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37F38" w14:textId="77777777" w:rsidR="00D83248" w:rsidRPr="00D83248" w:rsidRDefault="00D83248">
      <w:pPr>
        <w:rPr>
          <w:b/>
        </w:rPr>
      </w:pPr>
      <w:r w:rsidRPr="00D83248">
        <w:rPr>
          <w:b/>
        </w:rPr>
        <w:t>BETRAYED - ( paradidomi , Strong's G3860 )</w:t>
      </w:r>
    </w:p>
    <w:p w14:paraId="03C80E50" w14:textId="77777777" w:rsidR="00D83248" w:rsidRDefault="00D83248">
      <w:r w:rsidRPr="00D83248">
        <w:rPr>
          <w:b/>
        </w:rPr>
        <w:t>Summary:</w:t>
      </w:r>
    </w:p>
    <w:p w14:paraId="68B6E364" w14:textId="77777777" w:rsidR="00D83248" w:rsidRDefault="00D83248">
      <w:r>
        <w:t>The Greek verb paradidomi literally means "to hand over," "to deliver up," or "to commend." While frequently translated as "betrayed" when describing the treacherous actions of Judas Iscariot, the word itself spans a broad semantic range of transferring custody, yielding authority, or committing someone to another's power. In Matthew 20:18, as Jesus predicts His impending passion for the third time, this word operates on two levels: it exposes the wicked human conspiracy that would hand Him over to His executioners, and it highlights the sovereign, divine masterplan wherein the Father delivers up His Son—and the Son willingly delivers up Himself—for the salvation of the world.</w:t>
      </w:r>
    </w:p>
    <w:p w14:paraId="328D407D" w14:textId="77777777" w:rsidR="00D83248" w:rsidRDefault="00D83248"/>
    <w:p w14:paraId="5E36B109" w14:textId="77777777" w:rsidR="00D83248" w:rsidRDefault="00D83248">
      <w:r w:rsidRPr="00D83248">
        <w:rPr>
          <w:b/>
        </w:rPr>
        <w:t>Full Study:</w:t>
      </w:r>
    </w:p>
    <w:p w14:paraId="72D40A91" w14:textId="77777777" w:rsidR="00D83248" w:rsidRDefault="00D83248"/>
    <w:p w14:paraId="337E1E06" w14:textId="77777777" w:rsidR="00D83248" w:rsidRPr="00D83248" w:rsidRDefault="00D83248">
      <w:pPr>
        <w:rPr>
          <w:b/>
        </w:rPr>
      </w:pPr>
      <w:r w:rsidRPr="00D83248">
        <w:rPr>
          <w:b/>
        </w:rPr>
        <w:t xml:space="preserve"> 1. Word Picture / Background</w:t>
      </w:r>
    </w:p>
    <w:p w14:paraId="44DB90E2" w14:textId="77777777" w:rsidR="00D83248" w:rsidRDefault="00D83248">
      <w:r>
        <w:t xml:space="preserve">The word paradidomi is a compound verb formed from the preposition para ("beside, along") and the verb didomi ("to give"). The literal word picture is that of handing something over to someone else, passing it along, or placing it into another’s possession or custody. </w:t>
      </w:r>
    </w:p>
    <w:p w14:paraId="049A13A2" w14:textId="77777777" w:rsidR="00D83248" w:rsidRDefault="00D83248">
      <w:r>
        <w:t>• In ancient Greek culture, the term was widely used in legal, military, and commercial contexts.</w:t>
      </w:r>
    </w:p>
    <w:p w14:paraId="7BD2A5A5" w14:textId="77777777" w:rsidR="00D83248" w:rsidRDefault="00D83248">
      <w:r>
        <w:t>• In military history, it described surrendering a city, fort, or prisoner of war to the enemy.</w:t>
      </w:r>
    </w:p>
    <w:p w14:paraId="51A6A666" w14:textId="77777777" w:rsidR="00D83248" w:rsidRDefault="00D83248">
      <w:r>
        <w:t>• In legal contexts, it referred to a magistrate delivering an accused criminal over to the jailer or executioner.</w:t>
      </w:r>
    </w:p>
    <w:p w14:paraId="21388316" w14:textId="77777777" w:rsidR="00D83248" w:rsidRDefault="00D83248">
      <w:r>
        <w:t>• In sociological settings, it was used for passing down oral traditions, teachings, or inheritances from one generation to the next.</w:t>
      </w:r>
    </w:p>
    <w:p w14:paraId="5FF19C4F" w14:textId="77777777" w:rsidR="00D83248" w:rsidRDefault="00D83248"/>
    <w:p w14:paraId="3AC905D9" w14:textId="77777777" w:rsidR="00D83248" w:rsidRPr="00D83248" w:rsidRDefault="00D83248">
      <w:pPr>
        <w:rPr>
          <w:b/>
        </w:rPr>
      </w:pPr>
      <w:r w:rsidRPr="00D83248">
        <w:rPr>
          <w:b/>
        </w:rPr>
        <w:t xml:space="preserve"> 2. Meaning / Lexical Definition</w:t>
      </w:r>
    </w:p>
    <w:p w14:paraId="4EF6C605" w14:textId="77777777" w:rsidR="00D83248" w:rsidRDefault="00D83248">
      <w:r>
        <w:t>The semantic range of paradidomi includes several distinct nuances:</w:t>
      </w:r>
    </w:p>
    <w:p w14:paraId="5CDEB3A9" w14:textId="77777777" w:rsidR="00D83248" w:rsidRDefault="00D83248">
      <w:r>
        <w:t>• To hand over or deliver up into custody: To yield control of a person or object to another's authority, frequently for imprisonment, judgment, or punishment.</w:t>
      </w:r>
    </w:p>
    <w:p w14:paraId="50044955" w14:textId="77777777" w:rsidR="00D83248" w:rsidRDefault="00D83248">
      <w:r>
        <w:t>• To betray: To hand someone over treacherously to their enemies through a breach of trust.</w:t>
      </w:r>
    </w:p>
    <w:p w14:paraId="3402D321" w14:textId="77777777" w:rsidR="00D83248" w:rsidRDefault="00D83248">
      <w:r>
        <w:t>• To commit, entrust, or commend: To place something or someone into another's care, such as committing one’s spirit to God or entrusting a stewardship.</w:t>
      </w:r>
    </w:p>
    <w:p w14:paraId="6A527E19" w14:textId="77777777" w:rsidR="00D83248" w:rsidRDefault="00D83248">
      <w:r>
        <w:t>• To hand down or transmit: To pass along doctrines, instructions, or customs to others.</w:t>
      </w:r>
    </w:p>
    <w:p w14:paraId="4BC8C770" w14:textId="77777777" w:rsidR="00D83248" w:rsidRDefault="00D83248">
      <w:r>
        <w:t>• To abandon or give over: To yield someone to a specific influence, power, or state of mind (such as giving someone over to their sinful desires).</w:t>
      </w:r>
    </w:p>
    <w:p w14:paraId="11BF0BDA" w14:textId="77777777" w:rsidR="00D83248" w:rsidRDefault="00D83248"/>
    <w:p w14:paraId="689FBF88" w14:textId="77777777" w:rsidR="00D83248" w:rsidRPr="00D83248" w:rsidRDefault="00D83248">
      <w:pPr>
        <w:rPr>
          <w:b/>
        </w:rPr>
      </w:pPr>
      <w:r w:rsidRPr="00D83248">
        <w:rPr>
          <w:b/>
        </w:rPr>
        <w:t xml:space="preserve"> 3. Usage and Word Pictures</w:t>
      </w:r>
    </w:p>
    <w:p w14:paraId="4C41B80F" w14:textId="77777777" w:rsidR="00D83248" w:rsidRDefault="00D83248">
      <w:r>
        <w:t>The New Testament utilizes paradidomi in various descriptive ways:</w:t>
      </w:r>
    </w:p>
    <w:p w14:paraId="59AFF612" w14:textId="77777777" w:rsidR="00D83248" w:rsidRDefault="00D83248">
      <w:r>
        <w:t>• The Judicial Handing Over: Pontius Pilate "delivered" Jesus to be crucified after yielding to the pressure of the crowds (Mark 15:15).</w:t>
      </w:r>
    </w:p>
    <w:p w14:paraId="5A88B4A2" w14:textId="77777777" w:rsidR="00D83248" w:rsidRDefault="00D83248">
      <w:r>
        <w:t>• The Treacherous Handing Over (Betrayal): Judas negotiates with the chief priests to "deliver" Jesus to them in exchange for thirty pieces of silver (Matthew 26:15).</w:t>
      </w:r>
    </w:p>
    <w:p w14:paraId="4D23B7DB" w14:textId="77777777" w:rsidR="00D83248" w:rsidRDefault="00D83248">
      <w:r>
        <w:t>• The Spiritual Stewardship: Jesus "delivered" talents to his servants, establishing their responsibility to manage his wealth during his absence (Matthew 25:14).</w:t>
      </w:r>
    </w:p>
    <w:p w14:paraId="3C5CE3FC" w14:textId="77777777" w:rsidR="00D83248" w:rsidRDefault="00D83248">
      <w:r>
        <w:t>• The Ultimate Act of Entrustment: Dying on the cross, Jesus "gave up" (paradidomi) His spirit to the Father, demonstrating complete control and peaceful surrender in His final breath (John 19:30).</w:t>
      </w:r>
    </w:p>
    <w:p w14:paraId="51ABB5AB" w14:textId="77777777" w:rsidR="00D83248" w:rsidRDefault="00D83248"/>
    <w:p w14:paraId="1D0127A3" w14:textId="77777777" w:rsidR="00D83248" w:rsidRPr="00D83248" w:rsidRDefault="00D83248">
      <w:pPr>
        <w:rPr>
          <w:b/>
        </w:rPr>
      </w:pPr>
      <w:r w:rsidRPr="00D83248">
        <w:rPr>
          <w:b/>
        </w:rPr>
        <w:t xml:space="preserve"> 4. Theological Implications</w:t>
      </w:r>
    </w:p>
    <w:p w14:paraId="786783B6" w14:textId="77777777" w:rsidR="00D83248" w:rsidRDefault="00D83248">
      <w:r>
        <w:t>The word paradidomi sits at the very heart of the New Testament doctrine of redemption, revealing a profound "triple agency" in the death of Christ:</w:t>
      </w:r>
    </w:p>
    <w:p w14:paraId="0B535A62" w14:textId="77777777" w:rsidR="00D83248" w:rsidRDefault="00D83248">
      <w:r>
        <w:t>• Human Agency (Wicked Betrayal): Judas, the Jewish leaders, and the Roman authorities acted out of greed, envy, and political expedience to hand Jesus over to death. This was a sinful, historical act of betrayal.</w:t>
      </w:r>
    </w:p>
    <w:p w14:paraId="2B9617CB" w14:textId="77777777" w:rsidR="00D83248" w:rsidRDefault="00D83248">
      <w:r>
        <w:t>• Divine Agency (Sovereign Love): God the Father is the ultimate initiator of this handing over. Romans 8:32 states that God "did not spare His own Son, but delivered Him up for us all." What humanity meant for evil, God designed for redemption.</w:t>
      </w:r>
    </w:p>
    <w:p w14:paraId="50672EAF" w14:textId="77777777" w:rsidR="00D83248" w:rsidRDefault="00D83248">
      <w:r>
        <w:t>• Voluntary Agency (Self-Giving Sacrifice): Jesus was not a helpless victim of circumstance. He actively and willingly handed Himself over to the cross. As Galatians 2:20 states, He "loved me and gave Himself for me." His betrayal was the earthly mechanism that fulfilled His heavenly mission of self-substitution.</w:t>
      </w:r>
    </w:p>
    <w:p w14:paraId="6428440B" w14:textId="77777777" w:rsidR="00D83248" w:rsidRDefault="00D83248"/>
    <w:p w14:paraId="302DA9A4" w14:textId="77777777" w:rsidR="00D83248" w:rsidRPr="00D83248" w:rsidRDefault="00D83248">
      <w:pPr>
        <w:rPr>
          <w:b/>
        </w:rPr>
      </w:pPr>
      <w:r w:rsidRPr="00D83248">
        <w:rPr>
          <w:b/>
        </w:rPr>
        <w:t xml:space="preserve"> 5. Contextual Nuance in the Passage</w:t>
      </w:r>
    </w:p>
    <w:p w14:paraId="2D55C6A0" w14:textId="77777777" w:rsidR="00D83248" w:rsidRDefault="00D83248">
      <w:r>
        <w:t xml:space="preserve">In Matthew 20:18, Jesus is traveling to Jerusalem with His disciples, preparing them for His imminent death. This is His third and most detailed passion prediction. </w:t>
      </w:r>
    </w:p>
    <w:p w14:paraId="110F7913" w14:textId="77777777" w:rsidR="00D83248" w:rsidRDefault="00D83248">
      <w:r>
        <w:t>• The verb is used in the future passive tense (paradothesetai - "will be delivered/betrayed").</w:t>
      </w:r>
    </w:p>
    <w:p w14:paraId="09027F06" w14:textId="77777777" w:rsidR="00D83248" w:rsidRDefault="00D83248">
      <w:r>
        <w:t>• By using the passive voice, Jesus hints at the divine passive—that this handing over is occurring under the sovereign supervision of God.</w:t>
      </w:r>
    </w:p>
    <w:p w14:paraId="089157AA" w14:textId="77777777" w:rsidR="00D83248" w:rsidRDefault="00D83248">
      <w:r>
        <w:t>• The verse maps out the chain of custody: Jesus will be handed over to the chief priests and scribes, who will condemn Him, and then hand Him over (paradidosin, v. 19) to the Gentiles. This highlights the complete humiliation of the Messiah, who is passed from hand to hand—from disciple to priest, from priest to Roman governor—yet remains the sovereign Lord of the entire process.</w:t>
      </w:r>
    </w:p>
    <w:p w14:paraId="1239E023" w14:textId="77777777" w:rsidR="00D83248" w:rsidRDefault="00D83248"/>
    <w:p w14:paraId="45670730" w14:textId="77777777" w:rsidR="00D83248" w:rsidRPr="00D83248" w:rsidRDefault="00D83248">
      <w:pPr>
        <w:rPr>
          <w:b/>
        </w:rPr>
      </w:pPr>
      <w:r w:rsidRPr="00D83248">
        <w:rPr>
          <w:b/>
        </w:rPr>
        <w:t xml:space="preserve"> 6. Key Uses in Other Verses (NKJV)</w:t>
      </w:r>
    </w:p>
    <w:p w14:paraId="7ED10BC1" w14:textId="77777777" w:rsidR="00D83248" w:rsidRDefault="00D83248">
      <w:r>
        <w:t>• Matthew 26:2 - "You know that after two days is the Passover, and the Son of Man will be delivered up to be crucified."</w:t>
      </w:r>
    </w:p>
    <w:p w14:paraId="4C632DC7" w14:textId="77777777" w:rsidR="00D83248" w:rsidRDefault="00D83248">
      <w:r>
        <w:t>• Romans 4:25 - "...who was delivered up because of our offenses, and was raised because of our justification."</w:t>
      </w:r>
    </w:p>
    <w:p w14:paraId="3EC3BFF8" w14:textId="77777777" w:rsidR="00D83248" w:rsidRDefault="00D83248">
      <w:r>
        <w:t>• Romans 8:32 - "He who did not spare His own Son, but delivered Him up for us all, how shall He not with Him also freely give us all things?"</w:t>
      </w:r>
    </w:p>
    <w:p w14:paraId="08827B6F" w14:textId="77777777" w:rsidR="00D83248" w:rsidRDefault="00D83248">
      <w:r>
        <w:t>• Galatians 2:20 - "I have been crucified with Christ; it is no longer I who live, but Christ lives in me; and the life which I now live in the flesh I live by faith in the Son of God, who loved me and gave Himself for me."</w:t>
      </w:r>
    </w:p>
    <w:p w14:paraId="18AD12E5" w14:textId="77777777" w:rsidR="00D83248" w:rsidRDefault="00D83248">
      <w:r>
        <w:t>• Ephesians 5:2 - "And walk in love, as Christ also has loved us and given Himself for us, an offering and a sacrifice to God for a sweet-smelling aroma."</w:t>
      </w:r>
    </w:p>
    <w:p w14:paraId="0DB1BD40" w14:textId="77777777" w:rsidR="00D83248" w:rsidRDefault="00D83248"/>
    <w:p w14:paraId="3B4BAFA7" w14:textId="77777777" w:rsidR="00D83248" w:rsidRPr="00D83248" w:rsidRDefault="00D83248">
      <w:pPr>
        <w:rPr>
          <w:b/>
        </w:rPr>
      </w:pPr>
      <w:r w:rsidRPr="00D83248">
        <w:rPr>
          <w:b/>
        </w:rPr>
        <w:t xml:space="preserve"> 7. Other Relevant Insights</w:t>
      </w:r>
    </w:p>
    <w:p w14:paraId="7235F0D2" w14:textId="77777777" w:rsidR="00D83248" w:rsidRDefault="00D83248">
      <w:r>
        <w:t>In the Greek Old Testament (LXX), paradidomi is heavily featured in the Suffering Servant song of Isaiah 53. Isaiah 53:12 states that the Servant "poured out His soul to death" and was "numbered with the transgressors." The Greek translation of this verse uses paredothe ("He was delivered up") to describe how the Messiah was handed over because of the sins of His people. When Jesus repeatedly tells His disciples that He will be "betrayed" or "delivered up" in the Gospels, He is deliberately echoing the language of Isaiah 53, marking Himself out as the true Suffering Servant.</w:t>
      </w:r>
    </w:p>
    <w:p w14:paraId="1F2E4327" w14:textId="77777777" w:rsidR="00D83248" w:rsidRDefault="00D83248"/>
    <w:p w14:paraId="511CC7D0" w14:textId="77777777" w:rsidR="00D83248" w:rsidRPr="00D83248" w:rsidRDefault="00D83248">
      <w:pPr>
        <w:rPr>
          <w:b/>
        </w:rPr>
      </w:pPr>
      <w:r w:rsidRPr="00D83248">
        <w:rPr>
          <w:b/>
        </w:rPr>
        <w:t xml:space="preserve"> 8. References</w:t>
      </w:r>
    </w:p>
    <w:p w14:paraId="694A3D60" w14:textId="77777777" w:rsidR="00D83248" w:rsidRDefault="00D83248">
      <w:r>
        <w:t>• Bauer, Walter, Frederick W. Danker, William F. Arndt, and F. Wilbur Gingrich. A Greek-English Lexicon of the New Testament and Other Early Christian Literature (BDAG).</w:t>
      </w:r>
    </w:p>
    <w:p w14:paraId="13E977BC" w14:textId="77777777" w:rsidR="00D83248" w:rsidRDefault="00D83248">
      <w:r>
        <w:t>• Kittel, Gerhard, Gerhard Friedrich, and Geoffrey W. Bromiley. Theological Dictionary of the New Testament (TDNT / Little Kittel).</w:t>
      </w:r>
    </w:p>
    <w:p w14:paraId="561843A1" w14:textId="77777777" w:rsidR="00D83248" w:rsidRDefault="00D83248">
      <w:r>
        <w:t>• Brown, Colin, ed. New International Dictionary of New Testament Theology (NIDNTTE).</w:t>
      </w:r>
    </w:p>
    <w:p w14:paraId="192DB1BD" w14:textId="77777777" w:rsidR="00D83248" w:rsidRDefault="00D83248">
      <w:r>
        <w:t>• Vine, W.E. Vine's Expository Dictionary of New Testament Words.</w:t>
      </w:r>
    </w:p>
    <w:p w14:paraId="21C01C7D" w14:textId="77777777" w:rsidR="00D83248" w:rsidRDefault="00D83248">
      <w:r>
        <w:t>• MacArthur, John. The MacArthur New Testament Commentary: Matthew.</w:t>
      </w:r>
    </w:p>
    <w:p w14:paraId="254A101B" w14:textId="6211B39C" w:rsidR="004C5552" w:rsidRDefault="00D83248">
      <w:r>
        <w:t>• Blue Letter Bible &amp; Precept Austin Study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24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83248"/>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9432F"/>
  <w15:chartTrackingRefBased/>
  <w15:docId w15:val="{C97373D4-D667-4946-9B79-7243A0606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3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3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248"/>
    <w:rPr>
      <w:rFonts w:eastAsiaTheme="majorEastAsia" w:cstheme="majorBidi"/>
      <w:color w:val="272727" w:themeColor="text1" w:themeTint="D8"/>
    </w:rPr>
  </w:style>
  <w:style w:type="paragraph" w:styleId="Title">
    <w:name w:val="Title"/>
    <w:basedOn w:val="Normal"/>
    <w:next w:val="Normal"/>
    <w:link w:val="TitleChar"/>
    <w:uiPriority w:val="10"/>
    <w:qFormat/>
    <w:rsid w:val="00D83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248"/>
    <w:pPr>
      <w:spacing w:before="160"/>
      <w:jc w:val="center"/>
    </w:pPr>
    <w:rPr>
      <w:i/>
      <w:iCs/>
      <w:color w:val="404040" w:themeColor="text1" w:themeTint="BF"/>
    </w:rPr>
  </w:style>
  <w:style w:type="character" w:customStyle="1" w:styleId="QuoteChar">
    <w:name w:val="Quote Char"/>
    <w:basedOn w:val="DefaultParagraphFont"/>
    <w:link w:val="Quote"/>
    <w:uiPriority w:val="29"/>
    <w:rsid w:val="00D83248"/>
    <w:rPr>
      <w:i/>
      <w:iCs/>
      <w:color w:val="404040" w:themeColor="text1" w:themeTint="BF"/>
    </w:rPr>
  </w:style>
  <w:style w:type="paragraph" w:styleId="ListParagraph">
    <w:name w:val="List Paragraph"/>
    <w:basedOn w:val="Normal"/>
    <w:uiPriority w:val="34"/>
    <w:qFormat/>
    <w:rsid w:val="00D83248"/>
    <w:pPr>
      <w:ind w:left="720"/>
      <w:contextualSpacing/>
    </w:pPr>
  </w:style>
  <w:style w:type="character" w:styleId="IntenseEmphasis">
    <w:name w:val="Intense Emphasis"/>
    <w:basedOn w:val="DefaultParagraphFont"/>
    <w:uiPriority w:val="21"/>
    <w:qFormat/>
    <w:rsid w:val="00D83248"/>
    <w:rPr>
      <w:i/>
      <w:iCs/>
      <w:color w:val="2E74B5" w:themeColor="accent1" w:themeShade="BF"/>
    </w:rPr>
  </w:style>
  <w:style w:type="paragraph" w:styleId="IntenseQuote">
    <w:name w:val="Intense Quote"/>
    <w:basedOn w:val="Normal"/>
    <w:next w:val="Normal"/>
    <w:link w:val="IntenseQuoteChar"/>
    <w:uiPriority w:val="30"/>
    <w:qFormat/>
    <w:rsid w:val="00D832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3248"/>
    <w:rPr>
      <w:i/>
      <w:iCs/>
      <w:color w:val="2E74B5" w:themeColor="accent1" w:themeShade="BF"/>
    </w:rPr>
  </w:style>
  <w:style w:type="character" w:styleId="IntenseReference">
    <w:name w:val="Intense Reference"/>
    <w:basedOn w:val="DefaultParagraphFont"/>
    <w:uiPriority w:val="32"/>
    <w:qFormat/>
    <w:rsid w:val="00D832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1092</Words>
  <Characters>5682</Characters>
  <Application>Microsoft Office Word</Application>
  <DocSecurity>0</DocSecurity>
  <Lines>109</Lines>
  <Paragraphs>59</Paragraphs>
  <ScaleCrop>false</ScaleCrop>
  <Company/>
  <LinksUpToDate>false</LinksUpToDate>
  <CharactersWithSpaces>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