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F790" w14:textId="77777777" w:rsidR="00DF1E94" w:rsidRPr="00DF1E94" w:rsidRDefault="00DF1E94">
      <w:pPr>
        <w:rPr>
          <w:b/>
        </w:rPr>
      </w:pPr>
      <w:r w:rsidRPr="00DF1E94">
        <w:rPr>
          <w:b/>
        </w:rPr>
        <w:t>TEACHER - ( kathegetes , Strong's G2519 )</w:t>
      </w:r>
    </w:p>
    <w:p w14:paraId="40285E28" w14:textId="77777777" w:rsidR="00DF1E94" w:rsidRDefault="00DF1E94">
      <w:r w:rsidRPr="00DF1E94">
        <w:rPr>
          <w:b/>
        </w:rPr>
        <w:t>Summary:</w:t>
      </w:r>
    </w:p>
    <w:p w14:paraId="1FEEB93F" w14:textId="77777777" w:rsidR="00DF1E94" w:rsidRDefault="00DF1E94">
      <w:r>
        <w:t>The Greek word kathegetes denotes a guide, leader, or master teacher who directs others along a specific path of instruction and life. Occurring only in the Gospel of Matthew, it carries the dual nuance of intellectual teaching and authoritative leadership. In Matthew 23:8, Jesus reserves this title exclusively for Himself (the Christ), warning His disciples against claiming personal, ultimate authority over others, and establishing a community of equals under His singular leadership.</w:t>
      </w:r>
    </w:p>
    <w:p w14:paraId="15C0FC98" w14:textId="77777777" w:rsidR="00DF1E94" w:rsidRDefault="00DF1E94"/>
    <w:p w14:paraId="509E4AF8" w14:textId="77777777" w:rsidR="00DF1E94" w:rsidRDefault="00DF1E94">
      <w:r w:rsidRPr="00DF1E94">
        <w:rPr>
          <w:b/>
        </w:rPr>
        <w:t>Full Study:</w:t>
      </w:r>
    </w:p>
    <w:p w14:paraId="494A4164" w14:textId="77777777" w:rsidR="00DF1E94" w:rsidRDefault="00DF1E94"/>
    <w:p w14:paraId="71F34DA7" w14:textId="77777777" w:rsidR="00DF1E94" w:rsidRPr="00DF1E94" w:rsidRDefault="00DF1E94">
      <w:pPr>
        <w:rPr>
          <w:b/>
        </w:rPr>
      </w:pPr>
      <w:r w:rsidRPr="00DF1E94">
        <w:rPr>
          <w:b/>
        </w:rPr>
        <w:t>1. Word Picture / Background</w:t>
      </w:r>
    </w:p>
    <w:p w14:paraId="683C03A1" w14:textId="77777777" w:rsidR="00DF1E94" w:rsidRDefault="00DF1E94">
      <w:r>
        <w:t>• Kathegetes is a compound word derived from the preposition kata ("down" or "thoroughly") and the verb hegeomai ("to lead," "to guide," or "to rule"). In classical Greek, a kathegetes was more than a classroom lecturer; they were a tutor, guide, or master who walked ahead of their students. This figure guided their students' conduct, philosophy, and entire path of life. It implies a moral and spiritual guide who leads by example and directs the course of another's life. In the Greco-Roman world, philosophers and master teachers were viewed as authoritative guides whose disciples followed their school of thought unquestioningly. Jesus adopts this familiar concept but redirects its absolute fulfillment entirely to Himself.</w:t>
      </w:r>
    </w:p>
    <w:p w14:paraId="5B0466A1" w14:textId="77777777" w:rsidR="00DF1E94" w:rsidRDefault="00DF1E94"/>
    <w:p w14:paraId="4637FB3D" w14:textId="77777777" w:rsidR="00DF1E94" w:rsidRPr="00DF1E94" w:rsidRDefault="00DF1E94">
      <w:pPr>
        <w:rPr>
          <w:b/>
        </w:rPr>
      </w:pPr>
      <w:r w:rsidRPr="00DF1E94">
        <w:rPr>
          <w:b/>
        </w:rPr>
        <w:t>2. Meaning / Lexical Definition</w:t>
      </w:r>
    </w:p>
    <w:p w14:paraId="648F716E" w14:textId="77777777" w:rsidR="00DF1E94" w:rsidRDefault="00DF1E94">
      <w:r>
        <w:t>The term signifies a leader, instructor, teacher, or guide. It carries a stronger sense of authority and direction than didaskalos (the standard New Testament word for teacher). While a didaskalos imparts lessons and information, a kathegetes points out the way, lays down the rules of life, and acts as the ultimate authority or master of a school of thought. It represents a person whose decisions, interpretations, and commands are final for their followers.</w:t>
      </w:r>
    </w:p>
    <w:p w14:paraId="79D75723" w14:textId="77777777" w:rsidR="00DF1E94" w:rsidRDefault="00DF1E94"/>
    <w:p w14:paraId="31000466" w14:textId="77777777" w:rsidR="00DF1E94" w:rsidRPr="00DF1E94" w:rsidRDefault="00DF1E94">
      <w:pPr>
        <w:rPr>
          <w:b/>
        </w:rPr>
      </w:pPr>
      <w:r w:rsidRPr="00DF1E94">
        <w:rPr>
          <w:b/>
        </w:rPr>
        <w:t>3. Usage and Word Pictures</w:t>
      </w:r>
    </w:p>
    <w:p w14:paraId="57FD0F88" w14:textId="77777777" w:rsidR="00DF1E94" w:rsidRDefault="00DF1E94">
      <w:r>
        <w:t xml:space="preserve">In the New Testament, kathegetes is unique to Matthew 23. The word picture is that of a trailblazer or pathfinder. A guide does not merely lecture about the destination; they actively lead travelers through unfamiliar or dangerous terrain. By using kathegetes, Jesus paints a picture of a leader who goes before His flock, directing their steps, defining their truth, and serving as the singular source of their spiritual direction. </w:t>
      </w:r>
    </w:p>
    <w:p w14:paraId="02BC5563" w14:textId="77777777" w:rsidR="00DF1E94" w:rsidRDefault="00DF1E94"/>
    <w:p w14:paraId="1DDBD481" w14:textId="77777777" w:rsidR="00DF1E94" w:rsidRPr="00DF1E94" w:rsidRDefault="00DF1E94">
      <w:pPr>
        <w:rPr>
          <w:b/>
        </w:rPr>
      </w:pPr>
      <w:r w:rsidRPr="00DF1E94">
        <w:rPr>
          <w:b/>
        </w:rPr>
        <w:t>4. Theological Implications</w:t>
      </w:r>
    </w:p>
    <w:p w14:paraId="21D062D9" w14:textId="77777777" w:rsidR="00DF1E94" w:rsidRDefault="00DF1E94">
      <w:r>
        <w:t>• Christological Exclusivity: By claiming the title of kathegetes, Jesus asserts His absolute authority over the church. He is the ultimate Teacher, Lawgiver, and Guide. No human leader can usurp this position.</w:t>
      </w:r>
    </w:p>
    <w:p w14:paraId="4AAE4F07" w14:textId="77777777" w:rsidR="00DF1E94" w:rsidRDefault="00DF1E94">
      <w:r>
        <w:t>• Equality of Believers: In the kingdom of God, all believers are "brethren." The use of this word strikes down clericalism, spiritual elitism, and the human tendency to elevate church leaders to a position of absolute authority.</w:t>
      </w:r>
    </w:p>
    <w:p w14:paraId="5A70C364" w14:textId="77777777" w:rsidR="00DF1E94" w:rsidRDefault="00DF1E94">
      <w:r>
        <w:t>• Ultimate Authority: The direct guidance of the believer belongs to Christ through His Spirit and Word. This prevents any human teacher from demanding the absolute obedience or master-disciple submission that belongs only to the Lord.</w:t>
      </w:r>
    </w:p>
    <w:p w14:paraId="58C13645" w14:textId="77777777" w:rsidR="00DF1E94" w:rsidRDefault="00DF1E94"/>
    <w:p w14:paraId="04A3510F" w14:textId="77777777" w:rsidR="00DF1E94" w:rsidRPr="00DF1E94" w:rsidRDefault="00DF1E94">
      <w:pPr>
        <w:rPr>
          <w:b/>
        </w:rPr>
      </w:pPr>
      <w:r w:rsidRPr="00DF1E94">
        <w:rPr>
          <w:b/>
        </w:rPr>
        <w:t>5. Contextual Nuance in the Passage</w:t>
      </w:r>
    </w:p>
    <w:p w14:paraId="59BADD07" w14:textId="77777777" w:rsidR="00DF1E94" w:rsidRDefault="00DF1E94">
      <w:r>
        <w:t>In Matthew 23, Jesus delivers a scathing critique of the scribes and Pharisees, who loved titles of honor like "Rabbi," "Father," and "Teacher" (or "Leader"). They sought these titles to demand unquestioning submission from the people. In Matthew 23:8, Jesus counters this religious pride by forbidding His disciples from adopting these titles of authority. The nuance here is a radical restructuring of community. While there are teachers (didaskaloi) in the local church who are gifted by the Holy Spirit to instruct, there is only one authoritative Master-Teacher (kathegetes) who defines truth and demands absolute allegiance. Human teachers are merely under-shepherds pointing to the Chief Guide.</w:t>
      </w:r>
    </w:p>
    <w:p w14:paraId="4D6E5A47" w14:textId="77777777" w:rsidR="00DF1E94" w:rsidRDefault="00DF1E94"/>
    <w:p w14:paraId="5B9C9124" w14:textId="77777777" w:rsidR="00DF1E94" w:rsidRPr="00DF1E94" w:rsidRDefault="00DF1E94">
      <w:pPr>
        <w:rPr>
          <w:b/>
        </w:rPr>
      </w:pPr>
      <w:r w:rsidRPr="00DF1E94">
        <w:rPr>
          <w:b/>
        </w:rPr>
        <w:t>6. Key Uses in Other Verses (NKJV)</w:t>
      </w:r>
    </w:p>
    <w:p w14:paraId="14BAFF3C" w14:textId="77777777" w:rsidR="00DF1E94" w:rsidRDefault="00DF1E94">
      <w:r>
        <w:t>• Matthew 23:8 – "But you, do not be called 'Rabbi'; for One is your Teacher, the Christ, and you are all brethren."</w:t>
      </w:r>
    </w:p>
    <w:p w14:paraId="40B86E93" w14:textId="77777777" w:rsidR="00DF1E94" w:rsidRDefault="00DF1E94">
      <w:r>
        <w:t>• Matthew 23:10 – "And do not be called teachers; for One is your Teacher, the Christ."</w:t>
      </w:r>
    </w:p>
    <w:p w14:paraId="317C8811" w14:textId="77777777" w:rsidR="00DF1E94" w:rsidRDefault="00DF1E94"/>
    <w:p w14:paraId="78A56767" w14:textId="77777777" w:rsidR="00DF1E94" w:rsidRPr="00DF1E94" w:rsidRDefault="00DF1E94">
      <w:pPr>
        <w:rPr>
          <w:b/>
        </w:rPr>
      </w:pPr>
      <w:r w:rsidRPr="00DF1E94">
        <w:rPr>
          <w:b/>
        </w:rPr>
        <w:t>7. Other Relevant Insights</w:t>
      </w:r>
    </w:p>
    <w:p w14:paraId="16A5F6B0" w14:textId="77777777" w:rsidR="00DF1E94" w:rsidRDefault="00DF1E94">
      <w:r>
        <w:t>• Textual Variant: While some early manuscripts use didaskalos ("teacher") in Matthew 23:8, the Textus Receptus (underlying the NKJV) uses kathegetes in both verses 8 and 10. Regardless of the variant in verse 8, kathegetes is indisputably used in verse 10, cementing Jesus' point.</w:t>
      </w:r>
    </w:p>
    <w:p w14:paraId="328D8625" w14:textId="77777777" w:rsidR="00DF1E94" w:rsidRDefault="00DF1E94">
      <w:r>
        <w:t>• Contrast with "Rabbi" and "Father": Jesus pairs "Teacher" (kathegetes) with "Rabbi" (my master) and "Father" (source of life and authority). Together, these form a triad of titles that represent absolute spiritual authority, which belongs to God alone.</w:t>
      </w:r>
    </w:p>
    <w:p w14:paraId="4F2A4CDC" w14:textId="77777777" w:rsidR="00DF1E94" w:rsidRDefault="00DF1E94"/>
    <w:p w14:paraId="5D96E9FA" w14:textId="77777777" w:rsidR="00DF1E94" w:rsidRPr="00DF1E94" w:rsidRDefault="00DF1E94">
      <w:pPr>
        <w:rPr>
          <w:b/>
        </w:rPr>
      </w:pPr>
      <w:r w:rsidRPr="00DF1E94">
        <w:rPr>
          <w:b/>
        </w:rPr>
        <w:t>8. References</w:t>
      </w:r>
    </w:p>
    <w:p w14:paraId="32E00E46" w14:textId="77777777" w:rsidR="00DF1E94" w:rsidRDefault="00DF1E94">
      <w:r>
        <w:t>• BDAG Greek-English Lexicon of the New Testament</w:t>
      </w:r>
    </w:p>
    <w:p w14:paraId="6FA1E4AD" w14:textId="77777777" w:rsidR="00DF1E94" w:rsidRDefault="00DF1E94">
      <w:r>
        <w:t>• Thayer's Greek-English Lexicon of the New Testament</w:t>
      </w:r>
    </w:p>
    <w:p w14:paraId="0264546E" w14:textId="77777777" w:rsidR="00DF1E94" w:rsidRDefault="00DF1E94">
      <w:r>
        <w:t>• Vine's Expository Dictionary of New Testament Words</w:t>
      </w:r>
    </w:p>
    <w:p w14:paraId="659322DB" w14:textId="77777777" w:rsidR="00DF1E94" w:rsidRDefault="00DF1E94">
      <w:r>
        <w:t>• Zodhiates' Complete Word Study Dictionary: New Testament</w:t>
      </w:r>
    </w:p>
    <w:p w14:paraId="03109092" w14:textId="77777777" w:rsidR="00DF1E94" w:rsidRDefault="00DF1E94">
      <w:r>
        <w:t>• Blue Letter Bible</w:t>
      </w:r>
    </w:p>
    <w:p w14:paraId="513D60C4" w14:textId="2D86F500" w:rsidR="004C5552" w:rsidRDefault="00DF1E9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E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1E94"/>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77CA7"/>
  <w15:chartTrackingRefBased/>
  <w15:docId w15:val="{5FCAC8B0-46E7-4313-A9FE-F4B8FF3E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E94"/>
    <w:rPr>
      <w:rFonts w:eastAsiaTheme="majorEastAsia" w:cstheme="majorBidi"/>
      <w:color w:val="272727" w:themeColor="text1" w:themeTint="D8"/>
    </w:rPr>
  </w:style>
  <w:style w:type="paragraph" w:styleId="Title">
    <w:name w:val="Title"/>
    <w:basedOn w:val="Normal"/>
    <w:next w:val="Normal"/>
    <w:link w:val="TitleChar"/>
    <w:uiPriority w:val="10"/>
    <w:qFormat/>
    <w:rsid w:val="00DF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E94"/>
    <w:pPr>
      <w:spacing w:before="160"/>
      <w:jc w:val="center"/>
    </w:pPr>
    <w:rPr>
      <w:i/>
      <w:iCs/>
      <w:color w:val="404040" w:themeColor="text1" w:themeTint="BF"/>
    </w:rPr>
  </w:style>
  <w:style w:type="character" w:customStyle="1" w:styleId="QuoteChar">
    <w:name w:val="Quote Char"/>
    <w:basedOn w:val="DefaultParagraphFont"/>
    <w:link w:val="Quote"/>
    <w:uiPriority w:val="29"/>
    <w:rsid w:val="00DF1E94"/>
    <w:rPr>
      <w:i/>
      <w:iCs/>
      <w:color w:val="404040" w:themeColor="text1" w:themeTint="BF"/>
    </w:rPr>
  </w:style>
  <w:style w:type="paragraph" w:styleId="ListParagraph">
    <w:name w:val="List Paragraph"/>
    <w:basedOn w:val="Normal"/>
    <w:uiPriority w:val="34"/>
    <w:qFormat/>
    <w:rsid w:val="00DF1E94"/>
    <w:pPr>
      <w:ind w:left="720"/>
      <w:contextualSpacing/>
    </w:pPr>
  </w:style>
  <w:style w:type="character" w:styleId="IntenseEmphasis">
    <w:name w:val="Intense Emphasis"/>
    <w:basedOn w:val="DefaultParagraphFont"/>
    <w:uiPriority w:val="21"/>
    <w:qFormat/>
    <w:rsid w:val="00DF1E94"/>
    <w:rPr>
      <w:i/>
      <w:iCs/>
      <w:color w:val="2E74B5" w:themeColor="accent1" w:themeShade="BF"/>
    </w:rPr>
  </w:style>
  <w:style w:type="paragraph" w:styleId="IntenseQuote">
    <w:name w:val="Intense Quote"/>
    <w:basedOn w:val="Normal"/>
    <w:next w:val="Normal"/>
    <w:link w:val="IntenseQuoteChar"/>
    <w:uiPriority w:val="30"/>
    <w:qFormat/>
    <w:rsid w:val="00DF1E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1E94"/>
    <w:rPr>
      <w:i/>
      <w:iCs/>
      <w:color w:val="2E74B5" w:themeColor="accent1" w:themeShade="BF"/>
    </w:rPr>
  </w:style>
  <w:style w:type="character" w:styleId="IntenseReference">
    <w:name w:val="Intense Reference"/>
    <w:basedOn w:val="DefaultParagraphFont"/>
    <w:uiPriority w:val="32"/>
    <w:qFormat/>
    <w:rsid w:val="00DF1E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Words>
  <Characters>4020</Characters>
  <Application>Microsoft Office Word</Application>
  <DocSecurity>0</DocSecurity>
  <Lines>77</Lines>
  <Paragraphs>42</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