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0D099" w14:textId="77777777" w:rsidR="00E171E1" w:rsidRPr="00E171E1" w:rsidRDefault="00E171E1">
      <w:pPr>
        <w:rPr>
          <w:b/>
        </w:rPr>
      </w:pPr>
      <w:r w:rsidRPr="00E171E1">
        <w:rPr>
          <w:b/>
        </w:rPr>
        <w:t>OFFENDED - ( skandalizō , Strong's G4624 )</w:t>
      </w:r>
    </w:p>
    <w:p w14:paraId="3CB4CA85" w14:textId="77777777" w:rsidR="00E171E1" w:rsidRDefault="00E171E1">
      <w:r w:rsidRPr="00E171E1">
        <w:rPr>
          <w:b/>
        </w:rPr>
        <w:t>Summary:</w:t>
      </w:r>
    </w:p>
    <w:p w14:paraId="366A8B6F" w14:textId="77777777" w:rsidR="00E171E1" w:rsidRDefault="00E171E1">
      <w:r>
        <w:t>In the context of the Olivet Discourse in Matthew 24:10, the word "offended" does not refer to hurt feelings or modern emotional sensitivities. Instead, it describes a catastrophic collapse of faith and loyalty. To be offended (skandalizō) means to be tripped up, snared, or trapped, resulting in a spiritual fall or apostasy. When Jesus warns that "many will be offended," He is predicting that under the pressure of end-times tribulation, false teaching, and persecution, many professing believers will stumble, abandon the faith, and ultimately betray one another.</w:t>
      </w:r>
    </w:p>
    <w:p w14:paraId="69EDA928" w14:textId="77777777" w:rsidR="00E171E1" w:rsidRDefault="00E171E1"/>
    <w:p w14:paraId="76E92598" w14:textId="77777777" w:rsidR="00E171E1" w:rsidRDefault="00E171E1">
      <w:r w:rsidRPr="00E171E1">
        <w:rPr>
          <w:b/>
        </w:rPr>
        <w:t>Full Study:</w:t>
      </w:r>
    </w:p>
    <w:p w14:paraId="5B73421B" w14:textId="77777777" w:rsidR="00E171E1" w:rsidRDefault="00E171E1"/>
    <w:p w14:paraId="17657F20" w14:textId="77777777" w:rsidR="00E171E1" w:rsidRPr="00E171E1" w:rsidRDefault="00E171E1">
      <w:pPr>
        <w:rPr>
          <w:b/>
        </w:rPr>
      </w:pPr>
      <w:r w:rsidRPr="00E171E1">
        <w:rPr>
          <w:b/>
        </w:rPr>
        <w:t>1. Word Picture / Background</w:t>
      </w:r>
    </w:p>
    <w:p w14:paraId="7B7470ED" w14:textId="77777777" w:rsidR="00E171E1" w:rsidRDefault="00E171E1">
      <w:r>
        <w:t>The verb skandalizō derives from the noun skandalon, which originally referred to the trigger-stick of a trap or snare used to catch animals. When an animal touched the bait on this stick, the trap snapped shut, securing its destruction. Over time, the word expanded to describe any obstacle, barrier, or stumbling block placed in a path that causes a traveler to trip, fall, or suffer injury. In the biblical context, the word picture is highly graphic: it depicts a spiritual traveler who encounters an obstacle—such as persecution, hardship, or offense at the cross—trips over it, falls disastrously, and is trapped in spiritual ruin.</w:t>
      </w:r>
    </w:p>
    <w:p w14:paraId="2304EFF6" w14:textId="77777777" w:rsidR="00E171E1" w:rsidRDefault="00E171E1"/>
    <w:p w14:paraId="505C138A" w14:textId="77777777" w:rsidR="00E171E1" w:rsidRPr="00E171E1" w:rsidRDefault="00E171E1">
      <w:pPr>
        <w:rPr>
          <w:b/>
        </w:rPr>
      </w:pPr>
      <w:r w:rsidRPr="00E171E1">
        <w:rPr>
          <w:b/>
        </w:rPr>
        <w:t>2. Meaning / Lexical Definition</w:t>
      </w:r>
    </w:p>
    <w:p w14:paraId="2B7E2B84" w14:textId="77777777" w:rsidR="00E171E1" w:rsidRDefault="00E171E1">
      <w:r>
        <w:t>• Skandalizō means to cause someone to stumble, to lead into sin, or to cause to fall away from faith or allegiance. In the passive voice, as it appears in Matthew 24:10 (skandalisthēsoundai), it means to stumble, to be led into sin, or to fall away from adherence to the truth. Rather than merely being displeased, the person who is "offended" has experienced a breakdown of trust and commitment, leading to spiritual defection. The lexical focus is on the transition from nominal belief or association to total spiritual failure because of some external pressure or internal unbelief.</w:t>
      </w:r>
    </w:p>
    <w:p w14:paraId="2C30DAA6" w14:textId="77777777" w:rsidR="00E171E1" w:rsidRDefault="00E171E1"/>
    <w:p w14:paraId="767749BD" w14:textId="77777777" w:rsidR="00E171E1" w:rsidRPr="00E171E1" w:rsidRDefault="00E171E1">
      <w:pPr>
        <w:rPr>
          <w:b/>
        </w:rPr>
      </w:pPr>
      <w:r w:rsidRPr="00E171E1">
        <w:rPr>
          <w:b/>
        </w:rPr>
        <w:t>3. Usage and Word Pictures</w:t>
      </w:r>
    </w:p>
    <w:p w14:paraId="2357F429" w14:textId="77777777" w:rsidR="00E171E1" w:rsidRDefault="00E171E1">
      <w:r>
        <w:t>The New Testament utilizes skandalizō in two primary ways:</w:t>
      </w:r>
    </w:p>
    <w:p w14:paraId="1B133DFD" w14:textId="77777777" w:rsidR="00E171E1" w:rsidRDefault="00E171E1">
      <w:r>
        <w:t>• Transitive (causing others to stumble): Jesus warns severely against placing stumbling blocks in the way of others, particularly "little ones" who believe in Him (Matthew 18:6).</w:t>
      </w:r>
    </w:p>
    <w:p w14:paraId="226E7327" w14:textId="77777777" w:rsidR="00E171E1" w:rsidRDefault="00E171E1">
      <w:r>
        <w:t>• Intransitive/Passive (stumbling oneself): This occurs when a person is tripped up by circumstances or by the demands of the gospel. For example, people are offended by Christ's humble origins (Matthew 13:57) or His difficult teachings (John 6:61).</w:t>
      </w:r>
    </w:p>
    <w:p w14:paraId="5C9A6FEE" w14:textId="77777777" w:rsidR="00E171E1" w:rsidRDefault="00E171E1">
      <w:r>
        <w:t>• The Trap of Tribulation: The word picture illustrates a heart without deep roots. When the heat of trial rises, the shallow soil cannot sustain the plant, and the person "stumbles" or is "offended" (Matthew 13:21).</w:t>
      </w:r>
    </w:p>
    <w:p w14:paraId="3E753DBE" w14:textId="77777777" w:rsidR="00E171E1" w:rsidRDefault="00E171E1"/>
    <w:p w14:paraId="34DA7153" w14:textId="77777777" w:rsidR="00E171E1" w:rsidRPr="00E171E1" w:rsidRDefault="00E171E1">
      <w:pPr>
        <w:rPr>
          <w:b/>
        </w:rPr>
      </w:pPr>
      <w:r w:rsidRPr="00E171E1">
        <w:rPr>
          <w:b/>
        </w:rPr>
        <w:t>4. Theological Implications</w:t>
      </w:r>
    </w:p>
    <w:p w14:paraId="23A5E2BA" w14:textId="77777777" w:rsidR="00E171E1" w:rsidRDefault="00E171E1">
      <w:r>
        <w:t>• The Reality of Superficial Faith: The warning in Matthew 24:10 highlights the reality of nominal Christianity. Under normal circumstances, false or superficial faith can mimic genuine faith. However, severe testing exposes the true condition of the heart.</w:t>
      </w:r>
    </w:p>
    <w:p w14:paraId="6DE79E74" w14:textId="77777777" w:rsidR="00E171E1" w:rsidRDefault="00E171E1">
      <w:r>
        <w:t>• Apostasy as a Process: Stumbling is the critical first step in a tragic chain reaction of spiritual decline. When a person is offended by the difficulties of the faith, their love grows cold, leading to betrayal and open hatred of God’s people.</w:t>
      </w:r>
    </w:p>
    <w:p w14:paraId="7AA6607A" w14:textId="77777777" w:rsidR="00E171E1" w:rsidRDefault="00E171E1">
      <w:r>
        <w:t>• The Offense of the Cross: The gospel is inherently offensive to human pride. True discipleship requires taking up a cross, which becomes a stumbling block to those who seek an easy, trial-free religion.</w:t>
      </w:r>
    </w:p>
    <w:p w14:paraId="5A6D7CE9" w14:textId="77777777" w:rsidR="00E171E1" w:rsidRDefault="00E171E1"/>
    <w:p w14:paraId="6C3C0965" w14:textId="77777777" w:rsidR="00E171E1" w:rsidRPr="00E171E1" w:rsidRDefault="00E171E1">
      <w:pPr>
        <w:rPr>
          <w:b/>
        </w:rPr>
      </w:pPr>
      <w:r w:rsidRPr="00E171E1">
        <w:rPr>
          <w:b/>
        </w:rPr>
        <w:t>5. Contextual Nuance in the Passage</w:t>
      </w:r>
    </w:p>
    <w:p w14:paraId="09040EF1" w14:textId="77777777" w:rsidR="00E171E1" w:rsidRDefault="00E171E1">
      <w:r>
        <w:t>In Matthew 24:10, Jesus is outlining the signs of the end of the age, specifically the period of unparalleled distress, false prophets, and lawlessness. The immediate context shows a progression of apostasy:</w:t>
      </w:r>
    </w:p>
    <w:p w14:paraId="41267444" w14:textId="77777777" w:rsidR="00E171E1" w:rsidRDefault="00E171E1">
      <w:r>
        <w:t>• First, many are offended (skandalizō): They find the cost of following Christ too high under persecution.</w:t>
      </w:r>
    </w:p>
    <w:p w14:paraId="4C7A0657" w14:textId="77777777" w:rsidR="00E171E1" w:rsidRDefault="00E171E1">
      <w:r>
        <w:t>• Second, they betray one another: To protect themselves from hostile authorities, those who stumbled turn on true believers.</w:t>
      </w:r>
    </w:p>
    <w:p w14:paraId="6768949A" w14:textId="77777777" w:rsidR="00E171E1" w:rsidRDefault="00E171E1">
      <w:r>
        <w:t>• Third, they hate one another: The abandonment of truth results in a complete breakdown of love, replacing fellowship with murderous hostility.</w:t>
      </w:r>
    </w:p>
    <w:p w14:paraId="673DF476" w14:textId="77777777" w:rsidR="00E171E1" w:rsidRDefault="00E171E1">
      <w:r>
        <w:t>This contextual flow demonstrates that "offended" in this passage represents a total abandonment of the faith under pressure.</w:t>
      </w:r>
    </w:p>
    <w:p w14:paraId="572682B1" w14:textId="77777777" w:rsidR="00E171E1" w:rsidRDefault="00E171E1"/>
    <w:p w14:paraId="2A4083F7" w14:textId="77777777" w:rsidR="00E171E1" w:rsidRPr="00E171E1" w:rsidRDefault="00E171E1">
      <w:pPr>
        <w:rPr>
          <w:b/>
        </w:rPr>
      </w:pPr>
      <w:r w:rsidRPr="00E171E1">
        <w:rPr>
          <w:b/>
        </w:rPr>
        <w:t>6. Key Uses in Other Verses (NKJV)</w:t>
      </w:r>
    </w:p>
    <w:p w14:paraId="4F4C2CA2" w14:textId="77777777" w:rsidR="00E171E1" w:rsidRDefault="00E171E1">
      <w:r>
        <w:t>• Matthew 13:21 - "yet he has no root in himself, but endures only for a while. For when tribulation or persecution arises because of the word, immediately he is offended."</w:t>
      </w:r>
    </w:p>
    <w:p w14:paraId="4C66D2B7" w14:textId="77777777" w:rsidR="00E171E1" w:rsidRDefault="00E171E1">
      <w:r>
        <w:t>• Matthew 13:57 - "So they were offended at Him. But Jesus said to them, 'A prophet is not without honor except in his own country and in his own house.'"</w:t>
      </w:r>
    </w:p>
    <w:p w14:paraId="0EA00A24" w14:textId="77777777" w:rsidR="00E171E1" w:rsidRDefault="00E171E1">
      <w:r>
        <w:t>• Matthew 26:31 - "Then Jesus said to them, 'All of you will be offended because of Me this night, for it is written: "I will strike the Shepherd, and the sheep of the flock will be scattered."'"</w:t>
      </w:r>
    </w:p>
    <w:p w14:paraId="388E13EC" w14:textId="77777777" w:rsidR="00E171E1" w:rsidRDefault="00E171E1">
      <w:r>
        <w:t>• John 6:61 - "When Jesus knew in Himself that His disciples complained about this, He said to them, 'Does this offend you?'"</w:t>
      </w:r>
    </w:p>
    <w:p w14:paraId="1D75D2CA" w14:textId="77777777" w:rsidR="00E171E1" w:rsidRDefault="00E171E1"/>
    <w:p w14:paraId="4E1955C3" w14:textId="77777777" w:rsidR="00E171E1" w:rsidRPr="00E171E1" w:rsidRDefault="00E171E1">
      <w:pPr>
        <w:rPr>
          <w:b/>
        </w:rPr>
      </w:pPr>
      <w:r w:rsidRPr="00E171E1">
        <w:rPr>
          <w:b/>
        </w:rPr>
        <w:t>7. Other Relevant Insights</w:t>
      </w:r>
    </w:p>
    <w:p w14:paraId="31BE3829" w14:textId="77777777" w:rsidR="00E171E1" w:rsidRDefault="00E171E1">
      <w:r>
        <w:t>• The Deception of the Trap: Because the root word skandalon refers to a baited trap, there is an element of deception involved. Those who stumble in the end times often do so because they are deceived by false prophets (Matthew 24:11) into thinking they can find a safer, easier path than the narrow road of Christ.</w:t>
      </w:r>
    </w:p>
    <w:p w14:paraId="754265B6" w14:textId="77777777" w:rsidR="00E171E1" w:rsidRDefault="00E171E1">
      <w:r>
        <w:t>• The Antidote to Stumbling: Scripture counteracts this danger by emphasizing deep-rooted faith, love for God's law, and expectation of suffering. Psalm 119:165 notes that those who love God's law have great peace, and "nothing causes them to stumble."</w:t>
      </w:r>
    </w:p>
    <w:p w14:paraId="6107F69B" w14:textId="77777777" w:rsidR="00E171E1" w:rsidRDefault="00E171E1"/>
    <w:p w14:paraId="70ACD7CE" w14:textId="77777777" w:rsidR="00E171E1" w:rsidRPr="00E171E1" w:rsidRDefault="00E171E1">
      <w:pPr>
        <w:rPr>
          <w:b/>
        </w:rPr>
      </w:pPr>
      <w:r w:rsidRPr="00E171E1">
        <w:rPr>
          <w:b/>
        </w:rPr>
        <w:t>8. References</w:t>
      </w:r>
    </w:p>
    <w:p w14:paraId="75212A7D" w14:textId="77777777" w:rsidR="00E171E1" w:rsidRDefault="00E171E1">
      <w:r>
        <w:t>• BDAG Greek-English Lexicon of the New Testament</w:t>
      </w:r>
    </w:p>
    <w:p w14:paraId="71D00081" w14:textId="77777777" w:rsidR="00E171E1" w:rsidRDefault="00E171E1">
      <w:r>
        <w:t>• Thayer's Greek-English Lexicon</w:t>
      </w:r>
    </w:p>
    <w:p w14:paraId="2DA56B8B" w14:textId="77777777" w:rsidR="00E171E1" w:rsidRDefault="00E171E1">
      <w:r>
        <w:t>• Vine's Expository Dictionary of New Testament Words</w:t>
      </w:r>
    </w:p>
    <w:p w14:paraId="2BCA9E31" w14:textId="77777777" w:rsidR="00E171E1" w:rsidRDefault="00E171E1">
      <w:r>
        <w:t>• NIDNTTE (New International Dictionary of New Testament Theology and Exegesis)</w:t>
      </w:r>
    </w:p>
    <w:p w14:paraId="48EDDDBC" w14:textId="77777777" w:rsidR="00E171E1" w:rsidRDefault="00E171E1">
      <w:r>
        <w:t>• Blue Letter Bible</w:t>
      </w:r>
    </w:p>
    <w:p w14:paraId="548BE392" w14:textId="77777777" w:rsidR="00E171E1" w:rsidRDefault="00E171E1">
      <w:r>
        <w:t>• Precept Austin</w:t>
      </w:r>
    </w:p>
    <w:p w14:paraId="17DB7110" w14:textId="15A64776" w:rsidR="004C5552" w:rsidRDefault="00E171E1">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1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171E1"/>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DB56"/>
  <w15:chartTrackingRefBased/>
  <w15:docId w15:val="{971A6175-9F26-4C32-ABE9-71B2CEC1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7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7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1E1"/>
    <w:rPr>
      <w:rFonts w:eastAsiaTheme="majorEastAsia" w:cstheme="majorBidi"/>
      <w:color w:val="272727" w:themeColor="text1" w:themeTint="D8"/>
    </w:rPr>
  </w:style>
  <w:style w:type="paragraph" w:styleId="Title">
    <w:name w:val="Title"/>
    <w:basedOn w:val="Normal"/>
    <w:next w:val="Normal"/>
    <w:link w:val="TitleChar"/>
    <w:uiPriority w:val="10"/>
    <w:qFormat/>
    <w:rsid w:val="00E17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1E1"/>
    <w:pPr>
      <w:spacing w:before="160"/>
      <w:jc w:val="center"/>
    </w:pPr>
    <w:rPr>
      <w:i/>
      <w:iCs/>
      <w:color w:val="404040" w:themeColor="text1" w:themeTint="BF"/>
    </w:rPr>
  </w:style>
  <w:style w:type="character" w:customStyle="1" w:styleId="QuoteChar">
    <w:name w:val="Quote Char"/>
    <w:basedOn w:val="DefaultParagraphFont"/>
    <w:link w:val="Quote"/>
    <w:uiPriority w:val="29"/>
    <w:rsid w:val="00E171E1"/>
    <w:rPr>
      <w:i/>
      <w:iCs/>
      <w:color w:val="404040" w:themeColor="text1" w:themeTint="BF"/>
    </w:rPr>
  </w:style>
  <w:style w:type="paragraph" w:styleId="ListParagraph">
    <w:name w:val="List Paragraph"/>
    <w:basedOn w:val="Normal"/>
    <w:uiPriority w:val="34"/>
    <w:qFormat/>
    <w:rsid w:val="00E171E1"/>
    <w:pPr>
      <w:ind w:left="720"/>
      <w:contextualSpacing/>
    </w:pPr>
  </w:style>
  <w:style w:type="character" w:styleId="IntenseEmphasis">
    <w:name w:val="Intense Emphasis"/>
    <w:basedOn w:val="DefaultParagraphFont"/>
    <w:uiPriority w:val="21"/>
    <w:qFormat/>
    <w:rsid w:val="00E171E1"/>
    <w:rPr>
      <w:i/>
      <w:iCs/>
      <w:color w:val="2E74B5" w:themeColor="accent1" w:themeShade="BF"/>
    </w:rPr>
  </w:style>
  <w:style w:type="paragraph" w:styleId="IntenseQuote">
    <w:name w:val="Intense Quote"/>
    <w:basedOn w:val="Normal"/>
    <w:next w:val="Normal"/>
    <w:link w:val="IntenseQuoteChar"/>
    <w:uiPriority w:val="30"/>
    <w:qFormat/>
    <w:rsid w:val="00E171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71E1"/>
    <w:rPr>
      <w:i/>
      <w:iCs/>
      <w:color w:val="2E74B5" w:themeColor="accent1" w:themeShade="BF"/>
    </w:rPr>
  </w:style>
  <w:style w:type="character" w:styleId="IntenseReference">
    <w:name w:val="Intense Reference"/>
    <w:basedOn w:val="DefaultParagraphFont"/>
    <w:uiPriority w:val="32"/>
    <w:qFormat/>
    <w:rsid w:val="00E171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923</Words>
  <Characters>4803</Characters>
  <Application>Microsoft Office Word</Application>
  <DocSecurity>0</DocSecurity>
  <Lines>92</Lines>
  <Paragraphs>50</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2026-08-13T02:26:00Z</dcterms:modified>
</cp:coreProperties>
</file>