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50021" w14:textId="77777777" w:rsidR="000062D5" w:rsidRPr="000062D5" w:rsidRDefault="000062D5">
      <w:pPr>
        <w:rPr>
          <w:b/>
        </w:rPr>
      </w:pPr>
      <w:r w:rsidRPr="000062D5">
        <w:rPr>
          <w:b/>
        </w:rPr>
        <w:t>DESOLATION - ( erēmōsis , Strong's G2050 )</w:t>
      </w:r>
    </w:p>
    <w:p w14:paraId="1CB556F7" w14:textId="77777777" w:rsidR="000062D5" w:rsidRDefault="000062D5">
      <w:r w:rsidRPr="000062D5">
        <w:rPr>
          <w:b/>
        </w:rPr>
        <w:t>Summary:</w:t>
      </w:r>
    </w:p>
    <w:p w14:paraId="3BB08718" w14:textId="77777777" w:rsidR="000062D5" w:rsidRDefault="000062D5">
      <w:r>
        <w:t xml:space="preserve">The word refers to a state of absolute devastation, ruin, and emptiness. It paints the picture of a thriving, populated area being stripped of life and reduced to a barren wasteland. In biblical prophecy and the teachings of Jesus, it specifically describes the catastrophic destruction and divine abandonment of Jerusalem and its Temple as a consequence of idolatry and sacrilege. </w:t>
      </w:r>
    </w:p>
    <w:p w14:paraId="47E2CFF0" w14:textId="77777777" w:rsidR="000062D5" w:rsidRDefault="000062D5"/>
    <w:p w14:paraId="0DB1E97F" w14:textId="77777777" w:rsidR="000062D5" w:rsidRDefault="000062D5">
      <w:r w:rsidRPr="000062D5">
        <w:rPr>
          <w:b/>
        </w:rPr>
        <w:t>Full Study:</w:t>
      </w:r>
    </w:p>
    <w:p w14:paraId="1DFF633E" w14:textId="77777777" w:rsidR="000062D5" w:rsidRDefault="000062D5"/>
    <w:p w14:paraId="2D3FC854" w14:textId="77777777" w:rsidR="000062D5" w:rsidRPr="000062D5" w:rsidRDefault="000062D5">
      <w:pPr>
        <w:rPr>
          <w:b/>
        </w:rPr>
      </w:pPr>
      <w:r w:rsidRPr="000062D5">
        <w:rPr>
          <w:b/>
        </w:rPr>
        <w:t>1. Word Picture / Background</w:t>
      </w:r>
    </w:p>
    <w:p w14:paraId="04E0A139" w14:textId="77777777" w:rsidR="000062D5" w:rsidRDefault="000062D5">
      <w:r>
        <w:t>• The word derives from a root (erēmos) meaning a desert, wilderness, or solitary place.</w:t>
      </w:r>
    </w:p>
    <w:p w14:paraId="64C71DEA" w14:textId="77777777" w:rsidR="000062D5" w:rsidRDefault="000062D5">
      <w:r>
        <w:t>• It evokes the visual tragedy of a bustling, vibrant city or a holy, revered sanctuary being suddenly transformed into a lifeless, uninhabited wasteland.</w:t>
      </w:r>
    </w:p>
    <w:p w14:paraId="35EAD44E" w14:textId="77777777" w:rsidR="000062D5" w:rsidRDefault="000062D5">
      <w:r>
        <w:t>• In the ancient world, a conquered city was often left in a state of erēmōsis—its walls torn down, its wealth looted, its buildings burned, and its people slaughtered or exiled. It represents not just physical destruction, but an eerie, haunting emptiness.</w:t>
      </w:r>
    </w:p>
    <w:p w14:paraId="7894980D" w14:textId="77777777" w:rsidR="000062D5" w:rsidRDefault="000062D5"/>
    <w:p w14:paraId="6CE70073" w14:textId="77777777" w:rsidR="000062D5" w:rsidRPr="000062D5" w:rsidRDefault="000062D5">
      <w:pPr>
        <w:rPr>
          <w:b/>
        </w:rPr>
      </w:pPr>
      <w:r w:rsidRPr="000062D5">
        <w:rPr>
          <w:b/>
        </w:rPr>
        <w:t>2. Meaning / Lexical Definition</w:t>
      </w:r>
    </w:p>
    <w:p w14:paraId="28E4255D" w14:textId="77777777" w:rsidR="000062D5" w:rsidRDefault="000062D5">
      <w:r>
        <w:t>• The noun signifies devastation, destruction, or the act of laying waste.</w:t>
      </w:r>
    </w:p>
    <w:p w14:paraId="0F0BCD22" w14:textId="77777777" w:rsidR="000062D5" w:rsidRDefault="000062D5">
      <w:r>
        <w:t>• It describes both the process of bringing something to ruin and the resulting state of being desolate, depopulated, and abandoned.</w:t>
      </w:r>
    </w:p>
    <w:p w14:paraId="1EC0A246" w14:textId="77777777" w:rsidR="000062D5" w:rsidRDefault="000062D5">
      <w:r>
        <w:t>• It carries the severe connotation of being stripped of all resources, inhabitants, and vitality.</w:t>
      </w:r>
    </w:p>
    <w:p w14:paraId="1FDA0957" w14:textId="77777777" w:rsidR="000062D5" w:rsidRDefault="000062D5"/>
    <w:p w14:paraId="7C30190A" w14:textId="77777777" w:rsidR="000062D5" w:rsidRPr="000062D5" w:rsidRDefault="000062D5">
      <w:pPr>
        <w:rPr>
          <w:b/>
        </w:rPr>
      </w:pPr>
      <w:r w:rsidRPr="000062D5">
        <w:rPr>
          <w:b/>
        </w:rPr>
        <w:t>3. Usage and Word Pictures</w:t>
      </w:r>
    </w:p>
    <w:p w14:paraId="4301F637" w14:textId="77777777" w:rsidR="000062D5" w:rsidRDefault="000062D5">
      <w:r>
        <w:t>• In the New Testament, this specific noun is used only three times, exclusively in the context of the Olivet Discourse regarding the fate of Jerusalem and the Temple.</w:t>
      </w:r>
    </w:p>
    <w:p w14:paraId="3CCCCF7C" w14:textId="77777777" w:rsidR="000062D5" w:rsidRDefault="000062D5">
      <w:r>
        <w:t>• The phrase "abomination of desolation" tightly links two concepts: a gross sacrilege (the abomination) and the catastrophic ruin that follows it (the desolation).</w:t>
      </w:r>
    </w:p>
    <w:p w14:paraId="1C1043BC" w14:textId="77777777" w:rsidR="000062D5" w:rsidRDefault="000062D5">
      <w:r>
        <w:t>• The word functions as a grim guarantee: wherever ultimate spiritual defilement occurs in the place of God's worship, total physical and spiritual devastation will swiftly follow.</w:t>
      </w:r>
    </w:p>
    <w:p w14:paraId="15724C67" w14:textId="77777777" w:rsidR="000062D5" w:rsidRDefault="000062D5"/>
    <w:p w14:paraId="0D08577B" w14:textId="77777777" w:rsidR="000062D5" w:rsidRPr="000062D5" w:rsidRDefault="000062D5">
      <w:pPr>
        <w:rPr>
          <w:b/>
        </w:rPr>
      </w:pPr>
      <w:r w:rsidRPr="000062D5">
        <w:rPr>
          <w:b/>
        </w:rPr>
        <w:t>4. Theological Implications</w:t>
      </w:r>
    </w:p>
    <w:p w14:paraId="611839F5" w14:textId="77777777" w:rsidR="000062D5" w:rsidRDefault="000062D5">
      <w:r>
        <w:t>• Desolation is the unavoidable, divine consequence of abomination. When humanity replaces the true worship of God with idolatry or sacrilege, God removes His protective presence.</w:t>
      </w:r>
    </w:p>
    <w:p w14:paraId="189A2CE2" w14:textId="77777777" w:rsidR="000062D5" w:rsidRDefault="000062D5">
      <w:r>
        <w:t>• Without God's presence, a place becomes spiritually empty, which inevitably leads to physical ruin. The desolation of the Temple signifies that the building, once the focal point of God's dwelling with man, has been utterly abandoned by Him.</w:t>
      </w:r>
    </w:p>
    <w:p w14:paraId="5E2D20A4" w14:textId="77777777" w:rsidR="000062D5" w:rsidRDefault="000062D5">
      <w:r>
        <w:t>• It serves as a sobering pastoral warning: spiritual compromise and idolatry do not just offend God; they invite a hollow, desolate existence, stripping away the life and peace that only His presence provides.</w:t>
      </w:r>
    </w:p>
    <w:p w14:paraId="293F048B" w14:textId="77777777" w:rsidR="000062D5" w:rsidRDefault="000062D5"/>
    <w:p w14:paraId="57F0E6DB" w14:textId="77777777" w:rsidR="000062D5" w:rsidRPr="000062D5" w:rsidRDefault="000062D5">
      <w:pPr>
        <w:rPr>
          <w:b/>
        </w:rPr>
      </w:pPr>
      <w:r w:rsidRPr="000062D5">
        <w:rPr>
          <w:b/>
        </w:rPr>
        <w:t>5. Contextual Nuance in the Passage</w:t>
      </w:r>
    </w:p>
    <w:p w14:paraId="43F3599D" w14:textId="77777777" w:rsidR="000062D5" w:rsidRDefault="000062D5">
      <w:r>
        <w:t>• In Matthew 24:15, Jesus says, "Therefore when you see the 'abomination of desolation,' spoken of by Daniel the prophet, standing in the holy place..."</w:t>
      </w:r>
    </w:p>
    <w:p w14:paraId="74B01111" w14:textId="77777777" w:rsidR="000062D5" w:rsidRDefault="000062D5">
      <w:r>
        <w:t>• Grammatically, "of desolation" is a genitive of result. The abomination is the cause; the desolation is the effect. It is an abomination that produces utter ruin.</w:t>
      </w:r>
    </w:p>
    <w:p w14:paraId="5F9FBE7E" w14:textId="77777777" w:rsidR="000062D5" w:rsidRDefault="000062D5">
      <w:r>
        <w:t>• Jesus is pointing back to the prophecies of Daniel, warning His disciples that a future, horrifying desecration of the Jewish Temple would trigger a period of unparalleled devastation. This was partially fulfilled in AD 70 when Roman armies surrounded Jerusalem, destroyed the Temple, and left the city in total ruin, pointing forward to an ultimate eschatological fulfillment before Christ's return.</w:t>
      </w:r>
    </w:p>
    <w:p w14:paraId="744FD0FA" w14:textId="77777777" w:rsidR="000062D5" w:rsidRDefault="000062D5"/>
    <w:p w14:paraId="58B5578A" w14:textId="77777777" w:rsidR="000062D5" w:rsidRPr="000062D5" w:rsidRDefault="000062D5">
      <w:pPr>
        <w:rPr>
          <w:b/>
        </w:rPr>
      </w:pPr>
      <w:r w:rsidRPr="000062D5">
        <w:rPr>
          <w:b/>
        </w:rPr>
        <w:t>6. Key Uses in Other Verses (NKJV)</w:t>
      </w:r>
    </w:p>
    <w:p w14:paraId="60FAFCA5" w14:textId="77777777" w:rsidR="000062D5" w:rsidRDefault="000062D5">
      <w:r>
        <w:t>• Mark 13:14 – "So when you see the 'abomination of desolation,' spoken of by Daniel the prophet, standing where it ought not (let the reader understand), then let those who are in Judea flee to the mountains."</w:t>
      </w:r>
    </w:p>
    <w:p w14:paraId="6B4BAD81" w14:textId="77777777" w:rsidR="000062D5" w:rsidRDefault="000062D5">
      <w:r>
        <w:t>• Luke 21:20 – "But when you see Jerusalem surrounded by armies, then know that its desolation is near." (Here, the physical military devastation of the city is explicitly connected to the word erēmōsis).</w:t>
      </w:r>
    </w:p>
    <w:p w14:paraId="7156D905" w14:textId="77777777" w:rsidR="000062D5" w:rsidRDefault="000062D5"/>
    <w:p w14:paraId="79E3AA27" w14:textId="77777777" w:rsidR="000062D5" w:rsidRPr="000062D5" w:rsidRDefault="000062D5">
      <w:pPr>
        <w:rPr>
          <w:b/>
        </w:rPr>
      </w:pPr>
      <w:r w:rsidRPr="000062D5">
        <w:rPr>
          <w:b/>
        </w:rPr>
        <w:t>7. Other Relevant Insights</w:t>
      </w:r>
    </w:p>
    <w:p w14:paraId="2FBEC5FF" w14:textId="77777777" w:rsidR="000062D5" w:rsidRDefault="000062D5">
      <w:r>
        <w:t>• In the Greek Old Testament (Septuagint), this word translates the Hebrew shamem, which means to be appalled, stunned, or devastated. It is the exact word used in Daniel 9:27, 11:31, and 12:11.</w:t>
      </w:r>
    </w:p>
    <w:p w14:paraId="049603A1" w14:textId="77777777" w:rsidR="000062D5" w:rsidRDefault="000062D5">
      <w:r>
        <w:t>• Historically, the Jewish people first experienced a shadow of this when Antiochus Epiphanes sacrificed a pig on the Temple altar in 167 BC. Jesus elevates this historical memory to warn of a much greater, impending destruction that requires urgent flight.</w:t>
      </w:r>
    </w:p>
    <w:p w14:paraId="0773656E" w14:textId="77777777" w:rsidR="000062D5" w:rsidRDefault="000062D5"/>
    <w:p w14:paraId="3030569C" w14:textId="77777777" w:rsidR="000062D5" w:rsidRPr="000062D5" w:rsidRDefault="000062D5">
      <w:pPr>
        <w:rPr>
          <w:b/>
        </w:rPr>
      </w:pPr>
      <w:r w:rsidRPr="000062D5">
        <w:rPr>
          <w:b/>
        </w:rPr>
        <w:t>8. References</w:t>
      </w:r>
    </w:p>
    <w:p w14:paraId="069F138B" w14:textId="77777777" w:rsidR="000062D5" w:rsidRDefault="000062D5">
      <w:r>
        <w:t>• A Greek-English Lexicon of the New Testament and Other Early Christian Literature (BDAG)</w:t>
      </w:r>
    </w:p>
    <w:p w14:paraId="1E048F09" w14:textId="77777777" w:rsidR="000062D5" w:rsidRDefault="000062D5">
      <w:r>
        <w:t>• Theological Dictionary of the New Testament (TDNT)</w:t>
      </w:r>
    </w:p>
    <w:p w14:paraId="25473328" w14:textId="77777777" w:rsidR="000062D5" w:rsidRDefault="000062D5">
      <w:r>
        <w:t>• Vine's Expository Dictionary of Old and New Testament Words</w:t>
      </w:r>
    </w:p>
    <w:p w14:paraId="1B2DA3C1" w14:textId="77777777" w:rsidR="000062D5" w:rsidRDefault="000062D5">
      <w:r>
        <w:t>• Zodhiates' Complete Word Study Dictionary</w:t>
      </w:r>
    </w:p>
    <w:p w14:paraId="4E6A0C52" w14:textId="40EFD637" w:rsidR="004C5552" w:rsidRDefault="000062D5">
      <w:r>
        <w:t>• Thayer's Greek-English Lexicon of the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62D5"/>
    <w:rsid w:val="000062D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E03A86"/>
  <w15:chartTrackingRefBased/>
  <w15:docId w15:val="{03BB269A-B820-4177-8E59-923D2814D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062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62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62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62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062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62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62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62D5"/>
    <w:rPr>
      <w:rFonts w:eastAsiaTheme="majorEastAsia" w:cstheme="majorBidi"/>
      <w:color w:val="272727" w:themeColor="text1" w:themeTint="D8"/>
    </w:rPr>
  </w:style>
  <w:style w:type="paragraph" w:styleId="Title">
    <w:name w:val="Title"/>
    <w:basedOn w:val="Normal"/>
    <w:next w:val="Normal"/>
    <w:link w:val="TitleChar"/>
    <w:uiPriority w:val="10"/>
    <w:qFormat/>
    <w:rsid w:val="000062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62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62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62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62D5"/>
    <w:pPr>
      <w:spacing w:before="160"/>
      <w:jc w:val="center"/>
    </w:pPr>
    <w:rPr>
      <w:i/>
      <w:iCs/>
      <w:color w:val="404040" w:themeColor="text1" w:themeTint="BF"/>
    </w:rPr>
  </w:style>
  <w:style w:type="character" w:customStyle="1" w:styleId="QuoteChar">
    <w:name w:val="Quote Char"/>
    <w:basedOn w:val="DefaultParagraphFont"/>
    <w:link w:val="Quote"/>
    <w:uiPriority w:val="29"/>
    <w:rsid w:val="000062D5"/>
    <w:rPr>
      <w:i/>
      <w:iCs/>
      <w:color w:val="404040" w:themeColor="text1" w:themeTint="BF"/>
    </w:rPr>
  </w:style>
  <w:style w:type="paragraph" w:styleId="ListParagraph">
    <w:name w:val="List Paragraph"/>
    <w:basedOn w:val="Normal"/>
    <w:uiPriority w:val="34"/>
    <w:qFormat/>
    <w:rsid w:val="000062D5"/>
    <w:pPr>
      <w:ind w:left="720"/>
      <w:contextualSpacing/>
    </w:pPr>
  </w:style>
  <w:style w:type="character" w:styleId="IntenseEmphasis">
    <w:name w:val="Intense Emphasis"/>
    <w:basedOn w:val="DefaultParagraphFont"/>
    <w:uiPriority w:val="21"/>
    <w:qFormat/>
    <w:rsid w:val="000062D5"/>
    <w:rPr>
      <w:i/>
      <w:iCs/>
      <w:color w:val="2E74B5" w:themeColor="accent1" w:themeShade="BF"/>
    </w:rPr>
  </w:style>
  <w:style w:type="paragraph" w:styleId="IntenseQuote">
    <w:name w:val="Intense Quote"/>
    <w:basedOn w:val="Normal"/>
    <w:next w:val="Normal"/>
    <w:link w:val="IntenseQuoteChar"/>
    <w:uiPriority w:val="30"/>
    <w:qFormat/>
    <w:rsid w:val="000062D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062D5"/>
    <w:rPr>
      <w:i/>
      <w:iCs/>
      <w:color w:val="2E74B5" w:themeColor="accent1" w:themeShade="BF"/>
    </w:rPr>
  </w:style>
  <w:style w:type="character" w:styleId="IntenseReference">
    <w:name w:val="Intense Reference"/>
    <w:basedOn w:val="DefaultParagraphFont"/>
    <w:uiPriority w:val="32"/>
    <w:qFormat/>
    <w:rsid w:val="000062D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731</Words>
  <Characters>3805</Characters>
  <Application>Microsoft Office Word</Application>
  <DocSecurity>0</DocSecurity>
  <Lines>73</Lines>
  <Paragraphs>39</Paragraphs>
  <ScaleCrop>false</ScaleCrop>
  <Company/>
  <LinksUpToDate>false</LinksUpToDate>
  <CharactersWithSpaces>4497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2026-08-13T02:26:00Z</dcterms:created>
  <dcterms:modified xsi:type="dcterms:W3CDTF">2026-08-13T02:26:00Z</dcterms:modified>
</cp:coreProperties>
</file>