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D0A3CB8" w14:textId="77777777" w:rsidR="00CF135E" w:rsidRPr="00CF135E" w:rsidRDefault="00CF135E">
      <w:pPr>
        <w:rPr>
          <w:b/>
        </w:rPr>
      </w:pPr>
      <w:r w:rsidRPr="00CF135E">
        <w:rPr>
          <w:b/>
        </w:rPr>
        <w:t>DEVIL - ( diabolos , Strong's G1228 )</w:t>
      </w:r>
    </w:p>
    <w:p w14:paraId="284D4215" w14:textId="77777777" w:rsidR="00CF135E" w:rsidRDefault="00CF135E">
      <w:r w:rsidRPr="00CF135E">
        <w:rPr>
          <w:b/>
        </w:rPr>
        <w:t>Summary:</w:t>
      </w:r>
    </w:p>
    <w:p w14:paraId="712F9D60" w14:textId="77777777" w:rsidR="00CF135E" w:rsidRDefault="00CF135E">
      <w:r>
        <w:t>The word diabolos literally means a slanderer, false accuser, or defamer. It is derived from a verb meaning to throw across, carry over, or strike through with accusations. In the New Testament, it functions as a proper noun to designate Satan, the chief adversary of God and humanity. In Matthew 25:41, Jesus reveals that the eternal fire of hell was not originally created for human beings, but was prepared specifically for the devil and his rebellious angels. Humans who reject Christ share in his judgment because they aligned with his rebellion.</w:t>
      </w:r>
    </w:p>
    <w:p w14:paraId="2A4E2C0D" w14:textId="77777777" w:rsidR="00CF135E" w:rsidRDefault="00CF135E"/>
    <w:p w14:paraId="635F3137" w14:textId="77777777" w:rsidR="00CF135E" w:rsidRDefault="00CF135E">
      <w:r w:rsidRPr="00CF135E">
        <w:rPr>
          <w:b/>
        </w:rPr>
        <w:t>Full Study:</w:t>
      </w:r>
    </w:p>
    <w:p w14:paraId="7309D157" w14:textId="77777777" w:rsidR="00CF135E" w:rsidRDefault="00CF135E"/>
    <w:p w14:paraId="518ED9CE" w14:textId="77777777" w:rsidR="00CF135E" w:rsidRPr="00CF135E" w:rsidRDefault="00CF135E">
      <w:pPr>
        <w:rPr>
          <w:b/>
        </w:rPr>
      </w:pPr>
      <w:r w:rsidRPr="00CF135E">
        <w:rPr>
          <w:b/>
        </w:rPr>
        <w:t>1. Word Picture / Background</w:t>
      </w:r>
    </w:p>
    <w:p w14:paraId="5F9601EC" w14:textId="77777777" w:rsidR="00CF135E" w:rsidRDefault="00CF135E">
      <w:r>
        <w:t>• The word diabolos comes from dia (through, across) and ballō (to throw).</w:t>
      </w:r>
    </w:p>
    <w:p w14:paraId="32417C73" w14:textId="77777777" w:rsidR="00CF135E" w:rsidRDefault="00CF135E">
      <w:r>
        <w:t>• The literal picture is that of throwing something at someone to pierce them, or throwing accusations back and forth to divide, alienate, and destroy relationships. It depicts a malicious slanderer who thrusts lies between God and man, and between human beings, to cause division and ruin.</w:t>
      </w:r>
    </w:p>
    <w:p w14:paraId="25C77E9E" w14:textId="77777777" w:rsidR="00CF135E" w:rsidRDefault="00CF135E">
      <w:r>
        <w:t>• In the Septuagint, the Greek translators used diabolos to translate the Hebrew word Satan (meaning adversary or accuser). This captured the legal and personal character of the chief cosmic enemy who stands in court to accuse God's people of wrongdoing, as seen in Job 1-2 and Zechariah 3.</w:t>
      </w:r>
    </w:p>
    <w:p w14:paraId="56A2939E" w14:textId="77777777" w:rsidR="00CF135E" w:rsidRDefault="00CF135E"/>
    <w:p w14:paraId="1C5DAE2A" w14:textId="77777777" w:rsidR="00CF135E" w:rsidRPr="00CF135E" w:rsidRDefault="00CF135E">
      <w:pPr>
        <w:rPr>
          <w:b/>
        </w:rPr>
      </w:pPr>
      <w:r w:rsidRPr="00CF135E">
        <w:rPr>
          <w:b/>
        </w:rPr>
        <w:t>2. Meaning / Lexical Definition</w:t>
      </w:r>
    </w:p>
    <w:p w14:paraId="0353E725" w14:textId="77777777" w:rsidR="00CF135E" w:rsidRDefault="00CF135E">
      <w:r>
        <w:t>• diabolos functions both as an adjective (slanderous, accusing falsely) and as a substantive noun (the slanderer, the devil).</w:t>
      </w:r>
    </w:p>
    <w:p w14:paraId="7E34706C" w14:textId="77777777" w:rsidR="00CF135E" w:rsidRDefault="00CF135E">
      <w:r>
        <w:t>• As a general descriptive term, it denotes someone who slanders or speaks falsely of another to destroy their character and reputation.</w:t>
      </w:r>
    </w:p>
    <w:p w14:paraId="02E98E07" w14:textId="77777777" w:rsidR="00CF135E" w:rsidRDefault="00CF135E">
      <w:r>
        <w:t>• As a proper name with the definite article (ho diabolos), it refers to the supreme spirit of evil, Satan, the adversary of God, Christ, and believers. He is the author of sin, the ruler of this world's system, and the tempter of humanity.</w:t>
      </w:r>
    </w:p>
    <w:p w14:paraId="22E54DF1" w14:textId="77777777" w:rsidR="00CF135E" w:rsidRDefault="00CF135E"/>
    <w:p w14:paraId="5F6A0C6D" w14:textId="77777777" w:rsidR="00CF135E" w:rsidRPr="00CF135E" w:rsidRDefault="00CF135E">
      <w:pPr>
        <w:rPr>
          <w:b/>
        </w:rPr>
      </w:pPr>
      <w:r w:rsidRPr="00CF135E">
        <w:rPr>
          <w:b/>
        </w:rPr>
        <w:t>3. Usage and Word Pictures</w:t>
      </w:r>
    </w:p>
    <w:p w14:paraId="429DC6DF" w14:textId="77777777" w:rsidR="00CF135E" w:rsidRDefault="00CF135E">
      <w:r>
        <w:t>• New Testament writers use diabolos thirty-seven times, almost always to designate the personal ruler of the kingdom of darkness. It is used synonymously with Satanas (Satan), the "tempter" (Matthew 4:3), the "evil one" (Matthew 13:19), and the "serpent of old" (Revelation 12:9).</w:t>
      </w:r>
    </w:p>
    <w:p w14:paraId="5C7EA2BA" w14:textId="77777777" w:rsidR="00CF135E" w:rsidRDefault="00CF135E">
      <w:r>
        <w:t>• Scripture paints several vivid word pictures of the devil:</w:t>
      </w:r>
    </w:p>
    <w:p w14:paraId="028F905A" w14:textId="77777777" w:rsidR="00CF135E" w:rsidRDefault="00CF135E">
      <w:r>
        <w:t>• A slanderer who accuses the brethren day and night before God (Revelation 12:10).</w:t>
      </w:r>
    </w:p>
    <w:p w14:paraId="73E749A8" w14:textId="77777777" w:rsidR="00CF135E" w:rsidRDefault="00CF135E">
      <w:r>
        <w:t>• A roaring lion walking about, seeking someone to devour (1 Peter 5:8).</w:t>
      </w:r>
    </w:p>
    <w:p w14:paraId="5B30B8C4" w14:textId="77777777" w:rsidR="00CF135E" w:rsidRDefault="00CF135E">
      <w:r>
        <w:t>• A deceiver who masquerades as an "angel of light" to lead people astray (2 Corinthians 11:14).</w:t>
      </w:r>
    </w:p>
    <w:p w14:paraId="19F8E1E2" w14:textId="77777777" w:rsidR="00CF135E" w:rsidRDefault="00CF135E">
      <w:r>
        <w:t>• A father of lies and a murderer from the beginning (John 8:44).</w:t>
      </w:r>
    </w:p>
    <w:p w14:paraId="66A34F3A" w14:textId="77777777" w:rsidR="00CF135E" w:rsidRDefault="00CF135E"/>
    <w:p w14:paraId="43C53705" w14:textId="77777777" w:rsidR="00CF135E" w:rsidRPr="00CF135E" w:rsidRDefault="00CF135E">
      <w:pPr>
        <w:rPr>
          <w:b/>
        </w:rPr>
      </w:pPr>
      <w:r w:rsidRPr="00CF135E">
        <w:rPr>
          <w:b/>
        </w:rPr>
        <w:t>4. Theological Implications</w:t>
      </w:r>
    </w:p>
    <w:p w14:paraId="4B8AAADA" w14:textId="77777777" w:rsidR="00CF135E" w:rsidRDefault="00CF135E">
      <w:r>
        <w:t>• The existence of the diabolos highlights the reality of a personal, moral agent of evil rather than just an abstract, impersonal force.</w:t>
      </w:r>
    </w:p>
    <w:p w14:paraId="38EAAD80" w14:textId="77777777" w:rsidR="00CF135E" w:rsidRDefault="00CF135E">
      <w:r>
        <w:t>• Hell (the "everlasting fire") has a specific design and purpose: it was prepared for the devil and his angels. God did not originally construct hell as a destination for humanity. Human condemnation is the direct result of choosing to align with the devil's rebellion rather than God's grace.</w:t>
      </w:r>
    </w:p>
    <w:p w14:paraId="7472EBEF" w14:textId="77777777" w:rsidR="00CF135E" w:rsidRDefault="00CF135E">
      <w:r>
        <w:t>• The devil is a defeated foe whose ultimate destination is already decreed by God. His power is strictly limited, and his eternal judgment is certain.</w:t>
      </w:r>
    </w:p>
    <w:p w14:paraId="564705C1" w14:textId="77777777" w:rsidR="00CF135E" w:rsidRDefault="00CF135E"/>
    <w:p w14:paraId="14889AE2" w14:textId="77777777" w:rsidR="00CF135E" w:rsidRPr="00CF135E" w:rsidRDefault="00CF135E">
      <w:pPr>
        <w:rPr>
          <w:b/>
        </w:rPr>
      </w:pPr>
      <w:r w:rsidRPr="00CF135E">
        <w:rPr>
          <w:b/>
        </w:rPr>
        <w:t>5. Contextual Nuance in the Passage (Matthew 25:41)</w:t>
      </w:r>
    </w:p>
    <w:p w14:paraId="4643F6E2" w14:textId="77777777" w:rsidR="00CF135E" w:rsidRDefault="00CF135E">
      <w:r>
        <w:t>• In the Olivet Discourse, Jesus describes the final judgment of the nations, separating the sheep from the goats.</w:t>
      </w:r>
    </w:p>
    <w:p w14:paraId="3B478C90" w14:textId="77777777" w:rsidR="00CF135E" w:rsidRDefault="00CF135E">
      <w:r>
        <w:t>• To those on His left hand, He commands, "Depart from Me, you cursed, into the everlasting fire prepared for the devil and his angels."</w:t>
      </w:r>
    </w:p>
    <w:p w14:paraId="327875C9" w14:textId="77777777" w:rsidR="00CF135E" w:rsidRDefault="00CF135E">
      <w:r>
        <w:t>• The word "prepared" is the perfect passive participle hētoimasmenon, indicating that hell is a pre-prepared place of confinement and punishment specifically designed for spiritual rebels (Satan and his fallen angels, or demons).</w:t>
      </w:r>
    </w:p>
    <w:p w14:paraId="75499409" w14:textId="77777777" w:rsidR="00CF135E" w:rsidRDefault="00CF135E">
      <w:r>
        <w:t>• By sentencing the wicked to this same fire, Jesus demonstrates the tragic irony of human sin: those who refuse the King's mercy end up sharing the eternal punishment of the very being they chose to serve, even though that punishment was never intended for them.</w:t>
      </w:r>
    </w:p>
    <w:p w14:paraId="64556AFB" w14:textId="77777777" w:rsidR="00CF135E" w:rsidRDefault="00CF135E"/>
    <w:p w14:paraId="6B9D9074" w14:textId="77777777" w:rsidR="00CF135E" w:rsidRPr="00CF135E" w:rsidRDefault="00CF135E">
      <w:pPr>
        <w:rPr>
          <w:b/>
        </w:rPr>
      </w:pPr>
      <w:r w:rsidRPr="00CF135E">
        <w:rPr>
          <w:b/>
        </w:rPr>
        <w:t>6. Key Uses in Other Verses (NKJV)</w:t>
      </w:r>
    </w:p>
    <w:p w14:paraId="38B01769" w14:textId="77777777" w:rsidR="00CF135E" w:rsidRDefault="00CF135E">
      <w:r>
        <w:t>• Matthew 4:1 - "Then Jesus was led up by the Spirit into the wilderness to be tempted by the devil."</w:t>
      </w:r>
    </w:p>
    <w:p w14:paraId="5D93F4DE" w14:textId="77777777" w:rsidR="00CF135E" w:rsidRDefault="00CF135E">
      <w:r>
        <w:t>• Ephesians 6:11 - "Put on the whole armor of God, that you may be able to stand against the wiles of the devil."</w:t>
      </w:r>
    </w:p>
    <w:p w14:paraId="138EE7FE" w14:textId="77777777" w:rsidR="00CF135E" w:rsidRDefault="00CF135E">
      <w:r>
        <w:t>• 1 Peter 5:8 - "Be sober, be vigilant; because your adversary the devil walks about like a roaring lion, seeking whom he may devour."</w:t>
      </w:r>
    </w:p>
    <w:p w14:paraId="18227E3E" w14:textId="77777777" w:rsidR="00CF135E" w:rsidRDefault="00CF135E">
      <w:r>
        <w:t>• Revelation 20:10 - "The devil, who deceived them, was cast into the lake of fire and brimstone where the beast and the false prophet are."</w:t>
      </w:r>
    </w:p>
    <w:p w14:paraId="252EBF44" w14:textId="77777777" w:rsidR="00CF135E" w:rsidRDefault="00CF135E"/>
    <w:p w14:paraId="0E71FBB2" w14:textId="77777777" w:rsidR="00CF135E" w:rsidRPr="00CF135E" w:rsidRDefault="00CF135E">
      <w:pPr>
        <w:rPr>
          <w:b/>
        </w:rPr>
      </w:pPr>
      <w:r w:rsidRPr="00CF135E">
        <w:rPr>
          <w:b/>
        </w:rPr>
        <w:t>7. Other Relevant Insights</w:t>
      </w:r>
    </w:p>
    <w:p w14:paraId="4FB72279" w14:textId="77777777" w:rsidR="00CF135E" w:rsidRDefault="00CF135E">
      <w:r>
        <w:t>• Contrast with human "slanderers": In the Pastoral Epistles, a plural, anarthrous form of diabolos is used to warn believers against behaving like the devil. For example, in 1 Timothy 3:11, Titus 2:3, and 2 Timothy 3:3, the word is translated as "slanderers" or "accusers." This shows how closely human gossip and false accusation mirror the character of the devil himself.</w:t>
      </w:r>
    </w:p>
    <w:p w14:paraId="397AEECC" w14:textId="77777777" w:rsidR="00CF135E" w:rsidRDefault="00CF135E">
      <w:r>
        <w:t>• The phrase "his angels" confirms that the devil is the leader of an organized kingdom of darkness, commanding fallen spiritual beings in active opposition to God's kingdom.</w:t>
      </w:r>
    </w:p>
    <w:p w14:paraId="5F818B0E" w14:textId="77777777" w:rsidR="00CF135E" w:rsidRDefault="00CF135E"/>
    <w:p w14:paraId="7D07A0F5" w14:textId="77777777" w:rsidR="00CF135E" w:rsidRPr="00CF135E" w:rsidRDefault="00CF135E">
      <w:pPr>
        <w:rPr>
          <w:b/>
        </w:rPr>
      </w:pPr>
      <w:r w:rsidRPr="00CF135E">
        <w:rPr>
          <w:b/>
        </w:rPr>
        <w:t>8. References</w:t>
      </w:r>
    </w:p>
    <w:p w14:paraId="2B365339" w14:textId="77777777" w:rsidR="00CF135E" w:rsidRDefault="00CF135E">
      <w:r>
        <w:t>• BDAG Greek-English Lexicon of the New Testament</w:t>
      </w:r>
    </w:p>
    <w:p w14:paraId="14BE8AC2" w14:textId="77777777" w:rsidR="00CF135E" w:rsidRDefault="00CF135E">
      <w:r>
        <w:t>• Thayer's Greek-English Lexicon of the New Testament</w:t>
      </w:r>
    </w:p>
    <w:p w14:paraId="1A12368E" w14:textId="77777777" w:rsidR="00CF135E" w:rsidRDefault="00CF135E">
      <w:r>
        <w:t>• Theological Dictionary of the New Testament (TDNT / Little Kittel)</w:t>
      </w:r>
    </w:p>
    <w:p w14:paraId="365246CB" w14:textId="77777777" w:rsidR="00CF135E" w:rsidRDefault="00CF135E">
      <w:r>
        <w:t>• Vine's Expository Dictionary of New Testament Words</w:t>
      </w:r>
    </w:p>
    <w:p w14:paraId="05E181D7" w14:textId="77777777" w:rsidR="00CF135E" w:rsidRDefault="00CF135E">
      <w:r>
        <w:t>• Blue Letter Bible</w:t>
      </w:r>
    </w:p>
    <w:p w14:paraId="7C4BE8B2" w14:textId="77777777" w:rsidR="00CF135E" w:rsidRDefault="00CF135E">
      <w:r>
        <w:t>• Precept Austin</w:t>
      </w:r>
    </w:p>
    <w:p w14:paraId="2E8D1C97" w14:textId="072B019C" w:rsidR="004C5552" w:rsidRDefault="00CF135E">
      <w:r>
        <w:t>• Enduring Word Commentary</w:t>
      </w:r>
    </w:p>
    <w:sectPr w:rsidR="004C555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F135E"/>
    <w:rsid w:val="00017747"/>
    <w:rsid w:val="00023A4A"/>
    <w:rsid w:val="0006763F"/>
    <w:rsid w:val="000C53AC"/>
    <w:rsid w:val="00146083"/>
    <w:rsid w:val="001B2D17"/>
    <w:rsid w:val="002058F7"/>
    <w:rsid w:val="00224809"/>
    <w:rsid w:val="002357B1"/>
    <w:rsid w:val="002464EB"/>
    <w:rsid w:val="00273F8C"/>
    <w:rsid w:val="00285674"/>
    <w:rsid w:val="00286CCE"/>
    <w:rsid w:val="002A2E4C"/>
    <w:rsid w:val="002C392D"/>
    <w:rsid w:val="002C632B"/>
    <w:rsid w:val="002D6D54"/>
    <w:rsid w:val="003141AA"/>
    <w:rsid w:val="003D195F"/>
    <w:rsid w:val="003E37AC"/>
    <w:rsid w:val="00404543"/>
    <w:rsid w:val="0040649C"/>
    <w:rsid w:val="004516F5"/>
    <w:rsid w:val="00462794"/>
    <w:rsid w:val="004C5552"/>
    <w:rsid w:val="004D27A9"/>
    <w:rsid w:val="00521E68"/>
    <w:rsid w:val="0057165E"/>
    <w:rsid w:val="00594655"/>
    <w:rsid w:val="005E6C17"/>
    <w:rsid w:val="0062363D"/>
    <w:rsid w:val="00637AF7"/>
    <w:rsid w:val="0068296A"/>
    <w:rsid w:val="006B520A"/>
    <w:rsid w:val="006D562B"/>
    <w:rsid w:val="006F7E0F"/>
    <w:rsid w:val="00707F07"/>
    <w:rsid w:val="00722DFD"/>
    <w:rsid w:val="00723C8B"/>
    <w:rsid w:val="00793F45"/>
    <w:rsid w:val="00795E5C"/>
    <w:rsid w:val="008355B6"/>
    <w:rsid w:val="00955C8C"/>
    <w:rsid w:val="00996458"/>
    <w:rsid w:val="009C5D02"/>
    <w:rsid w:val="00A13A16"/>
    <w:rsid w:val="00A34ACA"/>
    <w:rsid w:val="00AE095C"/>
    <w:rsid w:val="00AF1749"/>
    <w:rsid w:val="00B5256D"/>
    <w:rsid w:val="00BC7A2F"/>
    <w:rsid w:val="00BF2A14"/>
    <w:rsid w:val="00BF3376"/>
    <w:rsid w:val="00C54ADC"/>
    <w:rsid w:val="00CD5206"/>
    <w:rsid w:val="00CD5875"/>
    <w:rsid w:val="00CF135E"/>
    <w:rsid w:val="00D4513C"/>
    <w:rsid w:val="00D64377"/>
    <w:rsid w:val="00D72761"/>
    <w:rsid w:val="00D82B4E"/>
    <w:rsid w:val="00D90D97"/>
    <w:rsid w:val="00DD7A15"/>
    <w:rsid w:val="00E125AE"/>
    <w:rsid w:val="00E15FED"/>
    <w:rsid w:val="00E22019"/>
    <w:rsid w:val="00E27618"/>
    <w:rsid w:val="00E91AF3"/>
    <w:rsid w:val="00E962D1"/>
    <w:rsid w:val="00F27C22"/>
    <w:rsid w:val="00F37C9A"/>
    <w:rsid w:val="00FB2E5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86F658E"/>
  <w15:chartTrackingRefBased/>
  <w15:docId w15:val="{1B9185CB-0C02-46A2-8FC9-6E6CDF3AA1D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D5206"/>
  </w:style>
  <w:style w:type="paragraph" w:styleId="Heading1">
    <w:name w:val="heading 1"/>
    <w:basedOn w:val="Normal"/>
    <w:next w:val="Normal"/>
    <w:link w:val="Heading1Char"/>
    <w:autoRedefine/>
    <w:uiPriority w:val="9"/>
    <w:qFormat/>
    <w:rsid w:val="00285674"/>
    <w:pPr>
      <w:keepNext/>
      <w:keepLines/>
      <w:spacing w:before="360" w:after="80"/>
      <w:outlineLvl w:val="0"/>
    </w:pPr>
    <w:rPr>
      <w:rFonts w:asciiTheme="majorHAnsi" w:eastAsiaTheme="majorEastAsia" w:hAnsiTheme="majorHAnsi" w:cstheme="majorBidi"/>
      <w:b/>
      <w:sz w:val="32"/>
      <w:szCs w:val="40"/>
    </w:rPr>
  </w:style>
  <w:style w:type="paragraph" w:styleId="Heading2">
    <w:name w:val="heading 2"/>
    <w:basedOn w:val="Normal"/>
    <w:next w:val="Normal"/>
    <w:link w:val="Heading2Char"/>
    <w:autoRedefine/>
    <w:uiPriority w:val="9"/>
    <w:unhideWhenUsed/>
    <w:qFormat/>
    <w:rsid w:val="00285674"/>
    <w:pPr>
      <w:keepNext/>
      <w:keepLines/>
      <w:spacing w:before="160" w:after="80"/>
      <w:outlineLvl w:val="1"/>
    </w:pPr>
    <w:rPr>
      <w:rFonts w:asciiTheme="majorHAnsi" w:eastAsiaTheme="majorEastAsia" w:hAnsiTheme="majorHAnsi" w:cstheme="majorBidi"/>
      <w:b/>
      <w:color w:val="000000" w:themeColor="text1"/>
      <w:sz w:val="28"/>
      <w:szCs w:val="32"/>
    </w:rPr>
  </w:style>
  <w:style w:type="paragraph" w:styleId="Heading3">
    <w:name w:val="heading 3"/>
    <w:basedOn w:val="Normal"/>
    <w:next w:val="Normal"/>
    <w:link w:val="Heading3Char"/>
    <w:autoRedefine/>
    <w:uiPriority w:val="9"/>
    <w:unhideWhenUsed/>
    <w:qFormat/>
    <w:rsid w:val="00285674"/>
    <w:pPr>
      <w:keepNext/>
      <w:keepLines/>
      <w:spacing w:before="160" w:after="80"/>
      <w:outlineLvl w:val="2"/>
    </w:pPr>
    <w:rPr>
      <w:rFonts w:eastAsiaTheme="majorEastAsia" w:cstheme="majorBidi"/>
      <w:b/>
      <w:color w:val="000000" w:themeColor="text1"/>
      <w:szCs w:val="28"/>
    </w:rPr>
  </w:style>
  <w:style w:type="paragraph" w:styleId="Heading4">
    <w:name w:val="heading 4"/>
    <w:basedOn w:val="Normal"/>
    <w:next w:val="Normal"/>
    <w:link w:val="Heading4Char"/>
    <w:autoRedefine/>
    <w:uiPriority w:val="9"/>
    <w:semiHidden/>
    <w:unhideWhenUsed/>
    <w:qFormat/>
    <w:rsid w:val="00285674"/>
    <w:pPr>
      <w:keepNext/>
      <w:keepLines/>
      <w:spacing w:before="80" w:after="40"/>
      <w:outlineLvl w:val="3"/>
    </w:pPr>
    <w:rPr>
      <w:rFonts w:eastAsiaTheme="majorEastAsia" w:cstheme="majorBidi"/>
      <w:b/>
      <w:i/>
      <w:iCs/>
      <w:color w:val="000000" w:themeColor="text1"/>
    </w:rPr>
  </w:style>
  <w:style w:type="paragraph" w:styleId="Heading5">
    <w:name w:val="heading 5"/>
    <w:basedOn w:val="Normal"/>
    <w:next w:val="Normal"/>
    <w:link w:val="Heading5Char"/>
    <w:autoRedefine/>
    <w:uiPriority w:val="9"/>
    <w:semiHidden/>
    <w:unhideWhenUsed/>
    <w:qFormat/>
    <w:rsid w:val="00285674"/>
    <w:pPr>
      <w:keepNext/>
      <w:keepLines/>
      <w:spacing w:before="80" w:after="40"/>
      <w:outlineLvl w:val="4"/>
    </w:pPr>
    <w:rPr>
      <w:rFonts w:eastAsiaTheme="majorEastAsia" w:cstheme="majorBidi"/>
      <w:color w:val="2E74B5" w:themeColor="accent1" w:themeShade="BF"/>
    </w:rPr>
  </w:style>
  <w:style w:type="paragraph" w:styleId="Heading6">
    <w:name w:val="heading 6"/>
    <w:basedOn w:val="Normal"/>
    <w:next w:val="Normal"/>
    <w:link w:val="Heading6Char"/>
    <w:uiPriority w:val="9"/>
    <w:semiHidden/>
    <w:unhideWhenUsed/>
    <w:qFormat/>
    <w:rsid w:val="00CF135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F135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F135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F135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85674"/>
    <w:rPr>
      <w:rFonts w:asciiTheme="majorHAnsi" w:eastAsiaTheme="majorEastAsia" w:hAnsiTheme="majorHAnsi" w:cstheme="majorBidi"/>
      <w:b/>
      <w:sz w:val="32"/>
      <w:szCs w:val="40"/>
    </w:rPr>
  </w:style>
  <w:style w:type="character" w:customStyle="1" w:styleId="Heading2Char">
    <w:name w:val="Heading 2 Char"/>
    <w:basedOn w:val="DefaultParagraphFont"/>
    <w:link w:val="Heading2"/>
    <w:uiPriority w:val="9"/>
    <w:rsid w:val="00285674"/>
    <w:rPr>
      <w:rFonts w:asciiTheme="majorHAnsi" w:eastAsiaTheme="majorEastAsia" w:hAnsiTheme="majorHAnsi" w:cstheme="majorBidi"/>
      <w:b/>
      <w:color w:val="000000" w:themeColor="text1"/>
      <w:sz w:val="28"/>
      <w:szCs w:val="32"/>
    </w:rPr>
  </w:style>
  <w:style w:type="character" w:customStyle="1" w:styleId="Heading3Char">
    <w:name w:val="Heading 3 Char"/>
    <w:basedOn w:val="DefaultParagraphFont"/>
    <w:link w:val="Heading3"/>
    <w:uiPriority w:val="9"/>
    <w:rsid w:val="00285674"/>
    <w:rPr>
      <w:rFonts w:eastAsiaTheme="majorEastAsia" w:cstheme="majorBidi"/>
      <w:b/>
      <w:color w:val="000000" w:themeColor="text1"/>
      <w:szCs w:val="28"/>
    </w:rPr>
  </w:style>
  <w:style w:type="character" w:customStyle="1" w:styleId="Heading4Char">
    <w:name w:val="Heading 4 Char"/>
    <w:basedOn w:val="DefaultParagraphFont"/>
    <w:link w:val="Heading4"/>
    <w:uiPriority w:val="9"/>
    <w:semiHidden/>
    <w:rsid w:val="00285674"/>
    <w:rPr>
      <w:rFonts w:eastAsiaTheme="majorEastAsia" w:cstheme="majorBidi"/>
      <w:b/>
      <w:i/>
      <w:iCs/>
      <w:color w:val="000000" w:themeColor="text1"/>
    </w:rPr>
  </w:style>
  <w:style w:type="character" w:customStyle="1" w:styleId="Heading5Char">
    <w:name w:val="Heading 5 Char"/>
    <w:basedOn w:val="DefaultParagraphFont"/>
    <w:link w:val="Heading5"/>
    <w:uiPriority w:val="9"/>
    <w:semiHidden/>
    <w:rsid w:val="00285674"/>
    <w:rPr>
      <w:rFonts w:eastAsiaTheme="majorEastAsia" w:cstheme="majorBidi"/>
      <w:color w:val="2E74B5" w:themeColor="accent1" w:themeShade="BF"/>
    </w:rPr>
  </w:style>
  <w:style w:type="character" w:customStyle="1" w:styleId="Heading6Char">
    <w:name w:val="Heading 6 Char"/>
    <w:basedOn w:val="DefaultParagraphFont"/>
    <w:link w:val="Heading6"/>
    <w:uiPriority w:val="9"/>
    <w:semiHidden/>
    <w:rsid w:val="00CF135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F135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F135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F135E"/>
    <w:rPr>
      <w:rFonts w:eastAsiaTheme="majorEastAsia" w:cstheme="majorBidi"/>
      <w:color w:val="272727" w:themeColor="text1" w:themeTint="D8"/>
    </w:rPr>
  </w:style>
  <w:style w:type="paragraph" w:styleId="Title">
    <w:name w:val="Title"/>
    <w:basedOn w:val="Normal"/>
    <w:next w:val="Normal"/>
    <w:link w:val="TitleChar"/>
    <w:uiPriority w:val="10"/>
    <w:qFormat/>
    <w:rsid w:val="00CF135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F135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F135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F135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F135E"/>
    <w:pPr>
      <w:spacing w:before="160"/>
      <w:jc w:val="center"/>
    </w:pPr>
    <w:rPr>
      <w:i/>
      <w:iCs/>
      <w:color w:val="404040" w:themeColor="text1" w:themeTint="BF"/>
    </w:rPr>
  </w:style>
  <w:style w:type="character" w:customStyle="1" w:styleId="QuoteChar">
    <w:name w:val="Quote Char"/>
    <w:basedOn w:val="DefaultParagraphFont"/>
    <w:link w:val="Quote"/>
    <w:uiPriority w:val="29"/>
    <w:rsid w:val="00CF135E"/>
    <w:rPr>
      <w:i/>
      <w:iCs/>
      <w:color w:val="404040" w:themeColor="text1" w:themeTint="BF"/>
    </w:rPr>
  </w:style>
  <w:style w:type="paragraph" w:styleId="ListParagraph">
    <w:name w:val="List Paragraph"/>
    <w:basedOn w:val="Normal"/>
    <w:uiPriority w:val="34"/>
    <w:qFormat/>
    <w:rsid w:val="00CF135E"/>
    <w:pPr>
      <w:ind w:left="720"/>
      <w:contextualSpacing/>
    </w:pPr>
  </w:style>
  <w:style w:type="character" w:styleId="IntenseEmphasis">
    <w:name w:val="Intense Emphasis"/>
    <w:basedOn w:val="DefaultParagraphFont"/>
    <w:uiPriority w:val="21"/>
    <w:qFormat/>
    <w:rsid w:val="00CF135E"/>
    <w:rPr>
      <w:i/>
      <w:iCs/>
      <w:color w:val="2E74B5" w:themeColor="accent1" w:themeShade="BF"/>
    </w:rPr>
  </w:style>
  <w:style w:type="paragraph" w:styleId="IntenseQuote">
    <w:name w:val="Intense Quote"/>
    <w:basedOn w:val="Normal"/>
    <w:next w:val="Normal"/>
    <w:link w:val="IntenseQuoteChar"/>
    <w:uiPriority w:val="30"/>
    <w:qFormat/>
    <w:rsid w:val="00CF135E"/>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sid w:val="00CF135E"/>
    <w:rPr>
      <w:i/>
      <w:iCs/>
      <w:color w:val="2E74B5" w:themeColor="accent1" w:themeShade="BF"/>
    </w:rPr>
  </w:style>
  <w:style w:type="character" w:styleId="IntenseReference">
    <w:name w:val="Intense Reference"/>
    <w:basedOn w:val="DefaultParagraphFont"/>
    <w:uiPriority w:val="32"/>
    <w:qFormat/>
    <w:rsid w:val="00CF135E"/>
    <w:rPr>
      <w:b/>
      <w:bCs/>
      <w:smallCaps/>
      <w:color w:val="2E74B5"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863</Words>
  <Characters>4491</Characters>
  <Application>Microsoft Office Word</Application>
  <DocSecurity>0</DocSecurity>
  <Lines>86</Lines>
  <Paragraphs>46</Paragraphs>
  <ScaleCrop>false</ScaleCrop>
  <Company/>
  <LinksUpToDate>false</LinksUpToDate>
  <CharactersWithSpaces>5308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Michael Teague</dc:creator>
  <cp:keywords/>
  <dc:description/>
  <cp:lastModifiedBy>Michael Teague</cp:lastModifiedBy>
  <cp:revision>1</cp:revision>
  <dcterms:created xsi:type="dcterms:W3CDTF">2026-08-13T02:29:00Z</dcterms:created>
  <dcterms:modified xsi:type="dcterms:W3CDTF">2026-08-13T02:29:00Z</dcterms:modified>
</cp:coreProperties>
</file>