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A07A7" w14:textId="77777777" w:rsidR="009431E4" w:rsidRPr="009431E4" w:rsidRDefault="009431E4">
      <w:pPr>
        <w:rPr>
          <w:b/>
        </w:rPr>
      </w:pPr>
      <w:r w:rsidRPr="009431E4">
        <w:rPr>
          <w:b/>
        </w:rPr>
        <w:t>LEGIONS - ( legeōn , Strong's G3003 )</w:t>
      </w:r>
    </w:p>
    <w:p w14:paraId="1736C005" w14:textId="77777777" w:rsidR="009431E4" w:rsidRDefault="009431E4">
      <w:r w:rsidRPr="009431E4">
        <w:rPr>
          <w:b/>
        </w:rPr>
        <w:t>Summary:</w:t>
      </w:r>
    </w:p>
    <w:p w14:paraId="32B99D70" w14:textId="77777777" w:rsidR="009431E4" w:rsidRDefault="009431E4">
      <w:r>
        <w:t>A loanword from Latin (legio), representing a Roman military unit of approximately 6,000 infantry soldiers. In Matthew 26:53, Jesus uses the plural "legions" metaphorically to signify an overwhelming, invincible heavenly army at His disposal, contrasting His voluntary submission to arrest with His absolute divine authority and power.</w:t>
      </w:r>
    </w:p>
    <w:p w14:paraId="568B5A45" w14:textId="77777777" w:rsidR="009431E4" w:rsidRDefault="009431E4"/>
    <w:p w14:paraId="6263443D" w14:textId="77777777" w:rsidR="009431E4" w:rsidRDefault="009431E4">
      <w:r w:rsidRPr="009431E4">
        <w:rPr>
          <w:b/>
        </w:rPr>
        <w:t>Full Study:</w:t>
      </w:r>
    </w:p>
    <w:p w14:paraId="7ECACEAA" w14:textId="77777777" w:rsidR="009431E4" w:rsidRDefault="009431E4"/>
    <w:p w14:paraId="252EBC3D" w14:textId="77777777" w:rsidR="009431E4" w:rsidRPr="009431E4" w:rsidRDefault="009431E4">
      <w:pPr>
        <w:rPr>
          <w:b/>
        </w:rPr>
      </w:pPr>
      <w:r w:rsidRPr="009431E4">
        <w:rPr>
          <w:b/>
        </w:rPr>
        <w:t>1. Word Picture / Background</w:t>
      </w:r>
    </w:p>
    <w:p w14:paraId="31DDB004" w14:textId="77777777" w:rsidR="009431E4" w:rsidRDefault="009431E4">
      <w:r>
        <w:t>The word legeōn is a Latin loanword (legio) transliterated into Greek. In the Roman world, a legion was the premier military unit and the backbone of the Roman Empire's power. A full-strength Roman legion consisted of about 5,000 to 6,000 heavily armed infantry soldiers, usually supported by auxiliary cavalry. The term conjured immediate images of absolute military might, strict discipline, systematic organization, and unstoppable force. To the Jewish people living under Roman occupation, the Roman legion was a visible, oppressive symbol of pagan domination.</w:t>
      </w:r>
    </w:p>
    <w:p w14:paraId="0ECCF447" w14:textId="77777777" w:rsidR="009431E4" w:rsidRDefault="009431E4"/>
    <w:p w14:paraId="6E5129F8" w14:textId="77777777" w:rsidR="009431E4" w:rsidRPr="009431E4" w:rsidRDefault="009431E4">
      <w:pPr>
        <w:rPr>
          <w:b/>
        </w:rPr>
      </w:pPr>
      <w:r w:rsidRPr="009431E4">
        <w:rPr>
          <w:b/>
        </w:rPr>
        <w:t>2. Meaning / Lexical Definition</w:t>
      </w:r>
    </w:p>
    <w:p w14:paraId="6E415CF6" w14:textId="77777777" w:rsidR="009431E4" w:rsidRDefault="009431E4">
      <w:r>
        <w:t>The term refers literally to a Roman military legion. In the New Testament, it is also used figuratively or hyperbolically to denote an exceedingly large number, a vast army, or an immense, overwhelming multitude. It signifies a force of massive proportions, whether referring to demonic forces or heavenly, angelic hosts.</w:t>
      </w:r>
    </w:p>
    <w:p w14:paraId="5898FFCE" w14:textId="77777777" w:rsidR="009431E4" w:rsidRDefault="009431E4"/>
    <w:p w14:paraId="3BC1B8C5" w14:textId="77777777" w:rsidR="009431E4" w:rsidRPr="009431E4" w:rsidRDefault="009431E4">
      <w:pPr>
        <w:rPr>
          <w:b/>
        </w:rPr>
      </w:pPr>
      <w:r w:rsidRPr="009431E4">
        <w:rPr>
          <w:b/>
        </w:rPr>
        <w:t>3. Usage and Word Pictures</w:t>
      </w:r>
    </w:p>
    <w:p w14:paraId="7D77F7CD" w14:textId="77777777" w:rsidR="009431E4" w:rsidRDefault="009431E4">
      <w:r>
        <w:t xml:space="preserve">The word legeōn appears only four times in the New Testament. </w:t>
      </w:r>
    </w:p>
    <w:p w14:paraId="46D50DAC" w14:textId="77777777" w:rsidR="009431E4" w:rsidRDefault="009431E4">
      <w:r>
        <w:t>• In the accounts of the Gerasene demoniac, the indwelling demons call themselves "Legion" because they are many. This paints a dark word picture of a highly organized, destructive, spiritual occupying force enslaving the man.</w:t>
      </w:r>
    </w:p>
    <w:p w14:paraId="40BC5211" w14:textId="77777777" w:rsidR="009431E4" w:rsidRDefault="009431E4">
      <w:r>
        <w:t>• In Matthew 26:53, Jesus uses the term to describe "twelve legions of angels." This paints a striking celestial word picture. Instead of a Roman legion occupying Jerusalem, Jesus had immediate access to an infinite, holy, heavenly army that could instantly sweep away any earthly power.</w:t>
      </w:r>
    </w:p>
    <w:p w14:paraId="43217BC6" w14:textId="77777777" w:rsidR="009431E4" w:rsidRDefault="009431E4"/>
    <w:p w14:paraId="78B8BAA9" w14:textId="77777777" w:rsidR="009431E4" w:rsidRPr="009431E4" w:rsidRDefault="009431E4">
      <w:pPr>
        <w:rPr>
          <w:b/>
        </w:rPr>
      </w:pPr>
      <w:r w:rsidRPr="009431E4">
        <w:rPr>
          <w:b/>
        </w:rPr>
        <w:t>4. Theological Implications</w:t>
      </w:r>
    </w:p>
    <w:p w14:paraId="76ED819F" w14:textId="77777777" w:rsidR="009431E4" w:rsidRDefault="009431E4">
      <w:r>
        <w:t>• Sovereignty and Voluntary Submission: Jesus' reference to the legions of angels highlights His voluntary submission to the cross. He was not a helpless victim of Roman power or Jewish arrest; He chose to lay down His life.</w:t>
      </w:r>
    </w:p>
    <w:p w14:paraId="6D342265" w14:textId="77777777" w:rsidR="009431E4" w:rsidRDefault="009431E4">
      <w:r>
        <w:t>• Divine Authority: The Father is the ultimate Commander of this heavenly army, and He would immediately grant them to the Son upon request. This underscores the unified purpose and authority of the Father and the Son in the plan of redemption.</w:t>
      </w:r>
    </w:p>
    <w:p w14:paraId="70A0BC1A" w14:textId="77777777" w:rsidR="009431E4" w:rsidRDefault="009431E4">
      <w:r>
        <w:t>• The Nature of the Kingdom: God's kingdom is not of this world and does not rely on earthly swords or human violence. The real power behind Jesus' ministry is spiritual and celestial, operating far above earthly geopolitical structures.</w:t>
      </w:r>
    </w:p>
    <w:p w14:paraId="4F4C3ECB" w14:textId="77777777" w:rsidR="009431E4" w:rsidRDefault="009431E4"/>
    <w:p w14:paraId="3479EE24" w14:textId="77777777" w:rsidR="009431E4" w:rsidRPr="009431E4" w:rsidRDefault="009431E4">
      <w:pPr>
        <w:rPr>
          <w:b/>
        </w:rPr>
      </w:pPr>
      <w:r w:rsidRPr="009431E4">
        <w:rPr>
          <w:b/>
        </w:rPr>
        <w:t>5. Contextual Nuance in the Passage</w:t>
      </w:r>
    </w:p>
    <w:p w14:paraId="240A8658" w14:textId="77777777" w:rsidR="009431E4" w:rsidRDefault="009431E4">
      <w:r>
        <w:t>In Matthew 26:53, Peter has just drawn his sword and cut off the ear of Malchus, the high priest's servant, in a misguided attempt to defend Jesus. Jesus rebukes Peter, commanding him to put his sword away because human weapons are useless and unnecessary for God's purposes. By mentioning "more than twelve legions of angels" (which would total over 72,000 angels), Jesus contrasts Peter's single, feeble sword with the massive, invincible army of God. Twelve legions would far outnumber the entire Roman garrison in Judea. Furthermore, the number twelve may symbolically correspond to the twelve disciples, suggesting that for each disciple who might desert or fail Him, God could supply an entire legion of holy, faithful angels to defend Him.</w:t>
      </w:r>
    </w:p>
    <w:p w14:paraId="58CFB869" w14:textId="77777777" w:rsidR="009431E4" w:rsidRDefault="009431E4"/>
    <w:p w14:paraId="10A22E39" w14:textId="77777777" w:rsidR="009431E4" w:rsidRPr="009431E4" w:rsidRDefault="009431E4">
      <w:pPr>
        <w:rPr>
          <w:b/>
        </w:rPr>
      </w:pPr>
      <w:r w:rsidRPr="009431E4">
        <w:rPr>
          <w:b/>
        </w:rPr>
        <w:t>6. Key Uses in Other Verses (NKJV)</w:t>
      </w:r>
    </w:p>
    <w:p w14:paraId="73F07D6E" w14:textId="77777777" w:rsidR="009431E4" w:rsidRDefault="009431E4">
      <w:r>
        <w:t>• Mark 5:9: "Then He asked him, 'What is your name?' And he answered, saying, 'My name is Legion; for we are many.'"</w:t>
      </w:r>
    </w:p>
    <w:p w14:paraId="2A388602" w14:textId="77777777" w:rsidR="009431E4" w:rsidRDefault="009431E4">
      <w:r>
        <w:t>• Mark 5:15: "Then they came to Jesus, and saw the one who had been demon-possessed and had the legion, sitting and clothed and in his right mind. And they were afraid."</w:t>
      </w:r>
    </w:p>
    <w:p w14:paraId="3CAEB305" w14:textId="77777777" w:rsidR="009431E4" w:rsidRDefault="009431E4">
      <w:r>
        <w:t>• Luke 8:30: "Jesus asked him, saying, 'What is your name?' And he said, 'Legion,' because many demons had entered him."</w:t>
      </w:r>
    </w:p>
    <w:p w14:paraId="1F2409F5" w14:textId="77777777" w:rsidR="009431E4" w:rsidRDefault="009431E4"/>
    <w:p w14:paraId="18AA5D3E" w14:textId="77777777" w:rsidR="009431E4" w:rsidRPr="009431E4" w:rsidRDefault="009431E4">
      <w:pPr>
        <w:rPr>
          <w:b/>
        </w:rPr>
      </w:pPr>
      <w:r w:rsidRPr="009431E4">
        <w:rPr>
          <w:b/>
        </w:rPr>
        <w:t>7. Other Relevant Insights</w:t>
      </w:r>
    </w:p>
    <w:p w14:paraId="4A0B6EE0" w14:textId="77777777" w:rsidR="009431E4" w:rsidRDefault="009431E4">
      <w:r>
        <w:t>The comparison between Roman legions and angelic hosts serves as a subtle polemic against the Roman Empire. Roman military power, though formidable to humans, is trivial compared to the heavenly host. In the Old Testament, a single angel destroyed 185,000 Assyrian soldiers in a single night (2 Kings 19:35). Twelve legions of such beings represents an unimaginable, universe-shaking force, making the Roman cohort arresting Jesus look utterly insignificant.</w:t>
      </w:r>
    </w:p>
    <w:p w14:paraId="0714095A" w14:textId="77777777" w:rsidR="009431E4" w:rsidRDefault="009431E4"/>
    <w:p w14:paraId="6525A107" w14:textId="77777777" w:rsidR="009431E4" w:rsidRPr="009431E4" w:rsidRDefault="009431E4">
      <w:pPr>
        <w:rPr>
          <w:b/>
        </w:rPr>
      </w:pPr>
      <w:r w:rsidRPr="009431E4">
        <w:rPr>
          <w:b/>
        </w:rPr>
        <w:t>8. References</w:t>
      </w:r>
    </w:p>
    <w:p w14:paraId="53FEB261" w14:textId="77777777" w:rsidR="009431E4" w:rsidRDefault="009431E4">
      <w:r>
        <w:t>• BDAG, s.v. "legeon"</w:t>
      </w:r>
    </w:p>
    <w:p w14:paraId="520F67CB" w14:textId="77777777" w:rsidR="009431E4" w:rsidRDefault="009431E4">
      <w:r>
        <w:t>• NIDNTTE, vol. 3, pp. 110-112</w:t>
      </w:r>
    </w:p>
    <w:p w14:paraId="0FDF9244" w14:textId="77777777" w:rsidR="009431E4" w:rsidRDefault="009431E4">
      <w:r>
        <w:t>• TDNT, vol. 4, pp. 68-69</w:t>
      </w:r>
    </w:p>
    <w:p w14:paraId="4C9E603A" w14:textId="77777777" w:rsidR="009431E4" w:rsidRDefault="009431E4">
      <w:r>
        <w:t>• Blue Letter Bible, Strong's G3003</w:t>
      </w:r>
    </w:p>
    <w:p w14:paraId="3E264AE7" w14:textId="72DE66B6" w:rsidR="004C5552" w:rsidRDefault="009431E4">
      <w:r>
        <w:t>• Precept Austin, Matthew 26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1E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431E4"/>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302B2"/>
  <w15:chartTrackingRefBased/>
  <w15:docId w15:val="{1F8D3572-BE80-44A7-A579-D0821E640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3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3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1E4"/>
    <w:rPr>
      <w:rFonts w:eastAsiaTheme="majorEastAsia" w:cstheme="majorBidi"/>
      <w:color w:val="272727" w:themeColor="text1" w:themeTint="D8"/>
    </w:rPr>
  </w:style>
  <w:style w:type="paragraph" w:styleId="Title">
    <w:name w:val="Title"/>
    <w:basedOn w:val="Normal"/>
    <w:next w:val="Normal"/>
    <w:link w:val="TitleChar"/>
    <w:uiPriority w:val="10"/>
    <w:qFormat/>
    <w:rsid w:val="00943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1E4"/>
    <w:pPr>
      <w:spacing w:before="160"/>
      <w:jc w:val="center"/>
    </w:pPr>
    <w:rPr>
      <w:i/>
      <w:iCs/>
      <w:color w:val="404040" w:themeColor="text1" w:themeTint="BF"/>
    </w:rPr>
  </w:style>
  <w:style w:type="character" w:customStyle="1" w:styleId="QuoteChar">
    <w:name w:val="Quote Char"/>
    <w:basedOn w:val="DefaultParagraphFont"/>
    <w:link w:val="Quote"/>
    <w:uiPriority w:val="29"/>
    <w:rsid w:val="009431E4"/>
    <w:rPr>
      <w:i/>
      <w:iCs/>
      <w:color w:val="404040" w:themeColor="text1" w:themeTint="BF"/>
    </w:rPr>
  </w:style>
  <w:style w:type="paragraph" w:styleId="ListParagraph">
    <w:name w:val="List Paragraph"/>
    <w:basedOn w:val="Normal"/>
    <w:uiPriority w:val="34"/>
    <w:qFormat/>
    <w:rsid w:val="009431E4"/>
    <w:pPr>
      <w:ind w:left="720"/>
      <w:contextualSpacing/>
    </w:pPr>
  </w:style>
  <w:style w:type="character" w:styleId="IntenseEmphasis">
    <w:name w:val="Intense Emphasis"/>
    <w:basedOn w:val="DefaultParagraphFont"/>
    <w:uiPriority w:val="21"/>
    <w:qFormat/>
    <w:rsid w:val="009431E4"/>
    <w:rPr>
      <w:i/>
      <w:iCs/>
      <w:color w:val="2E74B5" w:themeColor="accent1" w:themeShade="BF"/>
    </w:rPr>
  </w:style>
  <w:style w:type="paragraph" w:styleId="IntenseQuote">
    <w:name w:val="Intense Quote"/>
    <w:basedOn w:val="Normal"/>
    <w:next w:val="Normal"/>
    <w:link w:val="IntenseQuoteChar"/>
    <w:uiPriority w:val="30"/>
    <w:qFormat/>
    <w:rsid w:val="009431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31E4"/>
    <w:rPr>
      <w:i/>
      <w:iCs/>
      <w:color w:val="2E74B5" w:themeColor="accent1" w:themeShade="BF"/>
    </w:rPr>
  </w:style>
  <w:style w:type="character" w:styleId="IntenseReference">
    <w:name w:val="Intense Reference"/>
    <w:basedOn w:val="DefaultParagraphFont"/>
    <w:uiPriority w:val="32"/>
    <w:qFormat/>
    <w:rsid w:val="009431E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736</Words>
  <Characters>3828</Characters>
  <Application>Microsoft Office Word</Application>
  <DocSecurity>0</DocSecurity>
  <Lines>73</Lines>
  <Paragraphs>40</Paragraphs>
  <ScaleCrop>false</ScaleCrop>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2026-08-13T02:31:00Z</dcterms:modified>
</cp:coreProperties>
</file>