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D0F91B" w14:textId="77777777" w:rsidR="00326421" w:rsidRPr="00326421" w:rsidRDefault="00326421">
      <w:pPr>
        <w:rPr>
          <w:b/>
        </w:rPr>
      </w:pPr>
      <w:r w:rsidRPr="00326421">
        <w:rPr>
          <w:b/>
        </w:rPr>
        <w:t>KING - ( basileus , Strong's G935 )</w:t>
      </w:r>
    </w:p>
    <w:p w14:paraId="743A09E8" w14:textId="77777777" w:rsidR="00326421" w:rsidRDefault="00326421">
      <w:r w:rsidRPr="00326421">
        <w:rPr>
          <w:b/>
        </w:rPr>
        <w:t>Summary:</w:t>
      </w:r>
    </w:p>
    <w:p w14:paraId="0F1DD555" w14:textId="77777777" w:rsidR="00326421" w:rsidRDefault="00326421">
      <w:r>
        <w:t>The Greek noun basileus refers to a sovereign ruler, monarch, or king who possesses supreme authority over a kingdom or nation. In the New Testament, while used of earthly rulers like Herod or Caesar, its highest theological significance is applied to Jesus Christ, the promised Messiah. In Matthew 27:11, the title "King of the Jews" represents the core political charge brought against Jesus before Pontius Pilate. While Pilate understood the term in a geopolitical sense of insurrection, Jesus claimed a spiritual, cosmic kingship that originates from heaven and demands absolute allegiance.</w:t>
      </w:r>
    </w:p>
    <w:p w14:paraId="09C22071" w14:textId="77777777" w:rsidR="00326421" w:rsidRDefault="00326421"/>
    <w:p w14:paraId="357D8C68" w14:textId="77777777" w:rsidR="00326421" w:rsidRDefault="00326421">
      <w:r w:rsidRPr="00326421">
        <w:rPr>
          <w:b/>
        </w:rPr>
        <w:t>Full Study:</w:t>
      </w:r>
    </w:p>
    <w:p w14:paraId="4F43F70E" w14:textId="77777777" w:rsidR="00326421" w:rsidRDefault="00326421"/>
    <w:p w14:paraId="5CE2D081" w14:textId="77777777" w:rsidR="00326421" w:rsidRPr="00326421" w:rsidRDefault="00326421">
      <w:pPr>
        <w:rPr>
          <w:b/>
        </w:rPr>
      </w:pPr>
      <w:r w:rsidRPr="00326421">
        <w:rPr>
          <w:b/>
        </w:rPr>
        <w:t>1. Word Picture / Background</w:t>
      </w:r>
    </w:p>
    <w:p w14:paraId="018E388A" w14:textId="77777777" w:rsidR="00326421" w:rsidRDefault="00326421">
      <w:r>
        <w:t>Historically, in the ancient Greco-Roman and Near Eastern worlds, a basileus was more than a mere political administrator; he was the source of law, the protector of the people, and often viewed as a mediator between the divine and human realms. In Israel's history, the king was the anointed representative of Yahweh, tasked with ruling justly under God's law. The background of basileus in the New Testament is deeply saturated with this Old Testament expectation of the Davidic Messiah—a coming King who would restore God's reign and establish an everlasting kingdom of righteousness and peace.</w:t>
      </w:r>
    </w:p>
    <w:p w14:paraId="67902B2B" w14:textId="77777777" w:rsidR="00326421" w:rsidRDefault="00326421"/>
    <w:p w14:paraId="2372BFB2" w14:textId="77777777" w:rsidR="00326421" w:rsidRPr="00326421" w:rsidRDefault="00326421">
      <w:pPr>
        <w:rPr>
          <w:b/>
        </w:rPr>
      </w:pPr>
      <w:r w:rsidRPr="00326421">
        <w:rPr>
          <w:b/>
        </w:rPr>
        <w:t>2. Meaning / Lexical Definition</w:t>
      </w:r>
    </w:p>
    <w:p w14:paraId="6152E45D" w14:textId="77777777" w:rsidR="00326421" w:rsidRDefault="00326421">
      <w:r>
        <w:t>The word basileus denotes a male monarch who exercises supreme authority over a people or territory. The semantic range includes:</w:t>
      </w:r>
    </w:p>
    <w:p w14:paraId="29A56C31" w14:textId="77777777" w:rsidR="00326421" w:rsidRDefault="00326421">
      <w:r>
        <w:t>• A sovereign lord, emperor, or monarch with absolute power.</w:t>
      </w:r>
    </w:p>
    <w:p w14:paraId="1EC78831" w14:textId="77777777" w:rsidR="00326421" w:rsidRDefault="00326421">
      <w:r>
        <w:t>• An earthly ruler or tributary king (such as Herod the Great or Herod Antipas) who rules under a higher imperial authority.</w:t>
      </w:r>
    </w:p>
    <w:p w14:paraId="5CFF1D5E" w14:textId="77777777" w:rsidR="00326421" w:rsidRDefault="00326421">
      <w:r>
        <w:t>• The supreme ruler of the universe, applied to God the Father.</w:t>
      </w:r>
    </w:p>
    <w:p w14:paraId="776DC290" w14:textId="77777777" w:rsidR="00326421" w:rsidRDefault="00326421">
      <w:r>
        <w:t>• The Messianic King, Jesus Christ, who holds ultimate authority over the Kingdom of God.</w:t>
      </w:r>
    </w:p>
    <w:p w14:paraId="25A4FD64" w14:textId="77777777" w:rsidR="00326421" w:rsidRDefault="00326421"/>
    <w:p w14:paraId="355ED0C5" w14:textId="77777777" w:rsidR="00326421" w:rsidRPr="00326421" w:rsidRDefault="00326421">
      <w:pPr>
        <w:rPr>
          <w:b/>
        </w:rPr>
      </w:pPr>
      <w:r w:rsidRPr="00326421">
        <w:rPr>
          <w:b/>
        </w:rPr>
        <w:t>3. Usage and Word Pictures</w:t>
      </w:r>
    </w:p>
    <w:p w14:paraId="58D32F04" w14:textId="77777777" w:rsidR="00326421" w:rsidRDefault="00326421">
      <w:r>
        <w:t>The term basileus is used extensively throughout the New Testament, particularly in the Gospels, to contrast earthly sovereignty with the heavenly kingdom.</w:t>
      </w:r>
    </w:p>
    <w:p w14:paraId="06EFD6F0" w14:textId="77777777" w:rsidR="00326421" w:rsidRDefault="00326421">
      <w:r>
        <w:t>• Earthly vs. Heavenly: Earthly kings rule by force, taxation, and military might, whereas the Messianic King rules through sacrificial love, truth, and righteousness.</w:t>
      </w:r>
    </w:p>
    <w:p w14:paraId="453F822A" w14:textId="77777777" w:rsidR="00326421" w:rsidRDefault="00326421">
      <w:r>
        <w:t>• The Crown of Thorns: The soldiers mockingly dress Jesus in royal robes and place a crown of thorns on His head. This striking word picture contrasts the superficial, oppressive glory of Roman rulers with the suffering, redeeming glory of the true King.</w:t>
      </w:r>
    </w:p>
    <w:p w14:paraId="5193EC84" w14:textId="77777777" w:rsidR="00326421" w:rsidRDefault="00326421">
      <w:r>
        <w:t>• The Written Accusation: Pilate places the inscription "This is Jesus the King of the Jews" on the cross. What was intended as a mocking political statement became a divinely ordained, public proclamation of His true identity to the world.</w:t>
      </w:r>
    </w:p>
    <w:p w14:paraId="2537BBD1" w14:textId="77777777" w:rsidR="00326421" w:rsidRDefault="00326421"/>
    <w:p w14:paraId="66B15931" w14:textId="77777777" w:rsidR="00326421" w:rsidRPr="00326421" w:rsidRDefault="00326421">
      <w:pPr>
        <w:rPr>
          <w:b/>
        </w:rPr>
      </w:pPr>
      <w:r w:rsidRPr="00326421">
        <w:rPr>
          <w:b/>
        </w:rPr>
        <w:t>4. Theological Implications</w:t>
      </w:r>
    </w:p>
    <w:p w14:paraId="6B8AADBC" w14:textId="77777777" w:rsidR="00326421" w:rsidRDefault="00326421">
      <w:r>
        <w:t>• The title basileus when applied to Jesus represents the fulfillment of the Davidic Covenant (2 Samuel 7). God promised David an eternal dynasty, which culminates in Christ.</w:t>
      </w:r>
    </w:p>
    <w:p w14:paraId="4733E786" w14:textId="77777777" w:rsidR="00326421" w:rsidRDefault="00326421">
      <w:r>
        <w:t>• Inaugurated Eschatology: As King, Jesus inaugurates the Kingdom of God during His first advent through His teaching, miracles, death, and resurrection. However, His full political and cosmic reign will be consummated at His second coming, when He is revealed as "King of kings and Lord of lords."</w:t>
      </w:r>
    </w:p>
    <w:p w14:paraId="2F7BCD2B" w14:textId="77777777" w:rsidR="00326421" w:rsidRDefault="00326421">
      <w:r>
        <w:t>• The Nature of His Authority: Jesus’ kingship is absolute but not coercive. He rules the hearts of believers who willingly submit to His lordship, establishing a kingdom characterized by righteousness, peace, and joy in the Holy Spirit.</w:t>
      </w:r>
    </w:p>
    <w:p w14:paraId="6E57257A" w14:textId="77777777" w:rsidR="00326421" w:rsidRDefault="00326421"/>
    <w:p w14:paraId="2E44377E" w14:textId="77777777" w:rsidR="00326421" w:rsidRPr="00326421" w:rsidRDefault="00326421">
      <w:pPr>
        <w:rPr>
          <w:b/>
        </w:rPr>
      </w:pPr>
      <w:r w:rsidRPr="00326421">
        <w:rPr>
          <w:b/>
        </w:rPr>
        <w:t>5. Contextual Nuance in the Passage</w:t>
      </w:r>
    </w:p>
    <w:p w14:paraId="5EB863F0" w14:textId="77777777" w:rsidR="00326421" w:rsidRDefault="00326421">
      <w:r>
        <w:t>In Matthew 27:11, Jesus stands before the Roman governor, Pontius Pilate. The Jewish religious leaders had accused Jesus of blasphemy, but because the Sanhedrin lacked the authority to execute criminals, they reformulated the charge into a political crime: claiming to be a rival "king" (basileus) to Caesar.</w:t>
      </w:r>
    </w:p>
    <w:p w14:paraId="5162AF47" w14:textId="77777777" w:rsidR="00326421" w:rsidRDefault="00326421">
      <w:r>
        <w:t>When Pilate asks, "Are You the King of the Jews?" he is evaluating a potential threat to Roman Pax Romana. Jesus' response, "It is as you say" (literally, sy legeis, "You say [so]"), is a solemn, measured affirmation. He acknowledges His royal identity but distances Himself from the militaristic, nationalistic rebellion that Pilate feared. Jesus is indeed the King, but His kingdom is not of this world; it does not fight with worldly weapons.</w:t>
      </w:r>
    </w:p>
    <w:p w14:paraId="40D5F4F0" w14:textId="77777777" w:rsidR="00326421" w:rsidRDefault="00326421"/>
    <w:p w14:paraId="25AB0B4D" w14:textId="77777777" w:rsidR="00326421" w:rsidRPr="00326421" w:rsidRDefault="00326421">
      <w:pPr>
        <w:rPr>
          <w:b/>
        </w:rPr>
      </w:pPr>
      <w:r w:rsidRPr="00326421">
        <w:rPr>
          <w:b/>
        </w:rPr>
        <w:t>6. Key Uses in Other Verses (NKJV)</w:t>
      </w:r>
    </w:p>
    <w:p w14:paraId="3DAD393D" w14:textId="77777777" w:rsidR="00326421" w:rsidRDefault="00326421">
      <w:r>
        <w:t>• Matthew 2:2 - saying, "Where is He who has been born King of the Jews? For we have seen His star in the East and have come to worship Him."</w:t>
      </w:r>
    </w:p>
    <w:p w14:paraId="0FCEF624" w14:textId="77777777" w:rsidR="00326421" w:rsidRDefault="00326421">
      <w:r>
        <w:t>• John 18:37 - Pilate therefore said to Him, "Are You a king then?" Jesus answered, "You say rightly that I am a king. For this cause I was born, and for this cause I have come into the world, that I should bear witness to the truth. Everyone who is of the truth hears My voice."</w:t>
      </w:r>
    </w:p>
    <w:p w14:paraId="6133A24E" w14:textId="77777777" w:rsidR="00326421" w:rsidRDefault="00326421">
      <w:r>
        <w:t>• 1 Timothy 1:17 - Now to the King eternal, immortal, invisible, to God who alone is wise, be honor and glory forever and ever. Amen.</w:t>
      </w:r>
    </w:p>
    <w:p w14:paraId="2FC58468" w14:textId="77777777" w:rsidR="00326421" w:rsidRDefault="00326421">
      <w:r>
        <w:t>• Revelation 19:16 - And He has on His robe and on His thigh a name written: KING OF KINGS AND LORD OF LORDS.</w:t>
      </w:r>
    </w:p>
    <w:p w14:paraId="7B569522" w14:textId="77777777" w:rsidR="00326421" w:rsidRDefault="00326421"/>
    <w:p w14:paraId="0B698F21" w14:textId="77777777" w:rsidR="00326421" w:rsidRPr="00326421" w:rsidRDefault="00326421">
      <w:pPr>
        <w:rPr>
          <w:b/>
        </w:rPr>
      </w:pPr>
      <w:r w:rsidRPr="00326421">
        <w:rPr>
          <w:b/>
        </w:rPr>
        <w:t>7. Other Relevant Insights</w:t>
      </w:r>
    </w:p>
    <w:p w14:paraId="2EF335C1" w14:textId="77777777" w:rsidR="00326421" w:rsidRDefault="00326421">
      <w:r>
        <w:t>The irony of Matthew 27 is supreme. The Roman soldiers, Pilate, and the crowds mock Jesus' kingship with a crown of thorns, a reed sceptre, and a mocking inscription, yet their actions unwittingly proclaim the profound truth of His identity. He is never more clearly revealed as the saving King than when He hangs on the cross, conquering sin and death through His supreme sacrifice.</w:t>
      </w:r>
    </w:p>
    <w:p w14:paraId="6423A305" w14:textId="77777777" w:rsidR="00326421" w:rsidRDefault="00326421">
      <w:r>
        <w:t>In Matthew's Gospel, Jesus is introduced as the "Son of David" (Matthew 1:1), emphasizing His royal lineage. His public ministry begins with the announcement that the kingdom is at hand, and His life ends with His enthronement upon the cross, demonstrating that His path to the crown lay through the cross.</w:t>
      </w:r>
    </w:p>
    <w:p w14:paraId="01FBB93D" w14:textId="77777777" w:rsidR="00326421" w:rsidRDefault="00326421"/>
    <w:p w14:paraId="1E1D908C" w14:textId="77777777" w:rsidR="00326421" w:rsidRPr="00326421" w:rsidRDefault="00326421">
      <w:pPr>
        <w:rPr>
          <w:b/>
        </w:rPr>
      </w:pPr>
      <w:r w:rsidRPr="00326421">
        <w:rPr>
          <w:b/>
        </w:rPr>
        <w:t>8. References</w:t>
      </w:r>
    </w:p>
    <w:p w14:paraId="55667ECD" w14:textId="77777777" w:rsidR="00326421" w:rsidRDefault="00326421">
      <w:r>
        <w:t>• Bible Hub</w:t>
      </w:r>
    </w:p>
    <w:p w14:paraId="2B3A70B2" w14:textId="77777777" w:rsidR="00326421" w:rsidRDefault="00326421">
      <w:r>
        <w:t>• Blue Letter Bible</w:t>
      </w:r>
    </w:p>
    <w:p w14:paraId="77B0558C" w14:textId="77777777" w:rsidR="00326421" w:rsidRDefault="00326421">
      <w:r>
        <w:t>• Precept Austin</w:t>
      </w:r>
    </w:p>
    <w:p w14:paraId="13283738" w14:textId="77777777" w:rsidR="00326421" w:rsidRDefault="00326421">
      <w:r>
        <w:t>• BDAG (Bauer, Danker, Arndt, and Gingrich Greek-English Lexicon)</w:t>
      </w:r>
    </w:p>
    <w:p w14:paraId="5A4AD2FB" w14:textId="77777777" w:rsidR="00326421" w:rsidRDefault="00326421">
      <w:r>
        <w:t>• Thayer's Greek Lexicon</w:t>
      </w:r>
    </w:p>
    <w:p w14:paraId="4D428D68" w14:textId="77777777" w:rsidR="00326421" w:rsidRDefault="00326421">
      <w:r>
        <w:t>• Vine's Expository Dictionary of New Testament Words</w:t>
      </w:r>
    </w:p>
    <w:p w14:paraId="2C973E90" w14:textId="77777777" w:rsidR="00326421" w:rsidRDefault="00326421">
      <w:r>
        <w:t>• John MacArthur Study Bible</w:t>
      </w:r>
    </w:p>
    <w:p w14:paraId="22BD18EB" w14:textId="4147E624" w:rsidR="004C5552" w:rsidRDefault="00326421">
      <w:r>
        <w:t>• Enduring Word Commentary</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26421"/>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26421"/>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1F07B8"/>
  <w15:chartTrackingRefBased/>
  <w15:docId w15:val="{D4EAF841-1BE1-4BEB-822D-499065BCE6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32642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2642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2642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2642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32642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2642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2642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26421"/>
    <w:rPr>
      <w:rFonts w:eastAsiaTheme="majorEastAsia" w:cstheme="majorBidi"/>
      <w:color w:val="272727" w:themeColor="text1" w:themeTint="D8"/>
    </w:rPr>
  </w:style>
  <w:style w:type="paragraph" w:styleId="Title">
    <w:name w:val="Title"/>
    <w:basedOn w:val="Normal"/>
    <w:next w:val="Normal"/>
    <w:link w:val="TitleChar"/>
    <w:uiPriority w:val="10"/>
    <w:qFormat/>
    <w:rsid w:val="0032642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2642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2642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2642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26421"/>
    <w:pPr>
      <w:spacing w:before="160"/>
      <w:jc w:val="center"/>
    </w:pPr>
    <w:rPr>
      <w:i/>
      <w:iCs/>
      <w:color w:val="404040" w:themeColor="text1" w:themeTint="BF"/>
    </w:rPr>
  </w:style>
  <w:style w:type="character" w:customStyle="1" w:styleId="QuoteChar">
    <w:name w:val="Quote Char"/>
    <w:basedOn w:val="DefaultParagraphFont"/>
    <w:link w:val="Quote"/>
    <w:uiPriority w:val="29"/>
    <w:rsid w:val="00326421"/>
    <w:rPr>
      <w:i/>
      <w:iCs/>
      <w:color w:val="404040" w:themeColor="text1" w:themeTint="BF"/>
    </w:rPr>
  </w:style>
  <w:style w:type="paragraph" w:styleId="ListParagraph">
    <w:name w:val="List Paragraph"/>
    <w:basedOn w:val="Normal"/>
    <w:uiPriority w:val="34"/>
    <w:qFormat/>
    <w:rsid w:val="00326421"/>
    <w:pPr>
      <w:ind w:left="720"/>
      <w:contextualSpacing/>
    </w:pPr>
  </w:style>
  <w:style w:type="character" w:styleId="IntenseEmphasis">
    <w:name w:val="Intense Emphasis"/>
    <w:basedOn w:val="DefaultParagraphFont"/>
    <w:uiPriority w:val="21"/>
    <w:qFormat/>
    <w:rsid w:val="00326421"/>
    <w:rPr>
      <w:i/>
      <w:iCs/>
      <w:color w:val="2E74B5" w:themeColor="accent1" w:themeShade="BF"/>
    </w:rPr>
  </w:style>
  <w:style w:type="paragraph" w:styleId="IntenseQuote">
    <w:name w:val="Intense Quote"/>
    <w:basedOn w:val="Normal"/>
    <w:next w:val="Normal"/>
    <w:link w:val="IntenseQuoteChar"/>
    <w:uiPriority w:val="30"/>
    <w:qFormat/>
    <w:rsid w:val="00326421"/>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326421"/>
    <w:rPr>
      <w:i/>
      <w:iCs/>
      <w:color w:val="2E74B5" w:themeColor="accent1" w:themeShade="BF"/>
    </w:rPr>
  </w:style>
  <w:style w:type="character" w:styleId="IntenseReference">
    <w:name w:val="Intense Reference"/>
    <w:basedOn w:val="DefaultParagraphFont"/>
    <w:uiPriority w:val="32"/>
    <w:qFormat/>
    <w:rsid w:val="00326421"/>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943</Words>
  <Characters>4908</Characters>
  <Application>Microsoft Office Word</Application>
  <DocSecurity>0</DocSecurity>
  <Lines>94</Lines>
  <Paragraphs>51</Paragraphs>
  <ScaleCrop>false</ScaleCrop>
  <Company/>
  <LinksUpToDate>false</LinksUpToDate>
  <CharactersWithSpaces>5800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2026-08-13T02:32:00Z</dcterms:created>
  <dcterms:modified xsi:type="dcterms:W3CDTF">2026-08-13T02:32:00Z</dcterms:modified>
</cp:coreProperties>
</file>