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F715" w14:textId="77777777" w:rsidR="00F239E6" w:rsidRPr="00F239E6" w:rsidRDefault="00F239E6">
      <w:pPr>
        <w:rPr>
          <w:b/>
        </w:rPr>
      </w:pPr>
      <w:r w:rsidRPr="00F239E6">
        <w:rPr>
          <w:b/>
        </w:rPr>
        <w:t>SCARLET - ( kokkinos , Strong's G2847 )</w:t>
      </w:r>
    </w:p>
    <w:p w14:paraId="0998020B" w14:textId="77777777" w:rsidR="00F239E6" w:rsidRDefault="00F239E6">
      <w:r w:rsidRPr="00F239E6">
        <w:rPr>
          <w:b/>
        </w:rPr>
        <w:t>Summary:</w:t>
      </w:r>
    </w:p>
    <w:p w14:paraId="2140F410" w14:textId="77777777" w:rsidR="00F239E6" w:rsidRDefault="00F239E6">
      <w:r>
        <w:t>In Matthew 27:28, the word translated "scarlet" (kokkinos) refers to a brilliant, deep-red dye highly valued in the ancient world, associated with royalty, wealth, and status. In the context of Christ's passion, the Roman soldiers draped a scarlet military cloak over Jesus to mock His claim to kingship. This mockery unwittingly symbolized both the profound humiliation He bore for sinners and the ultimate royal majesty that is rightfully His.</w:t>
      </w:r>
    </w:p>
    <w:p w14:paraId="4AE060DF" w14:textId="77777777" w:rsidR="00F239E6" w:rsidRDefault="00F239E6"/>
    <w:p w14:paraId="6AE02833" w14:textId="77777777" w:rsidR="00F239E6" w:rsidRDefault="00F239E6">
      <w:r w:rsidRPr="00F239E6">
        <w:rPr>
          <w:b/>
        </w:rPr>
        <w:t>Full Study:</w:t>
      </w:r>
    </w:p>
    <w:p w14:paraId="40544172" w14:textId="77777777" w:rsidR="00F239E6" w:rsidRDefault="00F239E6"/>
    <w:p w14:paraId="01010BF6" w14:textId="77777777" w:rsidR="00F239E6" w:rsidRPr="00F239E6" w:rsidRDefault="00F239E6">
      <w:pPr>
        <w:rPr>
          <w:b/>
        </w:rPr>
      </w:pPr>
      <w:r w:rsidRPr="00F239E6">
        <w:rPr>
          <w:b/>
        </w:rPr>
        <w:t xml:space="preserve"> 1. Word Picture / Background</w:t>
      </w:r>
    </w:p>
    <w:p w14:paraId="266FA2AE" w14:textId="77777777" w:rsidR="00F239E6" w:rsidRDefault="00F239E6">
      <w:r>
        <w:t xml:space="preserve">The Greek word kokkinos is derived from kokkos, which means a grain, seed, or berry. This connection arises because the ancient scarlet dye was obtained from the dried bodies of the female scale insect Kermes ilicis (or cochineal). These insects infested the leaves and twigs of the Syrian holm oak and, when engorged, closely resembled small berries or seeds. </w:t>
      </w:r>
    </w:p>
    <w:p w14:paraId="32F37E3D" w14:textId="77777777" w:rsidR="00F239E6" w:rsidRDefault="00F239E6"/>
    <w:p w14:paraId="2D9102EB" w14:textId="77777777" w:rsidR="00F239E6" w:rsidRDefault="00F239E6">
      <w:r>
        <w:t>To produce the dye, the female insects were gathered, dried, and crushed. The resulting pigment was a brilliant, fast, and highly prized crimson-red color. Because the process of harvesting and manufacturing this dye was labor-intensive, scarlet garments were expensive luxury items. They were worn by kings, Roman officers, high-ranking military officials, and the wealthy elite as a symbol of power, authority, and prestige.</w:t>
      </w:r>
    </w:p>
    <w:p w14:paraId="71ECC235" w14:textId="77777777" w:rsidR="00F239E6" w:rsidRDefault="00F239E6"/>
    <w:p w14:paraId="09451D30" w14:textId="77777777" w:rsidR="00F239E6" w:rsidRPr="00F239E6" w:rsidRDefault="00F239E6">
      <w:pPr>
        <w:rPr>
          <w:b/>
        </w:rPr>
      </w:pPr>
      <w:r w:rsidRPr="00F239E6">
        <w:rPr>
          <w:b/>
        </w:rPr>
        <w:t xml:space="preserve"> 2. Meaning / Lexical Definition</w:t>
      </w:r>
    </w:p>
    <w:p w14:paraId="57C30699" w14:textId="77777777" w:rsidR="00F239E6" w:rsidRDefault="00F239E6">
      <w:r>
        <w:t>• kokkinos means scarlet, crimson, or bright red. Lexically, it functions as an adjective describing clothing, thread, or objects colored with this specific dye.</w:t>
      </w:r>
    </w:p>
    <w:p w14:paraId="26F44239" w14:textId="77777777" w:rsidR="00F239E6" w:rsidRDefault="00F239E6"/>
    <w:p w14:paraId="2D6CD245" w14:textId="77777777" w:rsidR="00F239E6" w:rsidRDefault="00F239E6">
      <w:r>
        <w:t>In the Greek translation of the Old Testament (the Septuagint), kokkinos is used to translate the Hebrew phrase tola'at shani (literally, "worm of scarlet"). It refers to the scarlet yarns used in the construction of the Tabernacle curtains, the veil, and the garments of the high priest. It also describes the crimson thread used in cleansing rituals for leprosy and defilement.</w:t>
      </w:r>
    </w:p>
    <w:p w14:paraId="13876456" w14:textId="77777777" w:rsidR="00F239E6" w:rsidRDefault="00F239E6"/>
    <w:p w14:paraId="25BCA7D0" w14:textId="77777777" w:rsidR="00F239E6" w:rsidRPr="00F239E6" w:rsidRDefault="00F239E6">
      <w:pPr>
        <w:rPr>
          <w:b/>
        </w:rPr>
      </w:pPr>
      <w:r w:rsidRPr="00F239E6">
        <w:rPr>
          <w:b/>
        </w:rPr>
        <w:t xml:space="preserve"> 3. Usage and Word Pictures</w:t>
      </w:r>
    </w:p>
    <w:p w14:paraId="365B8D3A" w14:textId="77777777" w:rsidR="00F239E6" w:rsidRDefault="00F239E6">
      <w:r>
        <w:t>The term kokkinos appears six times in the New Testament, carrying distinct word pictures in each context:</w:t>
      </w:r>
    </w:p>
    <w:p w14:paraId="14BBDF2A" w14:textId="77777777" w:rsidR="00F239E6" w:rsidRDefault="00F239E6">
      <w:r>
        <w:t>• The Mocking Robe of the King (Matthew 27:28): Here, the scarlet robe represents mock royalty. The soldiers used a common Roman soldier's cloak (chlamys), which was dyed an imitation scarlet, to mimic the expensive imperial robes worn by Caesar or his governors.</w:t>
      </w:r>
    </w:p>
    <w:p w14:paraId="1D810B23" w14:textId="77777777" w:rsidR="00F239E6" w:rsidRDefault="00F239E6">
      <w:r>
        <w:t>• The Cleansing of the Covenant (Hebrews 9:19): Scarlet wool is used in the ritual sprinkling of blood to ratify the Mosaic Covenant. This represents the visual and literal application of sacrificial blood for cleansing.</w:t>
      </w:r>
    </w:p>
    <w:p w14:paraId="33FC3422" w14:textId="77777777" w:rsidR="00F239E6" w:rsidRDefault="00F239E6">
      <w:r>
        <w:t>• Imperial Wealth and Corruption (Revelation 17:3–4, 18:12, 18:16): The color describes both the beast and the clothing of the great harlot (Babylon). In these passages, scarlet represents decadent luxury, political power, violence, and the blood of the saints.</w:t>
      </w:r>
    </w:p>
    <w:p w14:paraId="69B18A30" w14:textId="77777777" w:rsidR="00F239E6" w:rsidRDefault="00F239E6"/>
    <w:p w14:paraId="7ACDA2D7" w14:textId="77777777" w:rsidR="00F239E6" w:rsidRPr="00F239E6" w:rsidRDefault="00F239E6">
      <w:pPr>
        <w:rPr>
          <w:b/>
        </w:rPr>
      </w:pPr>
      <w:r w:rsidRPr="00F239E6">
        <w:rPr>
          <w:b/>
        </w:rPr>
        <w:t xml:space="preserve"> 4. Theological Implications</w:t>
      </w:r>
    </w:p>
    <w:p w14:paraId="4A7CB71A" w14:textId="77777777" w:rsidR="00F239E6" w:rsidRDefault="00F239E6">
      <w:r>
        <w:t>The scarlet robe placed on Jesus during His trials carries profound theological significance:</w:t>
      </w:r>
    </w:p>
    <w:p w14:paraId="7F4C111C" w14:textId="77777777" w:rsidR="00F239E6" w:rsidRDefault="00F239E6">
      <w:r>
        <w:t>• Identification with Human Sin: In the Old Testament, scarlet is the color of deep-seated sin. Isaiah 1:18 states, "Though your sins are like scarlet, they shall be as white as snow." By wearing the scarlet robe, Jesus visually and representationally took upon Himself the color of humanity's sin, bearing our shame and condemnation before going to the cross.</w:t>
      </w:r>
    </w:p>
    <w:p w14:paraId="2252B634" w14:textId="77777777" w:rsidR="00F239E6" w:rsidRDefault="00F239E6">
      <w:r>
        <w:t>• The Sarcastic Coronation: The Roman soldiers intended the robe to be a joke, a prop to humiliate a Jewish peasant who claimed to be a king. However, their mockery proclaimed a deeper truth: Jesus is the true King who conquers through suffering. The crown of thorns, the reed scepter, and the scarlet robe were the tragic but fitting regalia for the Savior who won His kingdom by shedding His own blood.</w:t>
      </w:r>
    </w:p>
    <w:p w14:paraId="4F549242" w14:textId="77777777" w:rsidR="00F239E6" w:rsidRDefault="00F239E6">
      <w:r>
        <w:t>• The Crushed Savior: The source of the scarlet dye—a tiny insect that had to be completely crushed to release its valuable color—mirrors the prophetic reality of the Messiah. Jesus was crushed for our iniquities (Isaiah 53:5), and through His crushing, He produced the crimson blood that cleanses believers and clothes them in righteousness.</w:t>
      </w:r>
    </w:p>
    <w:p w14:paraId="7C4290D9" w14:textId="77777777" w:rsidR="00F239E6" w:rsidRDefault="00F239E6"/>
    <w:p w14:paraId="62867964" w14:textId="77777777" w:rsidR="00F239E6" w:rsidRPr="00F239E6" w:rsidRDefault="00F239E6">
      <w:pPr>
        <w:rPr>
          <w:b/>
        </w:rPr>
      </w:pPr>
      <w:r w:rsidRPr="00F239E6">
        <w:rPr>
          <w:b/>
        </w:rPr>
        <w:t xml:space="preserve"> 5. Contextual Nuance in the Passage</w:t>
      </w:r>
    </w:p>
    <w:p w14:paraId="27C94F63" w14:textId="77777777" w:rsidR="00F239E6" w:rsidRDefault="00F239E6">
      <w:r>
        <w:t xml:space="preserve">In Matthew 27:28, the soldiers stripped Jesus and put a "scarlet" (kokkinos) robe on Him. Mark 15:17 and John 19:2 describe the same garment as "purple" (porphyra). This variation is not a contradiction but a realistic reflection of ancient textiles. </w:t>
      </w:r>
    </w:p>
    <w:p w14:paraId="59017F46" w14:textId="77777777" w:rsidR="00F239E6" w:rsidRDefault="00F239E6"/>
    <w:p w14:paraId="15787E16" w14:textId="77777777" w:rsidR="00F239E6" w:rsidRDefault="00F239E6">
      <w:r>
        <w:t>First, the terms for purple and scarlet were often used interchangeably in antiquity to describe a broad spectrum of rich, red-toned dyes. Second, the garment used was likely a sagum or chlamys—a standard Roman military cloak. These cloaks were dyed with cheaper local dyes that produced a reddish-orange or bluish-red color. Depending on the light, the age of the cloak, and the observer's perspective, the faded garment could easily be described as either scarlet or purple. Matthew's selection of "scarlet" emphasizes the connection to the common soldier's gear used in the cruel game of mock-homage.</w:t>
      </w:r>
    </w:p>
    <w:p w14:paraId="22B6FAC7" w14:textId="77777777" w:rsidR="00F239E6" w:rsidRDefault="00F239E6"/>
    <w:p w14:paraId="28184C6C" w14:textId="77777777" w:rsidR="00F239E6" w:rsidRPr="00F239E6" w:rsidRDefault="00F239E6">
      <w:pPr>
        <w:rPr>
          <w:b/>
        </w:rPr>
      </w:pPr>
      <w:r w:rsidRPr="00F239E6">
        <w:rPr>
          <w:b/>
        </w:rPr>
        <w:t xml:space="preserve"> 6. Key Uses in Other Verses (NKJV)</w:t>
      </w:r>
    </w:p>
    <w:p w14:paraId="16411523" w14:textId="77777777" w:rsidR="00F239E6" w:rsidRDefault="00F239E6">
      <w:r>
        <w:t>• Hebrews 9:19 - "For when Moses had spoken every precept to all the people according to the law, he took the blood of calves and goats, with water, scarlet wool, and hyssop, and sprinkled both the book itself and all the people,"</w:t>
      </w:r>
    </w:p>
    <w:p w14:paraId="76F9911A" w14:textId="77777777" w:rsidR="00F239E6" w:rsidRDefault="00F239E6">
      <w:r>
        <w:t>• Revelation 17:3 - "So he carried me away in the Spirit into the wilderness. And I saw a woman sitting on a scarlet beast which was full of names of blasphemy, having seven heads and ten horns."</w:t>
      </w:r>
    </w:p>
    <w:p w14:paraId="4B831943" w14:textId="77777777" w:rsidR="00F239E6" w:rsidRDefault="00F239E6">
      <w:r>
        <w:t>• Revelation 17:4 - "The woman was arrayed in purple and scarlet, and adorned with gold and precious stones and pearls, having in her hand a golden cup full of abominations and the filthiness of her fornication."</w:t>
      </w:r>
    </w:p>
    <w:p w14:paraId="21FE7D0C" w14:textId="77777777" w:rsidR="00F239E6" w:rsidRDefault="00F239E6">
      <w:r>
        <w:t>• Revelation 18:16 - "and saying, 'Alas, alas, that great city that was clothed in fine linen, purple, and scarlet, and adorned with gold and precious stones and pearls!'"</w:t>
      </w:r>
    </w:p>
    <w:p w14:paraId="6F806797" w14:textId="77777777" w:rsidR="00F239E6" w:rsidRDefault="00F239E6"/>
    <w:p w14:paraId="6D58C018" w14:textId="77777777" w:rsidR="00F239E6" w:rsidRPr="00F239E6" w:rsidRDefault="00F239E6">
      <w:pPr>
        <w:rPr>
          <w:b/>
        </w:rPr>
      </w:pPr>
      <w:r w:rsidRPr="00F239E6">
        <w:rPr>
          <w:b/>
        </w:rPr>
        <w:t xml:space="preserve"> 7. Other Relevant Insights</w:t>
      </w:r>
    </w:p>
    <w:p w14:paraId="6DDCFAAC" w14:textId="77777777" w:rsidR="00F239E6" w:rsidRDefault="00F239E6">
      <w:r>
        <w:t>In the ancient Near East, the color scarlet was a permanent dye. Once a wool garment was dyed scarlet, the color could not be washed out or removed. This permanence illustrates the depth of human sin and why human effort cannot remove the stain of transgression. Only the red blood of Christ, symbolized by the scarlet elements of the Old Testament sacrifices, has the power to wash away sins and make the sinner white as snow.</w:t>
      </w:r>
    </w:p>
    <w:p w14:paraId="2767C997" w14:textId="77777777" w:rsidR="00F239E6" w:rsidRDefault="00F239E6"/>
    <w:p w14:paraId="3F036420" w14:textId="77777777" w:rsidR="00F239E6" w:rsidRPr="00F239E6" w:rsidRDefault="00F239E6">
      <w:pPr>
        <w:rPr>
          <w:b/>
        </w:rPr>
      </w:pPr>
      <w:r w:rsidRPr="00F239E6">
        <w:rPr>
          <w:b/>
        </w:rPr>
        <w:t xml:space="preserve"> 8. References</w:t>
      </w:r>
    </w:p>
    <w:p w14:paraId="4797DEC2" w14:textId="77777777" w:rsidR="00F239E6" w:rsidRDefault="00F239E6">
      <w:r>
        <w:t>• Bauer, Walter, Frederick W. Danker, William F. Arndt, and F. Wilbur Gingrich. A Greek-English Lexicon of the New Testament and Other Early Christian Literature (BDAG).</w:t>
      </w:r>
    </w:p>
    <w:p w14:paraId="2C591E40" w14:textId="77777777" w:rsidR="00F239E6" w:rsidRDefault="00F239E6">
      <w:r>
        <w:t>• Kittel, Gerhard, Gerhard Friedrich, and Geoffrey W. Bromiley. Theological Dictionary of the New Testament (TDNT).</w:t>
      </w:r>
    </w:p>
    <w:p w14:paraId="4466F2AF" w14:textId="77777777" w:rsidR="00F239E6" w:rsidRDefault="00F239E6">
      <w:r>
        <w:t>• Vine, W.E. Vine's Expository Dictionary of New Testament Words.</w:t>
      </w:r>
    </w:p>
    <w:p w14:paraId="6D1C9D2B" w14:textId="77777777" w:rsidR="00F239E6" w:rsidRDefault="00F239E6">
      <w:r>
        <w:t>• Blue Letter Bible. "G2847 - kokkinos."</w:t>
      </w:r>
    </w:p>
    <w:p w14:paraId="74A57C82" w14:textId="7DC65FEC" w:rsidR="004C5552" w:rsidRDefault="00F239E6">
      <w:r>
        <w:t>• MacArthur, John. The MacArthur New Testament Commentary: Matthew 24-28.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39E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30D5"/>
  <w15:chartTrackingRefBased/>
  <w15:docId w15:val="{95CF2266-A8E3-4186-AD3F-434EC0568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3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3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9E6"/>
    <w:rPr>
      <w:rFonts w:eastAsiaTheme="majorEastAsia" w:cstheme="majorBidi"/>
      <w:color w:val="272727" w:themeColor="text1" w:themeTint="D8"/>
    </w:rPr>
  </w:style>
  <w:style w:type="paragraph" w:styleId="Title">
    <w:name w:val="Title"/>
    <w:basedOn w:val="Normal"/>
    <w:next w:val="Normal"/>
    <w:link w:val="TitleChar"/>
    <w:uiPriority w:val="10"/>
    <w:qFormat/>
    <w:rsid w:val="00F23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9E6"/>
    <w:pPr>
      <w:spacing w:before="160"/>
      <w:jc w:val="center"/>
    </w:pPr>
    <w:rPr>
      <w:i/>
      <w:iCs/>
      <w:color w:val="404040" w:themeColor="text1" w:themeTint="BF"/>
    </w:rPr>
  </w:style>
  <w:style w:type="character" w:customStyle="1" w:styleId="QuoteChar">
    <w:name w:val="Quote Char"/>
    <w:basedOn w:val="DefaultParagraphFont"/>
    <w:link w:val="Quote"/>
    <w:uiPriority w:val="29"/>
    <w:rsid w:val="00F239E6"/>
    <w:rPr>
      <w:i/>
      <w:iCs/>
      <w:color w:val="404040" w:themeColor="text1" w:themeTint="BF"/>
    </w:rPr>
  </w:style>
  <w:style w:type="paragraph" w:styleId="ListParagraph">
    <w:name w:val="List Paragraph"/>
    <w:basedOn w:val="Normal"/>
    <w:uiPriority w:val="34"/>
    <w:qFormat/>
    <w:rsid w:val="00F239E6"/>
    <w:pPr>
      <w:ind w:left="720"/>
      <w:contextualSpacing/>
    </w:pPr>
  </w:style>
  <w:style w:type="character" w:styleId="IntenseEmphasis">
    <w:name w:val="Intense Emphasis"/>
    <w:basedOn w:val="DefaultParagraphFont"/>
    <w:uiPriority w:val="21"/>
    <w:qFormat/>
    <w:rsid w:val="00F239E6"/>
    <w:rPr>
      <w:i/>
      <w:iCs/>
      <w:color w:val="2E74B5" w:themeColor="accent1" w:themeShade="BF"/>
    </w:rPr>
  </w:style>
  <w:style w:type="paragraph" w:styleId="IntenseQuote">
    <w:name w:val="Intense Quote"/>
    <w:basedOn w:val="Normal"/>
    <w:next w:val="Normal"/>
    <w:link w:val="IntenseQuoteChar"/>
    <w:uiPriority w:val="30"/>
    <w:qFormat/>
    <w:rsid w:val="00F239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39E6"/>
    <w:rPr>
      <w:i/>
      <w:iCs/>
      <w:color w:val="2E74B5" w:themeColor="accent1" w:themeShade="BF"/>
    </w:rPr>
  </w:style>
  <w:style w:type="character" w:styleId="IntenseReference">
    <w:name w:val="Intense Reference"/>
    <w:basedOn w:val="DefaultParagraphFont"/>
    <w:uiPriority w:val="32"/>
    <w:qFormat/>
    <w:rsid w:val="00F239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1081</Words>
  <Characters>5625</Characters>
  <Application>Microsoft Office Word</Application>
  <DocSecurity>0</DocSecurity>
  <Lines>108</Lines>
  <Paragraphs>58</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