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F48D" w14:textId="77777777" w:rsidR="002E674E" w:rsidRPr="002E674E" w:rsidRDefault="002E674E">
      <w:pPr>
        <w:rPr>
          <w:b/>
        </w:rPr>
      </w:pPr>
      <w:r w:rsidRPr="002E674E">
        <w:rPr>
          <w:b/>
        </w:rPr>
        <w:t>DAWN - ( epiphōskō , Strong's G2020 )</w:t>
      </w:r>
    </w:p>
    <w:p w14:paraId="70A2505B" w14:textId="77777777" w:rsidR="002E674E" w:rsidRDefault="002E674E">
      <w:r w:rsidRPr="002E674E">
        <w:rPr>
          <w:b/>
        </w:rPr>
        <w:t>Summary:</w:t>
      </w:r>
    </w:p>
    <w:p w14:paraId="13ADDD9F" w14:textId="77777777" w:rsidR="002E674E" w:rsidRDefault="002E674E">
      <w:r>
        <w:t>The Greek verb epiphōskō means to grow light, to begin to dawn, or to draw near as a new day begins. In Matthew 28:1, it marks the physical and spiritual transition from the old covenant Sabbath to the glorious morning of the resurrection on the first day of the week. This term captures both the physical breaking of dawn over Jerusalem and the cosmic dawning of a new creation initiated by the resurrection of Jesus Christ.</w:t>
      </w:r>
    </w:p>
    <w:p w14:paraId="170D7A74" w14:textId="77777777" w:rsidR="002E674E" w:rsidRDefault="002E674E"/>
    <w:p w14:paraId="01EA86A4" w14:textId="77777777" w:rsidR="002E674E" w:rsidRDefault="002E674E">
      <w:r w:rsidRPr="002E674E">
        <w:rPr>
          <w:b/>
        </w:rPr>
        <w:t>Full Study:</w:t>
      </w:r>
    </w:p>
    <w:p w14:paraId="1DA58940" w14:textId="77777777" w:rsidR="002E674E" w:rsidRDefault="002E674E"/>
    <w:p w14:paraId="6DD12D81" w14:textId="77777777" w:rsidR="002E674E" w:rsidRPr="002E674E" w:rsidRDefault="002E674E">
      <w:pPr>
        <w:rPr>
          <w:b/>
        </w:rPr>
      </w:pPr>
      <w:r w:rsidRPr="002E674E">
        <w:rPr>
          <w:b/>
        </w:rPr>
        <w:t>1. Word Picture / Background</w:t>
      </w:r>
    </w:p>
    <w:p w14:paraId="78BFC383" w14:textId="77777777" w:rsidR="002E674E" w:rsidRDefault="002E674E">
      <w:r>
        <w:t>• The word epiphōskō is derived from the prefix epi (upon) and the root verb phōskō (to shine), which comes from phōs (light). It conveys the visual image of light rising, spreading over, or shining upon the earth.</w:t>
      </w:r>
    </w:p>
    <w:p w14:paraId="6462B9CE" w14:textId="77777777" w:rsidR="002E674E" w:rsidRDefault="002E674E">
      <w:r>
        <w:t>• In the ancient world, dawn was not merely a marking of time but a daily victory of light over darkness.</w:t>
      </w:r>
    </w:p>
    <w:p w14:paraId="27F6DF32" w14:textId="77777777" w:rsidR="002E674E" w:rsidRDefault="002E674E">
      <w:r>
        <w:t>• Because Jewish days began at sunset, the concept of a day "dawning" could refer to either the literal morning light or the ritual commencement of a new day at twilight. The word beautifully bridges these two concepts, carrying both a physical and a temporal significance.</w:t>
      </w:r>
    </w:p>
    <w:p w14:paraId="785E2509" w14:textId="77777777" w:rsidR="002E674E" w:rsidRDefault="002E674E"/>
    <w:p w14:paraId="2E431BA7" w14:textId="77777777" w:rsidR="002E674E" w:rsidRPr="002E674E" w:rsidRDefault="002E674E">
      <w:pPr>
        <w:rPr>
          <w:b/>
        </w:rPr>
      </w:pPr>
      <w:r w:rsidRPr="002E674E">
        <w:rPr>
          <w:b/>
        </w:rPr>
        <w:t>2. Meaning / Lexical Definition</w:t>
      </w:r>
    </w:p>
    <w:p w14:paraId="1A65B888" w14:textId="77777777" w:rsidR="002E674E" w:rsidRDefault="002E674E">
      <w:r>
        <w:t>• The literal meaning of epiphōskō is to begin to grow light or to shine upon.</w:t>
      </w:r>
    </w:p>
    <w:p w14:paraId="7898D9DC" w14:textId="77777777" w:rsidR="002E674E" w:rsidRDefault="002E674E">
      <w:r>
        <w:t>• In secular and biblical Greek, it functions as a temporal verb indicating the transition into a new day. It describes the physical approach of daylight or the drawing near of a specific calendar day.</w:t>
      </w:r>
    </w:p>
    <w:p w14:paraId="27D0118F" w14:textId="77777777" w:rsidR="002E674E" w:rsidRDefault="002E674E">
      <w:r>
        <w:t>• The term does not imply a slow, uncertain process but a definite, unstoppable arrival of light that displaces the preceding darkness.</w:t>
      </w:r>
    </w:p>
    <w:p w14:paraId="19640E75" w14:textId="77777777" w:rsidR="002E674E" w:rsidRDefault="002E674E"/>
    <w:p w14:paraId="326A5522" w14:textId="77777777" w:rsidR="002E674E" w:rsidRPr="002E674E" w:rsidRDefault="002E674E">
      <w:pPr>
        <w:rPr>
          <w:b/>
        </w:rPr>
      </w:pPr>
      <w:r w:rsidRPr="002E674E">
        <w:rPr>
          <w:b/>
        </w:rPr>
        <w:t>3. Usage and Word Pictures</w:t>
      </w:r>
    </w:p>
    <w:p w14:paraId="1853380D" w14:textId="77777777" w:rsidR="002E674E" w:rsidRDefault="002E674E">
      <w:r>
        <w:t>• The verb epiphōskō occurs only twice in the New Testament, displaying a fascinating range of meaning between the Jewish evening-to-evening cycle and the physical morning.</w:t>
      </w:r>
    </w:p>
    <w:p w14:paraId="05A801CB" w14:textId="77777777" w:rsidR="002E674E" w:rsidRDefault="002E674E">
      <w:r>
        <w:t>• In Luke 23:54, it refers to the beginning of the Sabbath at sunset on Friday evening. The NKJV translates it as "drew near" because the Sabbath was about to "shine upon" or commence as the sun set. This idiomatic use reflects the Jewish reckoning of time.</w:t>
      </w:r>
    </w:p>
    <w:p w14:paraId="465B904F" w14:textId="77777777" w:rsidR="002E674E" w:rsidRDefault="002E674E">
      <w:r>
        <w:t>• In Matthew 28:1, the word is used in its literal, physical sense. It describes the Sunday morning twilight as the darkness of night gave way to the first rays of the sun. The word pictures the transition from the dark, silent Sabbath of the tomb to the bright, active first day of the week.</w:t>
      </w:r>
    </w:p>
    <w:p w14:paraId="635F4BF6" w14:textId="77777777" w:rsidR="002E674E" w:rsidRDefault="002E674E"/>
    <w:p w14:paraId="32FD9B3D" w14:textId="77777777" w:rsidR="002E674E" w:rsidRPr="002E674E" w:rsidRDefault="002E674E">
      <w:pPr>
        <w:rPr>
          <w:b/>
        </w:rPr>
      </w:pPr>
      <w:r w:rsidRPr="002E674E">
        <w:rPr>
          <w:b/>
        </w:rPr>
        <w:t>4. Theological Implications</w:t>
      </w:r>
    </w:p>
    <w:p w14:paraId="65B2A734" w14:textId="77777777" w:rsidR="002E674E" w:rsidRDefault="002E674E">
      <w:r>
        <w:t>• The resurrection of Jesus Christ is the ultimate "dawning" of God’s new covenant. Throughout Scripture, light represents holiness, truth, and the presence of God, while darkness represents sin, ignorance, and death.</w:t>
      </w:r>
    </w:p>
    <w:p w14:paraId="59992A37" w14:textId="77777777" w:rsidR="002E674E" w:rsidRDefault="002E674E">
      <w:r>
        <w:t>• By rising at dawn, Jesus physically and spiritually shattered the darkness of the grave.</w:t>
      </w:r>
    </w:p>
    <w:p w14:paraId="76412978" w14:textId="77777777" w:rsidR="002E674E" w:rsidRDefault="002E674E">
      <w:r>
        <w:t>• The transition from the Sabbath (the final day of the old week) to the first day of the week (the dawn of a new week) symbolizes that Christ's resurrection inaugurates a new era of redemption and a new creation.</w:t>
      </w:r>
    </w:p>
    <w:p w14:paraId="1A45020C" w14:textId="77777777" w:rsidR="002E674E" w:rsidRDefault="002E674E"/>
    <w:p w14:paraId="2AC7CC51" w14:textId="77777777" w:rsidR="002E674E" w:rsidRPr="002E674E" w:rsidRDefault="002E674E">
      <w:pPr>
        <w:rPr>
          <w:b/>
        </w:rPr>
      </w:pPr>
      <w:r w:rsidRPr="002E674E">
        <w:rPr>
          <w:b/>
        </w:rPr>
        <w:t>5. Contextual Nuance in the Passage</w:t>
      </w:r>
    </w:p>
    <w:p w14:paraId="31F3813D" w14:textId="77777777" w:rsidR="002E674E" w:rsidRDefault="002E674E">
      <w:r>
        <w:t>• In Matthew 28:1, the women approach the tomb "as the first day of the week began to dawn." Matthew uses epiphōskō to create a dramatic contrast. The dark, sorrowful night of Christ's burial is over; the light of the resurrection morning is breaking.</w:t>
      </w:r>
    </w:p>
    <w:p w14:paraId="298B4CBE" w14:textId="77777777" w:rsidR="002E674E" w:rsidRDefault="002E674E">
      <w:r>
        <w:t>• The physical dawn corresponds directly with the spiritual awakening of the disciples' hope. While the women expected to find a sealed, dark tomb containing a dead body, the dawning light revealed an empty tomb and a risen Lord. The physical light of dawn ushered in the eternal light of the gospel.</w:t>
      </w:r>
    </w:p>
    <w:p w14:paraId="3FC9E027" w14:textId="77777777" w:rsidR="002E674E" w:rsidRDefault="002E674E"/>
    <w:p w14:paraId="790792AB" w14:textId="77777777" w:rsidR="002E674E" w:rsidRPr="002E674E" w:rsidRDefault="002E674E">
      <w:pPr>
        <w:rPr>
          <w:b/>
        </w:rPr>
      </w:pPr>
      <w:r w:rsidRPr="002E674E">
        <w:rPr>
          <w:b/>
        </w:rPr>
        <w:t>6. Key Uses in Other Verses (NKJV)</w:t>
      </w:r>
    </w:p>
    <w:p w14:paraId="196B0632" w14:textId="77777777" w:rsidR="002E674E" w:rsidRDefault="002E674E">
      <w:r>
        <w:t>• Matthew 28:1 - "Now after the Sabbath, as the first day of the week began to dawn, Mary Magdalene and the other Mary came to see the tomb."</w:t>
      </w:r>
    </w:p>
    <w:p w14:paraId="64EBD497" w14:textId="77777777" w:rsidR="002E674E" w:rsidRDefault="002E674E">
      <w:r>
        <w:t>• Luke 23:54 - "That day was the Preparation, and the Sabbath drew near."</w:t>
      </w:r>
    </w:p>
    <w:p w14:paraId="439FD8A0" w14:textId="77777777" w:rsidR="002E674E" w:rsidRDefault="002E674E"/>
    <w:p w14:paraId="3005A99D" w14:textId="77777777" w:rsidR="002E674E" w:rsidRPr="002E674E" w:rsidRDefault="002E674E">
      <w:pPr>
        <w:rPr>
          <w:b/>
        </w:rPr>
      </w:pPr>
      <w:r w:rsidRPr="002E674E">
        <w:rPr>
          <w:b/>
        </w:rPr>
        <w:t>7. Other Relevant Insights</w:t>
      </w:r>
    </w:p>
    <w:p w14:paraId="4B9EBBD6" w14:textId="77777777" w:rsidR="002E674E" w:rsidRDefault="002E674E">
      <w:r>
        <w:t>• The connection to the root phōs (light) links this term to Jesus’ own self-revelation as the "Light of the World" (John 8:12).</w:t>
      </w:r>
    </w:p>
    <w:p w14:paraId="639ADA47" w14:textId="77777777" w:rsidR="002E674E" w:rsidRDefault="002E674E">
      <w:r>
        <w:t>• The prophetic expectation of the Messiah is often associated with the rising sun. Zacharias prophesied that "the Dayspring [dawn] from on high has visited us; to give light to those who sit in darkness and the shadow of death" (Luke 1:78-79). The physical dawn in Matthew 28:1 is the historical and theological climax of this messianic light.</w:t>
      </w:r>
    </w:p>
    <w:p w14:paraId="1E9A1651" w14:textId="77777777" w:rsidR="002E674E" w:rsidRDefault="002E674E"/>
    <w:p w14:paraId="58549B04" w14:textId="77777777" w:rsidR="002E674E" w:rsidRPr="002E674E" w:rsidRDefault="002E674E">
      <w:pPr>
        <w:rPr>
          <w:b/>
        </w:rPr>
      </w:pPr>
      <w:r w:rsidRPr="002E674E">
        <w:rPr>
          <w:b/>
        </w:rPr>
        <w:t>8. References</w:t>
      </w:r>
    </w:p>
    <w:p w14:paraId="673C62A3" w14:textId="77777777" w:rsidR="002E674E" w:rsidRDefault="002E674E">
      <w:r>
        <w:t>• BDAG Greek-English Lexicon of the New Testament</w:t>
      </w:r>
    </w:p>
    <w:p w14:paraId="42005B16" w14:textId="77777777" w:rsidR="002E674E" w:rsidRDefault="002E674E">
      <w:r>
        <w:t>• Thayer's Greek-English Lexicon of the New Testament</w:t>
      </w:r>
    </w:p>
    <w:p w14:paraId="128B1F4B" w14:textId="77777777" w:rsidR="002E674E" w:rsidRDefault="002E674E">
      <w:r>
        <w:t>• Strong's Exhaustive Concordance of the Bible</w:t>
      </w:r>
    </w:p>
    <w:p w14:paraId="669BF1BF" w14:textId="77777777" w:rsidR="002E674E" w:rsidRDefault="002E674E">
      <w:r>
        <w:t>• Vine's Expository Dictionary of New Testament Words</w:t>
      </w:r>
    </w:p>
    <w:p w14:paraId="268CF64A" w14:textId="77777777" w:rsidR="002E674E" w:rsidRDefault="002E674E">
      <w:r>
        <w:t>• Blue Letter Bible</w:t>
      </w:r>
    </w:p>
    <w:p w14:paraId="795A8704" w14:textId="08D138FF" w:rsidR="004C5552" w:rsidRDefault="002E674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674E"/>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17DE"/>
  <w15:chartTrackingRefBased/>
  <w15:docId w15:val="{A310C47B-F2F9-4ED8-B650-2B7206D8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6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6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4E"/>
    <w:rPr>
      <w:rFonts w:eastAsiaTheme="majorEastAsia" w:cstheme="majorBidi"/>
      <w:color w:val="272727" w:themeColor="text1" w:themeTint="D8"/>
    </w:rPr>
  </w:style>
  <w:style w:type="paragraph" w:styleId="Title">
    <w:name w:val="Title"/>
    <w:basedOn w:val="Normal"/>
    <w:next w:val="Normal"/>
    <w:link w:val="TitleChar"/>
    <w:uiPriority w:val="10"/>
    <w:qFormat/>
    <w:rsid w:val="002E6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4E"/>
    <w:pPr>
      <w:spacing w:before="160"/>
      <w:jc w:val="center"/>
    </w:pPr>
    <w:rPr>
      <w:i/>
      <w:iCs/>
      <w:color w:val="404040" w:themeColor="text1" w:themeTint="BF"/>
    </w:rPr>
  </w:style>
  <w:style w:type="character" w:customStyle="1" w:styleId="QuoteChar">
    <w:name w:val="Quote Char"/>
    <w:basedOn w:val="DefaultParagraphFont"/>
    <w:link w:val="Quote"/>
    <w:uiPriority w:val="29"/>
    <w:rsid w:val="002E674E"/>
    <w:rPr>
      <w:i/>
      <w:iCs/>
      <w:color w:val="404040" w:themeColor="text1" w:themeTint="BF"/>
    </w:rPr>
  </w:style>
  <w:style w:type="paragraph" w:styleId="ListParagraph">
    <w:name w:val="List Paragraph"/>
    <w:basedOn w:val="Normal"/>
    <w:uiPriority w:val="34"/>
    <w:qFormat/>
    <w:rsid w:val="002E674E"/>
    <w:pPr>
      <w:ind w:left="720"/>
      <w:contextualSpacing/>
    </w:pPr>
  </w:style>
  <w:style w:type="character" w:styleId="IntenseEmphasis">
    <w:name w:val="Intense Emphasis"/>
    <w:basedOn w:val="DefaultParagraphFont"/>
    <w:uiPriority w:val="21"/>
    <w:qFormat/>
    <w:rsid w:val="002E674E"/>
    <w:rPr>
      <w:i/>
      <w:iCs/>
      <w:color w:val="2E74B5" w:themeColor="accent1" w:themeShade="BF"/>
    </w:rPr>
  </w:style>
  <w:style w:type="paragraph" w:styleId="IntenseQuote">
    <w:name w:val="Intense Quote"/>
    <w:basedOn w:val="Normal"/>
    <w:next w:val="Normal"/>
    <w:link w:val="IntenseQuoteChar"/>
    <w:uiPriority w:val="30"/>
    <w:qFormat/>
    <w:rsid w:val="002E67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674E"/>
    <w:rPr>
      <w:i/>
      <w:iCs/>
      <w:color w:val="2E74B5" w:themeColor="accent1" w:themeShade="BF"/>
    </w:rPr>
  </w:style>
  <w:style w:type="character" w:styleId="IntenseReference">
    <w:name w:val="Intense Reference"/>
    <w:basedOn w:val="DefaultParagraphFont"/>
    <w:uiPriority w:val="32"/>
    <w:qFormat/>
    <w:rsid w:val="002E67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3746</Characters>
  <Application>Microsoft Office Word</Application>
  <DocSecurity>0</DocSecurity>
  <Lines>72</Lines>
  <Paragraphs>39</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