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68D360" w14:textId="77777777" w:rsidR="00BE26CF" w:rsidRPr="00BE26CF" w:rsidRDefault="00BE26CF">
      <w:pPr>
        <w:rPr>
          <w:b/>
        </w:rPr>
      </w:pPr>
      <w:r w:rsidRPr="00BE26CF">
        <w:rPr>
          <w:b/>
        </w:rPr>
        <w:t>DEFENSE - ( apologia , Strong's G627 )</w:t>
      </w:r>
    </w:p>
    <w:p w14:paraId="1676F03E" w14:textId="77777777" w:rsidR="00BE26CF" w:rsidRDefault="00BE26CF">
      <w:r w:rsidRPr="00BE26CF">
        <w:rPr>
          <w:b/>
        </w:rPr>
        <w:t>Summary:</w:t>
      </w:r>
    </w:p>
    <w:p w14:paraId="796BD79B" w14:textId="77777777" w:rsidR="00BE26CF" w:rsidRDefault="00BE26CF">
      <w:r>
        <w:t xml:space="preserve">The Greek noun apologia refers to a reasoned, formal verbal defense presented in a court of law or public forum to answer charges, clear one's character, and establish truth. In Philippians 1:16, the apostle Paul uses this term to define his divinely appointed mission while imprisoned in Rome. Rather than viewing his chains as a defeat, Paul understands his legal trial before the Roman authorities as a strategic, providential opportunity to present a logical, persuasive vindication of the gospel of Jesus Christ. </w:t>
      </w:r>
    </w:p>
    <w:p w14:paraId="33499FFA" w14:textId="77777777" w:rsidR="00BE26CF" w:rsidRDefault="00BE26CF"/>
    <w:p w14:paraId="338F76CD" w14:textId="77777777" w:rsidR="00BE26CF" w:rsidRDefault="00BE26CF">
      <w:r w:rsidRPr="00BE26CF">
        <w:rPr>
          <w:b/>
        </w:rPr>
        <w:t>Full Study:</w:t>
      </w:r>
    </w:p>
    <w:p w14:paraId="60CDA512" w14:textId="77777777" w:rsidR="00BE26CF" w:rsidRDefault="00BE26CF"/>
    <w:p w14:paraId="2F43933A" w14:textId="77777777" w:rsidR="00BE26CF" w:rsidRPr="00BE26CF" w:rsidRDefault="00BE26CF">
      <w:pPr>
        <w:rPr>
          <w:b/>
        </w:rPr>
      </w:pPr>
      <w:r w:rsidRPr="00BE26CF">
        <w:rPr>
          <w:b/>
        </w:rPr>
        <w:t xml:space="preserve"> 1. Word Picture / Background</w:t>
      </w:r>
    </w:p>
    <w:p w14:paraId="1909EAB9" w14:textId="77777777" w:rsidR="00BE26CF" w:rsidRDefault="00BE26CF">
      <w:r>
        <w:t>The word apologia is a compound noun derived from the preposition apo (which means "from" or "away") and logos (which means "speech," "word," or "reasoned account"). Etymologically, it conveys the idea of speaking oneself out of a charge or presenting a reasoned speech to ward off an accusation. In ancient Greek society, particularly within the Athenian legal and political systems, an apologia was the formal, structured defense speech delivered by an accused person in reply to the prosecutor’s formal charges (kategoria). A famous classical example is Plato’s Apology, which records the legal defense speech Socrates delivered at his trial in Athens. It does not mean to "apologize" in the modern sense of expressing regret for a mistake; rather, it is a vigorous, evidence-based vindication of a position or action.</w:t>
      </w:r>
    </w:p>
    <w:p w14:paraId="0874AC3E" w14:textId="77777777" w:rsidR="00BE26CF" w:rsidRDefault="00BE26CF"/>
    <w:p w14:paraId="51047BC8" w14:textId="77777777" w:rsidR="00BE26CF" w:rsidRPr="00BE26CF" w:rsidRDefault="00BE26CF">
      <w:pPr>
        <w:rPr>
          <w:b/>
        </w:rPr>
      </w:pPr>
      <w:r w:rsidRPr="00BE26CF">
        <w:rPr>
          <w:b/>
        </w:rPr>
        <w:t xml:space="preserve"> 2. Meaning / Lexical Definition</w:t>
      </w:r>
    </w:p>
    <w:p w14:paraId="7A0F287F" w14:textId="77777777" w:rsidR="00BE26CF" w:rsidRDefault="00BE26CF">
      <w:r>
        <w:t xml:space="preserve">The term denotes a speech made in defense, a reasoned statement, or an argument presented to defend oneself against accusations. In the New Testament, the word transitions from a purely civic and legal defense to a theological and evangelistic defense. It refers to a systematic, rational defense of the Christian faith and the truth claims of the gospel when confronted by hostile magistrates, skeptics, or critics. </w:t>
      </w:r>
    </w:p>
    <w:p w14:paraId="15C2A6B3" w14:textId="77777777" w:rsidR="00BE26CF" w:rsidRDefault="00BE26CF"/>
    <w:p w14:paraId="7C7FB67C" w14:textId="77777777" w:rsidR="00BE26CF" w:rsidRPr="00BE26CF" w:rsidRDefault="00BE26CF">
      <w:pPr>
        <w:rPr>
          <w:b/>
        </w:rPr>
      </w:pPr>
      <w:r w:rsidRPr="00BE26CF">
        <w:rPr>
          <w:b/>
        </w:rPr>
        <w:t xml:space="preserve"> 3. Usage and Word Pictures</w:t>
      </w:r>
    </w:p>
    <w:p w14:paraId="7CC4B086" w14:textId="77777777" w:rsidR="00BE26CF" w:rsidRDefault="00BE26CF">
      <w:r>
        <w:t>The word pictures a formal courtroom scene. The accused stands before a tribunal of judges or magistrates, facing serious charges that threaten their freedom or life. Instead of offering an emotional plea or staying silent, the defendant steps forward to present a systematic, orderly defense, refuting the charges point by point with evidence and logic. In the New Testament, this legal picture is spiritualized and applied to the Christian's public testimony under pressure. The Christian is depicted as an advocate for the truth, standing before a watching, often hostile world, ready to present the historical reality of the resurrection and the logical consistency of God's redemptive plan.</w:t>
      </w:r>
    </w:p>
    <w:p w14:paraId="58AF04B2" w14:textId="77777777" w:rsidR="00BE26CF" w:rsidRDefault="00BE26CF"/>
    <w:p w14:paraId="2C5BBA67" w14:textId="77777777" w:rsidR="00BE26CF" w:rsidRPr="00BE26CF" w:rsidRDefault="00BE26CF">
      <w:pPr>
        <w:rPr>
          <w:b/>
        </w:rPr>
      </w:pPr>
      <w:r w:rsidRPr="00BE26CF">
        <w:rPr>
          <w:b/>
        </w:rPr>
        <w:t xml:space="preserve"> 4. Theological Implications</w:t>
      </w:r>
    </w:p>
    <w:p w14:paraId="3CB1BDFE" w14:textId="77777777" w:rsidR="00BE26CF" w:rsidRDefault="00BE26CF">
      <w:r>
        <w:t>The biblical use of apologia demonstrates that the Christian faith is not a matter of blind, irrational superstition, but is grounded in historical facts and logical truth. It implies that:</w:t>
      </w:r>
    </w:p>
    <w:p w14:paraId="6B7732D4" w14:textId="77777777" w:rsidR="00BE26CF" w:rsidRDefault="00BE26CF">
      <w:r>
        <w:t>• The gospel can withstand the highest levels of intellectual, legal, and philosophical scrutiny.</w:t>
      </w:r>
    </w:p>
    <w:p w14:paraId="4D37384E" w14:textId="77777777" w:rsidR="00BE26CF" w:rsidRDefault="00BE26CF">
      <w:r>
        <w:t>• God calls His servants to engage the minds of their listeners, offering reasons for their faith rather than demanding unthinking submission.</w:t>
      </w:r>
    </w:p>
    <w:p w14:paraId="45351E1F" w14:textId="77777777" w:rsidR="00BE26CF" w:rsidRDefault="00BE26CF">
      <w:r>
        <w:t>• Opposition and legal trials are not failures of God's plan, but are sovereignly arranged platforms where the truth of Christ can be declared to rulers and authorities who would otherwise never hear it.</w:t>
      </w:r>
    </w:p>
    <w:p w14:paraId="79BBA121" w14:textId="77777777" w:rsidR="00BE26CF" w:rsidRDefault="00BE26CF"/>
    <w:p w14:paraId="54C77022" w14:textId="77777777" w:rsidR="00BE26CF" w:rsidRPr="00BE26CF" w:rsidRDefault="00BE26CF">
      <w:pPr>
        <w:rPr>
          <w:b/>
        </w:rPr>
      </w:pPr>
      <w:r w:rsidRPr="00BE26CF">
        <w:rPr>
          <w:b/>
        </w:rPr>
        <w:t xml:space="preserve"> 5. Contextual Nuance in the Passage</w:t>
      </w:r>
    </w:p>
    <w:p w14:paraId="513FE6D5" w14:textId="77777777" w:rsidR="00BE26CF" w:rsidRDefault="00BE26CF">
      <w:r>
        <w:t xml:space="preserve">In Philippians 1:16, Paul is writing from a Roman prison, awaiting his trial before the imperial tribunal of Caesar. He notes that some preach Christ out of envy and rivalry, while others do so out of love, "knowing that I am appointed for the defense of the gospel." </w:t>
      </w:r>
    </w:p>
    <w:p w14:paraId="23A26236" w14:textId="77777777" w:rsidR="00BE26CF" w:rsidRDefault="00BE26CF">
      <w:r>
        <w:t>• The Divine Appointment: The word "appointed" (keimai) means to be destined, placed, or set. Paul views his imprisonment not as an accident of Roman injustice, but as a military post to which God has assigned him. His specific assignment at this post is the apologia—the formal, legal defense of the message of Christ before the Roman Empire.</w:t>
      </w:r>
    </w:p>
    <w:p w14:paraId="73F07F77" w14:textId="77777777" w:rsidR="00BE26CF" w:rsidRDefault="00BE26CF">
      <w:r>
        <w:t>• The Dual Nature of the Trial: Paul's upcoming legal defense is simultaneously a theological defense. While the Roman state is trying Paul the citizen, Paul is using the trial to vindicate the gospel of grace, demonstrating that Christianity is not a subversive anti-Roman conspiracy, but the true fulfillment of God's promises.</w:t>
      </w:r>
    </w:p>
    <w:p w14:paraId="6079F814" w14:textId="77777777" w:rsidR="00BE26CF" w:rsidRDefault="00BE26CF"/>
    <w:p w14:paraId="2284B533" w14:textId="77777777" w:rsidR="00BE26CF" w:rsidRPr="00BE26CF" w:rsidRDefault="00BE26CF">
      <w:pPr>
        <w:rPr>
          <w:b/>
        </w:rPr>
      </w:pPr>
      <w:r w:rsidRPr="00BE26CF">
        <w:rPr>
          <w:b/>
        </w:rPr>
        <w:t xml:space="preserve"> 6. Key Uses in Other Verses (NKJV)</w:t>
      </w:r>
    </w:p>
    <w:p w14:paraId="6F639EC4" w14:textId="77777777" w:rsidR="00BE26CF" w:rsidRDefault="00BE26CF">
      <w:r>
        <w:t>• Acts 22:1 - "Brethren and fathers, hear my defense before you now." (Paul uses the term as he stands before the hostile Jewish mob in Jerusalem to explain his conversion).</w:t>
      </w:r>
    </w:p>
    <w:p w14:paraId="71F155AE" w14:textId="77777777" w:rsidR="00BE26CF" w:rsidRDefault="00BE26CF">
      <w:r>
        <w:t>• Acts 25:16 - "...it is not the custom of the Romans to deliver any man to destruction before the accused meets the accusers face to face, and has opportunity to answer for himself [literally, "have a place of defense"] concerning the charge against him." (Festus uses the term in its strict Roman legal sense).</w:t>
      </w:r>
    </w:p>
    <w:p w14:paraId="29B09D0D" w14:textId="77777777" w:rsidR="00BE26CF" w:rsidRDefault="00BE26CF">
      <w:r>
        <w:t>• 2 Timothy 4:16 - "At my first defense no one stood with me, but all forsook me." (Paul refers to his preliminary legal hearing in Rome).</w:t>
      </w:r>
    </w:p>
    <w:p w14:paraId="46B5F185" w14:textId="77777777" w:rsidR="00BE26CF" w:rsidRDefault="00BE26CF">
      <w:r>
        <w:t>• 1 Peter 3:15 - "But sanctify the Lord God in your hearts, and always be ready to give a defense to everyone who asks you a reason for the hope that is in you..." (Peter applies the term to all believers, commanding them to be intellectually prepared to defend their faith).</w:t>
      </w:r>
    </w:p>
    <w:p w14:paraId="79226055" w14:textId="77777777" w:rsidR="00BE26CF" w:rsidRDefault="00BE26CF"/>
    <w:p w14:paraId="5FC87DA8" w14:textId="77777777" w:rsidR="00BE26CF" w:rsidRPr="00BE26CF" w:rsidRDefault="00BE26CF">
      <w:pPr>
        <w:rPr>
          <w:b/>
        </w:rPr>
      </w:pPr>
      <w:r w:rsidRPr="00BE26CF">
        <w:rPr>
          <w:b/>
        </w:rPr>
        <w:t xml:space="preserve"> 7. Other Relevant Insights</w:t>
      </w:r>
    </w:p>
    <w:p w14:paraId="23FF79B0" w14:textId="77777777" w:rsidR="00BE26CF" w:rsidRDefault="00BE26CF">
      <w:r>
        <w:t>A helpful contrast exists between apologia and the Greek word kategoria (accusation). In the spiritual realm, Satan is described as the accuser (kategoros), constantly bringing charges against believers (Revelation 12:10). In response, the believer has an Advocate (parakletos) who speaks in their defense, and the believer is called to offer an apologia to the world—not to defend their own righteousness, but to defend the perfect work and gospel of Jesus Christ.</w:t>
      </w:r>
    </w:p>
    <w:p w14:paraId="6C9E4C96" w14:textId="77777777" w:rsidR="00BE26CF" w:rsidRDefault="00BE26CF"/>
    <w:p w14:paraId="115F2C86" w14:textId="77777777" w:rsidR="00BE26CF" w:rsidRPr="00BE26CF" w:rsidRDefault="00BE26CF">
      <w:pPr>
        <w:rPr>
          <w:b/>
        </w:rPr>
      </w:pPr>
      <w:r w:rsidRPr="00BE26CF">
        <w:rPr>
          <w:b/>
        </w:rPr>
        <w:t xml:space="preserve"> 8. References</w:t>
      </w:r>
    </w:p>
    <w:p w14:paraId="0FA19B8B" w14:textId="77777777" w:rsidR="00BE26CF" w:rsidRDefault="00BE26CF">
      <w:r>
        <w:t>• BDAG, s.v. "apologia"</w:t>
      </w:r>
    </w:p>
    <w:p w14:paraId="29884DF8" w14:textId="77777777" w:rsidR="00BE26CF" w:rsidRDefault="00BE26CF">
      <w:r>
        <w:t>• Thayer's Greek-English Lexicon, s.v. "apologia"</w:t>
      </w:r>
    </w:p>
    <w:p w14:paraId="15B170C5" w14:textId="77777777" w:rsidR="00BE26CF" w:rsidRDefault="00BE26CF">
      <w:r>
        <w:t>• Theological Dictionary of the New Testament, Volume 4, pp. 291-293</w:t>
      </w:r>
    </w:p>
    <w:p w14:paraId="1831DE60" w14:textId="587CBE68" w:rsidR="004C5552" w:rsidRDefault="00BE26CF">
      <w:r>
        <w:t>• Vine's Expository Dictionary of New Testament Words, s.v. "defense"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6C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E26C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6FD359"/>
  <w15:chartTrackingRefBased/>
  <w15:docId w15:val="{0CF5AF4D-D6BF-4C21-B4E1-4E82BA248A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E26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26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26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26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E26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26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26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26CF"/>
    <w:rPr>
      <w:rFonts w:eastAsiaTheme="majorEastAsia" w:cstheme="majorBidi"/>
      <w:color w:val="272727" w:themeColor="text1" w:themeTint="D8"/>
    </w:rPr>
  </w:style>
  <w:style w:type="paragraph" w:styleId="Title">
    <w:name w:val="Title"/>
    <w:basedOn w:val="Normal"/>
    <w:next w:val="Normal"/>
    <w:link w:val="TitleChar"/>
    <w:uiPriority w:val="10"/>
    <w:qFormat/>
    <w:rsid w:val="00BE26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26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26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26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26CF"/>
    <w:pPr>
      <w:spacing w:before="160"/>
      <w:jc w:val="center"/>
    </w:pPr>
    <w:rPr>
      <w:i/>
      <w:iCs/>
      <w:color w:val="404040" w:themeColor="text1" w:themeTint="BF"/>
    </w:rPr>
  </w:style>
  <w:style w:type="character" w:customStyle="1" w:styleId="QuoteChar">
    <w:name w:val="Quote Char"/>
    <w:basedOn w:val="DefaultParagraphFont"/>
    <w:link w:val="Quote"/>
    <w:uiPriority w:val="29"/>
    <w:rsid w:val="00BE26CF"/>
    <w:rPr>
      <w:i/>
      <w:iCs/>
      <w:color w:val="404040" w:themeColor="text1" w:themeTint="BF"/>
    </w:rPr>
  </w:style>
  <w:style w:type="paragraph" w:styleId="ListParagraph">
    <w:name w:val="List Paragraph"/>
    <w:basedOn w:val="Normal"/>
    <w:uiPriority w:val="34"/>
    <w:qFormat/>
    <w:rsid w:val="00BE26CF"/>
    <w:pPr>
      <w:ind w:left="720"/>
      <w:contextualSpacing/>
    </w:pPr>
  </w:style>
  <w:style w:type="character" w:styleId="IntenseEmphasis">
    <w:name w:val="Intense Emphasis"/>
    <w:basedOn w:val="DefaultParagraphFont"/>
    <w:uiPriority w:val="21"/>
    <w:qFormat/>
    <w:rsid w:val="00BE26CF"/>
    <w:rPr>
      <w:i/>
      <w:iCs/>
      <w:color w:val="2E74B5" w:themeColor="accent1" w:themeShade="BF"/>
    </w:rPr>
  </w:style>
  <w:style w:type="paragraph" w:styleId="IntenseQuote">
    <w:name w:val="Intense Quote"/>
    <w:basedOn w:val="Normal"/>
    <w:next w:val="Normal"/>
    <w:link w:val="IntenseQuoteChar"/>
    <w:uiPriority w:val="30"/>
    <w:qFormat/>
    <w:rsid w:val="00BE26C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E26CF"/>
    <w:rPr>
      <w:i/>
      <w:iCs/>
      <w:color w:val="2E74B5" w:themeColor="accent1" w:themeShade="BF"/>
    </w:rPr>
  </w:style>
  <w:style w:type="character" w:styleId="IntenseReference">
    <w:name w:val="Intense Reference"/>
    <w:basedOn w:val="DefaultParagraphFont"/>
    <w:uiPriority w:val="32"/>
    <w:qFormat/>
    <w:rsid w:val="00BE26C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954</Words>
  <Characters>4965</Characters>
  <Application>Microsoft Office Word</Application>
  <DocSecurity>0</DocSecurity>
  <Lines>95</Lines>
  <Paragraphs>51</Paragraphs>
  <ScaleCrop>false</ScaleCrop>
  <Company/>
  <LinksUpToDate>false</LinksUpToDate>
  <CharactersWithSpaces>5868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2026-08-13T02:44:00Z</dcterms:created>
  <dcterms:modified xsi:type="dcterms:W3CDTF">2026-08-13T02:44:00Z</dcterms:modified>
</cp:coreProperties>
</file>