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B08F" w14:textId="77777777" w:rsidR="00611FC0" w:rsidRPr="00611FC0" w:rsidRDefault="00611FC0">
      <w:pPr>
        <w:rPr>
          <w:b/>
        </w:rPr>
      </w:pPr>
      <w:r w:rsidRPr="00611FC0">
        <w:rPr>
          <w:b/>
        </w:rPr>
        <w:t>DELIVERANCE - ( sotēria , Strong's G4991 )</w:t>
      </w:r>
    </w:p>
    <w:p w14:paraId="6A0357AC" w14:textId="77777777" w:rsidR="00611FC0" w:rsidRDefault="00611FC0">
      <w:r w:rsidRPr="00611FC0">
        <w:rPr>
          <w:b/>
        </w:rPr>
        <w:t>Summary:</w:t>
      </w:r>
    </w:p>
    <w:p w14:paraId="7C1FB399" w14:textId="77777777" w:rsidR="00611FC0" w:rsidRDefault="00611FC0">
      <w:r>
        <w:t>In Philippians 1:19, the word translated as "deliverance" is the Greek noun soteria, which is most frequently translated as "salvation" throughout the New Testament. In this specific context, Paul uses the term to express his unshakable confidence that his current trials and Roman imprisonment will ultimately result in his vindication, spiritual preservation, and ultimate triumph in Christ, whether through physical release or eternal glory.</w:t>
      </w:r>
    </w:p>
    <w:p w14:paraId="342323C5" w14:textId="77777777" w:rsidR="00611FC0" w:rsidRDefault="00611FC0"/>
    <w:p w14:paraId="3EE91DE5" w14:textId="77777777" w:rsidR="00611FC0" w:rsidRDefault="00611FC0">
      <w:r w:rsidRPr="00611FC0">
        <w:rPr>
          <w:b/>
        </w:rPr>
        <w:t>Full Study:</w:t>
      </w:r>
    </w:p>
    <w:p w14:paraId="1FAFB550" w14:textId="77777777" w:rsidR="00611FC0" w:rsidRDefault="00611FC0"/>
    <w:p w14:paraId="41B5ADF8" w14:textId="77777777" w:rsidR="00611FC0" w:rsidRPr="00611FC0" w:rsidRDefault="00611FC0">
      <w:pPr>
        <w:rPr>
          <w:b/>
        </w:rPr>
      </w:pPr>
      <w:r w:rsidRPr="00611FC0">
        <w:rPr>
          <w:b/>
        </w:rPr>
        <w:t>1. Word Picture / Background</w:t>
      </w:r>
    </w:p>
    <w:p w14:paraId="7D2EE738" w14:textId="77777777" w:rsidR="00611FC0" w:rsidRDefault="00611FC0">
      <w:r>
        <w:t>The noun soteria is derived from the verb sozo, which means to save, rescue, heal, or preserve. In classical Greek, the word originally carried a very practical, concrete meaning: rescue from physical danger, safe return from a perilous journey, preservation from illness, or national security during wartime. It conveyed the vivid picture of being brought out of a tight, suffocating, or dangerous space into a broad, safe, and spacious place of freedom. In the wider Greco-Roman culture of the first century, the Roman Emperor was frequently hailed as a soter (savior) who brought soteria (peace, security, and societal well-being) to the empire. Paul’s use of this word dynamically reclaims the term, pointing believers to a far greater, divine source of ultimate security and rescue that no earthly ruler could provide or threaten.</w:t>
      </w:r>
    </w:p>
    <w:p w14:paraId="62233F59" w14:textId="77777777" w:rsidR="00611FC0" w:rsidRDefault="00611FC0"/>
    <w:p w14:paraId="6AA433A1" w14:textId="77777777" w:rsidR="00611FC0" w:rsidRPr="00611FC0" w:rsidRDefault="00611FC0">
      <w:pPr>
        <w:rPr>
          <w:b/>
        </w:rPr>
      </w:pPr>
      <w:r w:rsidRPr="00611FC0">
        <w:rPr>
          <w:b/>
        </w:rPr>
        <w:t>2. Meaning / Lexical Definition</w:t>
      </w:r>
    </w:p>
    <w:p w14:paraId="6A4FBA05" w14:textId="77777777" w:rsidR="00611FC0" w:rsidRDefault="00611FC0">
      <w:r>
        <w:t>The semantic range of soteria encompasses deliverance, preservation, safety, salvation, and liberation. In the New Testament, the term operates on multiple levels:</w:t>
      </w:r>
    </w:p>
    <w:p w14:paraId="147D1B3C" w14:textId="77777777" w:rsidR="00611FC0" w:rsidRDefault="00611FC0">
      <w:r>
        <w:t>• Physical safety or rescue from mortal peril.</w:t>
      </w:r>
    </w:p>
    <w:p w14:paraId="411A5E1B" w14:textId="77777777" w:rsidR="00611FC0" w:rsidRDefault="00611FC0">
      <w:r>
        <w:t>• Spiritual salvation from the guilt, power, and ultimate presence of sin (encompassing justification, sanctification, and glorification).</w:t>
      </w:r>
    </w:p>
    <w:p w14:paraId="03E19B0C" w14:textId="77777777" w:rsidR="00611FC0" w:rsidRDefault="00611FC0">
      <w:r>
        <w:t>• Ultimate eschatological vindication and safety at the final judgment.</w:t>
      </w:r>
    </w:p>
    <w:p w14:paraId="56895D2A" w14:textId="77777777" w:rsidR="00611FC0" w:rsidRDefault="00611FC0">
      <w:r>
        <w:t>In Philippians 1:19, the lexical meaning bridges these definitions, representing the assured preservation of Paul's life, ministry, and spiritual integrity through the harrowing experience of imprisonment.</w:t>
      </w:r>
    </w:p>
    <w:p w14:paraId="079E6B5E" w14:textId="77777777" w:rsidR="00611FC0" w:rsidRDefault="00611FC0"/>
    <w:p w14:paraId="01E245B1" w14:textId="77777777" w:rsidR="00611FC0" w:rsidRPr="00611FC0" w:rsidRDefault="00611FC0">
      <w:pPr>
        <w:rPr>
          <w:b/>
        </w:rPr>
      </w:pPr>
      <w:r w:rsidRPr="00611FC0">
        <w:rPr>
          <w:b/>
        </w:rPr>
        <w:t>3. Usage and Word Pictures</w:t>
      </w:r>
    </w:p>
    <w:p w14:paraId="49F62804" w14:textId="77777777" w:rsidR="00611FC0" w:rsidRDefault="00611FC0">
      <w:r>
        <w:t xml:space="preserve">Throughout the Septuagint (the Greek translation of the Old Testament), soteria is the standard rendering for Hebrew words denoting victory, help, and salvation (such as yeshuah). It frequently celebrates God's historic, physical deliverances of Israel, such as the crossing of the Red Sea. </w:t>
      </w:r>
    </w:p>
    <w:p w14:paraId="77FE15FF" w14:textId="77777777" w:rsidR="00611FC0" w:rsidRDefault="00611FC0">
      <w:r>
        <w:t>In Philippians 1:19, Paul's phrase, "this will turn out for my deliverance," is a direct, word-for-word quotation of the Septuagint's rendering of Job 13:16. Like Job, who sat in the ashes of ruin yet declared that his suffering would ultimately lead to his vindication before God, Paul uses this specific phrasing to frame his imprisonment not as a sign of divine abandonment, but as a crucible that will end in ultimate spiritual victory. The word picture is one of a defendant standing in court, confident that the final verdict will bring vindication and freedom.</w:t>
      </w:r>
    </w:p>
    <w:p w14:paraId="0E917BDB" w14:textId="77777777" w:rsidR="00611FC0" w:rsidRDefault="00611FC0"/>
    <w:p w14:paraId="5CAE08CA" w14:textId="77777777" w:rsidR="00611FC0" w:rsidRPr="00611FC0" w:rsidRDefault="00611FC0">
      <w:pPr>
        <w:rPr>
          <w:b/>
        </w:rPr>
      </w:pPr>
      <w:r w:rsidRPr="00611FC0">
        <w:rPr>
          <w:b/>
        </w:rPr>
        <w:t>4. Theological Implications</w:t>
      </w:r>
    </w:p>
    <w:p w14:paraId="1D4600CB" w14:textId="77777777" w:rsidR="00611FC0" w:rsidRDefault="00611FC0">
      <w:r>
        <w:t xml:space="preserve">Theologically, soteria in the Pauline epistles is an expansive reality. It is past (we have been saved), present (we are being saved), and future (we will be saved). </w:t>
      </w:r>
    </w:p>
    <w:p w14:paraId="09F6C05F" w14:textId="77777777" w:rsidR="00611FC0" w:rsidRDefault="00611FC0">
      <w:r>
        <w:t>• In Philippians 1:19, Paul demonstrates that Christian deliverance is deeply corporate. It does not occur in isolation but is sustained "through your prayer." The prayers of the church are a vital, secondary cause in God’s plan of preservation.</w:t>
      </w:r>
    </w:p>
    <w:p w14:paraId="303D623E" w14:textId="77777777" w:rsidR="00611FC0" w:rsidRDefault="00611FC0">
      <w:r>
        <w:t>• Deliverance is also pneumatological, powered by "the supply of the Spirit of Jesus Christ."</w:t>
      </w:r>
    </w:p>
    <w:p w14:paraId="4CF0E729" w14:textId="77777777" w:rsidR="00611FC0" w:rsidRDefault="00611FC0">
      <w:r>
        <w:t>• This passage expands the theology of salvation by decoupling it from mere physical survival. True soteria is the preservation of the believer's faith, joy, and witness. Even if the physical body is destroyed, the believer's ultimate deliverance is secure in Christ.</w:t>
      </w:r>
    </w:p>
    <w:p w14:paraId="610EB079" w14:textId="77777777" w:rsidR="00611FC0" w:rsidRDefault="00611FC0"/>
    <w:p w14:paraId="6EC17944" w14:textId="77777777" w:rsidR="00611FC0" w:rsidRPr="00611FC0" w:rsidRDefault="00611FC0">
      <w:pPr>
        <w:rPr>
          <w:b/>
        </w:rPr>
      </w:pPr>
      <w:r w:rsidRPr="00611FC0">
        <w:rPr>
          <w:b/>
        </w:rPr>
        <w:t>5. Contextual Nuance in the Passage</w:t>
      </w:r>
    </w:p>
    <w:p w14:paraId="399320E5" w14:textId="77777777" w:rsidR="00611FC0" w:rsidRDefault="00611FC0">
      <w:r>
        <w:t>Within the immediate context of Philippians 1, Paul is facing a Roman tribunal where the stakes are life or death. While "deliverance" could easily refer to his physical release from prison, his subsequent statements in verses 20–21 reveal a deeper nuance. Paul writes that Christ will be magnified in his body, "whether by life or by death." Therefore, "deliverance" for Paul cannot be restricted to escaping execution. If he is released, he is delivered to continue his fruitful ministry. If he is executed, he is delivered into the immediate presence of Christ, which he describes as "far better." The contextual nuance of soteria here is the absolute guarantee that his faith will not fail, his ministry will not be in vain, and his ultimate destiny is secure.</w:t>
      </w:r>
    </w:p>
    <w:p w14:paraId="2F747B0B" w14:textId="77777777" w:rsidR="00611FC0" w:rsidRDefault="00611FC0"/>
    <w:p w14:paraId="1BF92024" w14:textId="77777777" w:rsidR="00611FC0" w:rsidRPr="00611FC0" w:rsidRDefault="00611FC0">
      <w:pPr>
        <w:rPr>
          <w:b/>
        </w:rPr>
      </w:pPr>
      <w:r w:rsidRPr="00611FC0">
        <w:rPr>
          <w:b/>
        </w:rPr>
        <w:t>6. Key Uses in Other Verses (NKJV)</w:t>
      </w:r>
    </w:p>
    <w:p w14:paraId="3CD7E639" w14:textId="77777777" w:rsidR="00611FC0" w:rsidRDefault="00611FC0">
      <w:r>
        <w:t>• Luke 1:77 - "To give knowledge of salvation to His people By the remission of their sins,"</w:t>
      </w:r>
    </w:p>
    <w:p w14:paraId="6095731C" w14:textId="77777777" w:rsidR="00611FC0" w:rsidRDefault="00611FC0">
      <w:r>
        <w:t>• Acts 4:12 - "Nor is there salvation in any other, for there is no other name under heaven given among men by which we must be saved."</w:t>
      </w:r>
    </w:p>
    <w:p w14:paraId="4BADBA72" w14:textId="77777777" w:rsidR="00611FC0" w:rsidRDefault="00611FC0">
      <w:r>
        <w:t>• Romans 1:16 - "For I am not ashamed of the gospel of Christ, for it is the power of God for salvation to everyone who believes, for the Jew first and also for the Greek."</w:t>
      </w:r>
    </w:p>
    <w:p w14:paraId="5294D2AA" w14:textId="77777777" w:rsidR="00611FC0" w:rsidRDefault="00611FC0">
      <w:r>
        <w:t>• Philippians 2:12 - "Therefore, my beloved, as you have always obeyed, not as in my presence only, but now much more in my absence, work out your own salvation with fear and trembling;"</w:t>
      </w:r>
    </w:p>
    <w:p w14:paraId="0EA90CB6" w14:textId="77777777" w:rsidR="00611FC0" w:rsidRDefault="00611FC0">
      <w:r>
        <w:t>• Hebrews 2:3 - "how shall we escape if we neglect so great a salvation, which at the first began to be spoken by the Lord, and was confirmed to us by those who heard Him,"</w:t>
      </w:r>
    </w:p>
    <w:p w14:paraId="2CD392C7" w14:textId="77777777" w:rsidR="00611FC0" w:rsidRDefault="00611FC0"/>
    <w:p w14:paraId="6C419D15" w14:textId="77777777" w:rsidR="00611FC0" w:rsidRPr="00611FC0" w:rsidRDefault="00611FC0">
      <w:pPr>
        <w:rPr>
          <w:b/>
        </w:rPr>
      </w:pPr>
      <w:r w:rsidRPr="00611FC0">
        <w:rPr>
          <w:b/>
        </w:rPr>
        <w:t>7. Other Relevant Insights</w:t>
      </w:r>
    </w:p>
    <w:p w14:paraId="2085A1CB" w14:textId="77777777" w:rsidR="00611FC0" w:rsidRDefault="00611FC0">
      <w:r>
        <w:t>The mechanism of Paul's deliverance in Philippians 1:19 is linked to the "supply" (epichoregia) of the Spirit. In ancient Greece, the word epichoregia referred to the generous financial backing provided by a wealthy patron to fully equip, train, and support a grand musical chorus for a public festival. By linking this concept of lavish, open-handed provision with the Holy Spirit, Paul illustrates that the soteria God provides in our trials is not a bare-minimum rescue, but a richly supplied, abundant strength that enables the believer to stand firm and rejoice under any pressure.</w:t>
      </w:r>
    </w:p>
    <w:p w14:paraId="306FA4E3" w14:textId="77777777" w:rsidR="00611FC0" w:rsidRDefault="00611FC0"/>
    <w:p w14:paraId="40504630" w14:textId="77777777" w:rsidR="00611FC0" w:rsidRPr="00611FC0" w:rsidRDefault="00611FC0">
      <w:pPr>
        <w:rPr>
          <w:b/>
        </w:rPr>
      </w:pPr>
      <w:r w:rsidRPr="00611FC0">
        <w:rPr>
          <w:b/>
        </w:rPr>
        <w:t>8. References</w:t>
      </w:r>
    </w:p>
    <w:p w14:paraId="6899803F" w14:textId="77777777" w:rsidR="00611FC0" w:rsidRDefault="00611FC0">
      <w:r>
        <w:t>• BDAG</w:t>
      </w:r>
    </w:p>
    <w:p w14:paraId="3825D202" w14:textId="77777777" w:rsidR="00611FC0" w:rsidRDefault="00611FC0">
      <w:r>
        <w:t>• TDNT</w:t>
      </w:r>
    </w:p>
    <w:p w14:paraId="0EBA0559" w14:textId="77777777" w:rsidR="00611FC0" w:rsidRDefault="00611FC0">
      <w:r>
        <w:t>• Vine's Expository Dictionary</w:t>
      </w:r>
    </w:p>
    <w:p w14:paraId="71F26627" w14:textId="77777777" w:rsidR="00611FC0" w:rsidRDefault="00611FC0">
      <w:r>
        <w:t>• Thayer's Greek Lexicon</w:t>
      </w:r>
    </w:p>
    <w:p w14:paraId="4219CE0D" w14:textId="77777777" w:rsidR="00611FC0" w:rsidRDefault="00611FC0">
      <w:r>
        <w:t>• Blue Letter Bible</w:t>
      </w:r>
    </w:p>
    <w:p w14:paraId="49D7D609" w14:textId="7302A542" w:rsidR="004C5552" w:rsidRDefault="00611FC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1FC0"/>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5716"/>
  <w15:chartTrackingRefBased/>
  <w15:docId w15:val="{C22D0B83-8C89-4356-9D8B-ED43C5F9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1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1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FC0"/>
    <w:rPr>
      <w:rFonts w:eastAsiaTheme="majorEastAsia" w:cstheme="majorBidi"/>
      <w:color w:val="272727" w:themeColor="text1" w:themeTint="D8"/>
    </w:rPr>
  </w:style>
  <w:style w:type="paragraph" w:styleId="Title">
    <w:name w:val="Title"/>
    <w:basedOn w:val="Normal"/>
    <w:next w:val="Normal"/>
    <w:link w:val="TitleChar"/>
    <w:uiPriority w:val="10"/>
    <w:qFormat/>
    <w:rsid w:val="00611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FC0"/>
    <w:pPr>
      <w:spacing w:before="160"/>
      <w:jc w:val="center"/>
    </w:pPr>
    <w:rPr>
      <w:i/>
      <w:iCs/>
      <w:color w:val="404040" w:themeColor="text1" w:themeTint="BF"/>
    </w:rPr>
  </w:style>
  <w:style w:type="character" w:customStyle="1" w:styleId="QuoteChar">
    <w:name w:val="Quote Char"/>
    <w:basedOn w:val="DefaultParagraphFont"/>
    <w:link w:val="Quote"/>
    <w:uiPriority w:val="29"/>
    <w:rsid w:val="00611FC0"/>
    <w:rPr>
      <w:i/>
      <w:iCs/>
      <w:color w:val="404040" w:themeColor="text1" w:themeTint="BF"/>
    </w:rPr>
  </w:style>
  <w:style w:type="paragraph" w:styleId="ListParagraph">
    <w:name w:val="List Paragraph"/>
    <w:basedOn w:val="Normal"/>
    <w:uiPriority w:val="34"/>
    <w:qFormat/>
    <w:rsid w:val="00611FC0"/>
    <w:pPr>
      <w:ind w:left="720"/>
      <w:contextualSpacing/>
    </w:pPr>
  </w:style>
  <w:style w:type="character" w:styleId="IntenseEmphasis">
    <w:name w:val="Intense Emphasis"/>
    <w:basedOn w:val="DefaultParagraphFont"/>
    <w:uiPriority w:val="21"/>
    <w:qFormat/>
    <w:rsid w:val="00611FC0"/>
    <w:rPr>
      <w:i/>
      <w:iCs/>
      <w:color w:val="2E74B5" w:themeColor="accent1" w:themeShade="BF"/>
    </w:rPr>
  </w:style>
  <w:style w:type="paragraph" w:styleId="IntenseQuote">
    <w:name w:val="Intense Quote"/>
    <w:basedOn w:val="Normal"/>
    <w:next w:val="Normal"/>
    <w:link w:val="IntenseQuoteChar"/>
    <w:uiPriority w:val="30"/>
    <w:qFormat/>
    <w:rsid w:val="00611F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1FC0"/>
    <w:rPr>
      <w:i/>
      <w:iCs/>
      <w:color w:val="2E74B5" w:themeColor="accent1" w:themeShade="BF"/>
    </w:rPr>
  </w:style>
  <w:style w:type="character" w:styleId="IntenseReference">
    <w:name w:val="Intense Reference"/>
    <w:basedOn w:val="DefaultParagraphFont"/>
    <w:uiPriority w:val="32"/>
    <w:qFormat/>
    <w:rsid w:val="00611F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5088</Characters>
  <Application>Microsoft Office Word</Application>
  <DocSecurity>0</DocSecurity>
  <Lines>97</Lines>
  <Paragraphs>53</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