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467D" w14:textId="287D201E" w:rsidR="004C5552" w:rsidRPr="00DC3076" w:rsidRDefault="00DC3076">
      <w:pPr>
        <w:rPr>
          <w:b/>
        </w:rPr>
      </w:pPr>
      <w:r w:rsidRPr="00DC3076">
        <w:rPr>
          <w:b/>
        </w:rPr>
        <w:t xml:space="preserve">[INCONSISTENCY DETECTED: Strong's G1728 corresponds to the Greek verb </w:t>
      </w:r>
      <w:proofErr w:type="spellStart"/>
      <w:r w:rsidRPr="00DC3076">
        <w:rPr>
          <w:b/>
        </w:rPr>
        <w:t>deomai</w:t>
      </w:r>
      <w:proofErr w:type="spellEnd"/>
      <w:r w:rsidRPr="00DC3076">
        <w:rPr>
          <w:b/>
        </w:rPr>
        <w:t xml:space="preserve">, meaning "to beg, pray, or make petition," whereas the NKJV word "begun" in Philippians 1:6 translates the verb </w:t>
      </w:r>
      <w:proofErr w:type="spellStart"/>
      <w:r w:rsidRPr="00DC3076">
        <w:rPr>
          <w:b/>
        </w:rPr>
        <w:t>enarchomai</w:t>
      </w:r>
      <w:proofErr w:type="spellEnd"/>
      <w:r w:rsidRPr="00DC3076">
        <w:rPr>
          <w:b/>
        </w:rPr>
        <w:t xml:space="preserve"> (Strong's G1869).]</w:t>
      </w:r>
    </w:p>
    <w:sectPr w:rsidR="004C5552" w:rsidRPr="00DC3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7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C3076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FAE3"/>
  <w15:chartTrackingRefBased/>
  <w15:docId w15:val="{1DE92C53-2B28-4066-BCE8-ADDA2B54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07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0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07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07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184</Characters>
  <Application>Microsoft Office Word</Application>
  <DocSecurity>0</DocSecurity>
  <Lines>3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2026-08-13T02:45:00Z</dcterms:created>
  <dcterms:modified xsi:type="dcterms:W3CDTF">2026-08-13T02:45:00Z</dcterms:modified>
</cp:coreProperties>
</file>