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56D32" w14:textId="77777777" w:rsidR="00661BA9" w:rsidRPr="00661BA9" w:rsidRDefault="00661BA9">
      <w:pPr>
        <w:rPr>
          <w:b/>
        </w:rPr>
      </w:pPr>
      <w:r w:rsidRPr="00661BA9">
        <w:rPr>
          <w:b/>
        </w:rPr>
        <w:t>LABORED - ( kopiao , Strong's G2872 )</w:t>
      </w:r>
    </w:p>
    <w:p w14:paraId="68CB0DEC" w14:textId="77777777" w:rsidR="00661BA9" w:rsidRDefault="00661BA9">
      <w:r w:rsidRPr="00661BA9">
        <w:rPr>
          <w:b/>
        </w:rPr>
        <w:t>Summary:</w:t>
      </w:r>
    </w:p>
    <w:p w14:paraId="50E21331" w14:textId="77777777" w:rsidR="00661BA9" w:rsidRDefault="00661BA9">
      <w:r>
        <w:t>The word kopiao captures the idea of strenuous, exhausting physical toil—working to the point of utter weariness and fatigue. In Philippians 2:16, the Apostle Paul uses it not merely to describe Christian activity, but to validate the sincerity and sacrificial investment of his ministry among the Philippians, urging them to live in a way that proves his exhausting efforts on their behalf were not in vain.</w:t>
      </w:r>
    </w:p>
    <w:p w14:paraId="0C070D54" w14:textId="77777777" w:rsidR="00661BA9" w:rsidRDefault="00661BA9"/>
    <w:p w14:paraId="059710C8" w14:textId="77777777" w:rsidR="00661BA9" w:rsidRDefault="00661BA9">
      <w:r w:rsidRPr="00661BA9">
        <w:rPr>
          <w:b/>
        </w:rPr>
        <w:t>Full Study:</w:t>
      </w:r>
    </w:p>
    <w:p w14:paraId="0F6B8427" w14:textId="77777777" w:rsidR="00661BA9" w:rsidRDefault="00661BA9"/>
    <w:p w14:paraId="2AB98830" w14:textId="77777777" w:rsidR="00661BA9" w:rsidRPr="00661BA9" w:rsidRDefault="00661BA9">
      <w:pPr>
        <w:rPr>
          <w:b/>
        </w:rPr>
      </w:pPr>
      <w:r w:rsidRPr="00661BA9">
        <w:rPr>
          <w:b/>
        </w:rPr>
        <w:t>1. Word Picture / Background</w:t>
      </w:r>
    </w:p>
    <w:p w14:paraId="2AAA5FDF" w14:textId="77777777" w:rsidR="00661BA9" w:rsidRDefault="00661BA9">
      <w:r>
        <w:t>- The root noun kopos (G2873) originally referred to a beating, the resulting exhaustion, and later, the heavy sweat-inducing labor required to work the land or build a structure.</w:t>
      </w:r>
    </w:p>
    <w:p w14:paraId="652CBDF5" w14:textId="77777777" w:rsidR="00661BA9" w:rsidRDefault="00661BA9">
      <w:r>
        <w:t>- In everyday Greco-Roman life, kopiao described the grueling labor of farmers, manual workers, and rowers in galleys who pulled at the oars until their muscles burned and they collapsed from fatigue.</w:t>
      </w:r>
    </w:p>
    <w:p w14:paraId="008058F1" w14:textId="77777777" w:rsidR="00661BA9" w:rsidRDefault="00661BA9">
      <w:r>
        <w:t>- In the New Testament, this background is lifted into the spiritual realm, representing Christian service that demands emotional, physical, and spiritual stamina.</w:t>
      </w:r>
    </w:p>
    <w:p w14:paraId="56E0CF78" w14:textId="77777777" w:rsidR="00661BA9" w:rsidRDefault="00661BA9"/>
    <w:p w14:paraId="09841819" w14:textId="77777777" w:rsidR="00661BA9" w:rsidRPr="00661BA9" w:rsidRDefault="00661BA9">
      <w:pPr>
        <w:rPr>
          <w:b/>
        </w:rPr>
      </w:pPr>
      <w:r w:rsidRPr="00661BA9">
        <w:rPr>
          <w:b/>
        </w:rPr>
        <w:t>2. Meaning / Lexical Definition</w:t>
      </w:r>
    </w:p>
    <w:p w14:paraId="2B9D2C6F" w14:textId="77777777" w:rsidR="00661BA9" w:rsidRDefault="00661BA9">
      <w:r>
        <w:t>- To grow weary, tired, or exhausted (literally or metaphorically).</w:t>
      </w:r>
    </w:p>
    <w:p w14:paraId="47BE5E63" w14:textId="77777777" w:rsidR="00661BA9" w:rsidRDefault="00661BA9">
      <w:r>
        <w:t>- To toil to the point of weariness; to labor with arduous effort.</w:t>
      </w:r>
    </w:p>
    <w:p w14:paraId="6D37E16A" w14:textId="77777777" w:rsidR="00661BA9" w:rsidRDefault="00661BA9">
      <w:r>
        <w:t>- It emphasizes the intensity of the exertion rather than simply the production of results.</w:t>
      </w:r>
    </w:p>
    <w:p w14:paraId="13CF9D77" w14:textId="77777777" w:rsidR="00661BA9" w:rsidRDefault="00661BA9"/>
    <w:p w14:paraId="1ED89EBF" w14:textId="77777777" w:rsidR="00661BA9" w:rsidRPr="00661BA9" w:rsidRDefault="00661BA9">
      <w:pPr>
        <w:rPr>
          <w:b/>
        </w:rPr>
      </w:pPr>
      <w:r w:rsidRPr="00661BA9">
        <w:rPr>
          <w:b/>
        </w:rPr>
        <w:t>3. Usage and Word Pictures</w:t>
      </w:r>
    </w:p>
    <w:p w14:paraId="774EC7EC" w14:textId="77777777" w:rsidR="00661BA9" w:rsidRDefault="00661BA9">
      <w:r>
        <w:t>- The word frequently carries a sense of self-sacrificial exhaustion for the sake of others, highlighting the costliness of true pastoral and missionary care.</w:t>
      </w:r>
    </w:p>
    <w:p w14:paraId="24588DF7" w14:textId="77777777" w:rsidR="00661BA9" w:rsidRDefault="00661BA9">
      <w:r>
        <w:t>- It portrays the Christian life and ministry as demanding genuine sweat and perseverance, ruling out any notion of casual or comfortable discipleship.</w:t>
      </w:r>
    </w:p>
    <w:p w14:paraId="744AFF7D" w14:textId="77777777" w:rsidR="00661BA9" w:rsidRDefault="00661BA9"/>
    <w:p w14:paraId="7C38588A" w14:textId="77777777" w:rsidR="00661BA9" w:rsidRPr="00661BA9" w:rsidRDefault="00661BA9">
      <w:pPr>
        <w:rPr>
          <w:b/>
        </w:rPr>
      </w:pPr>
      <w:r w:rsidRPr="00661BA9">
        <w:rPr>
          <w:b/>
        </w:rPr>
        <w:t>4. Theological Implications</w:t>
      </w:r>
    </w:p>
    <w:p w14:paraId="18A9A956" w14:textId="77777777" w:rsidR="00661BA9" w:rsidRDefault="00661BA9">
      <w:r>
        <w:t>- Spiritual labor is real and taxing, yet it is meant to be sustained by divine grace rather than human stamina alone.</w:t>
      </w:r>
    </w:p>
    <w:p w14:paraId="3FD1FDD1" w14:textId="77777777" w:rsidR="00661BA9" w:rsidRDefault="00661BA9">
      <w:r>
        <w:t>- Paul often pairs his intense personal labor with the acknowledgment that God's power is at work within him, showing that exhausting toil and divine enablement go hand in hand (cf. Colossians 1:29).</w:t>
      </w:r>
    </w:p>
    <w:p w14:paraId="76030FE4" w14:textId="77777777" w:rsidR="00661BA9" w:rsidRDefault="00661BA9"/>
    <w:p w14:paraId="6E859D47" w14:textId="77777777" w:rsidR="00661BA9" w:rsidRPr="00661BA9" w:rsidRDefault="00661BA9">
      <w:pPr>
        <w:rPr>
          <w:b/>
        </w:rPr>
      </w:pPr>
      <w:r w:rsidRPr="00661BA9">
        <w:rPr>
          <w:b/>
        </w:rPr>
        <w:t>5. Contextual Nuance in the Passage</w:t>
      </w:r>
    </w:p>
    <w:p w14:paraId="16EFABF3" w14:textId="77777777" w:rsidR="00661BA9" w:rsidRDefault="00661BA9">
      <w:r>
        <w:t>- In Philippians 2:16, Paul tells the believers to "hold fast the word of life, so that I may rejoice in the day of Christ that I have not run in vain or labored in vain."</w:t>
      </w:r>
    </w:p>
    <w:p w14:paraId="03A44633" w14:textId="77777777" w:rsidR="00661BA9" w:rsidRDefault="00661BA9">
      <w:r>
        <w:t>- Here, kopiao looks back over Paul's past and present missionary hardships in Philippi and beyond, presenting his personal exhaustion as a poured-out offering for their spiritual survival.</w:t>
      </w:r>
    </w:p>
    <w:p w14:paraId="5025B97D" w14:textId="77777777" w:rsidR="00661BA9" w:rsidRDefault="00661BA9">
      <w:r>
        <w:t>- The steadfastness of the Philippian believers serves as the proof and fruit that his strenuous spiritual toil bore eternal results.</w:t>
      </w:r>
    </w:p>
    <w:p w14:paraId="5249DBA2" w14:textId="77777777" w:rsidR="00661BA9" w:rsidRDefault="00661BA9"/>
    <w:p w14:paraId="767BACEA" w14:textId="77777777" w:rsidR="00661BA9" w:rsidRPr="00661BA9" w:rsidRDefault="00661BA9">
      <w:pPr>
        <w:rPr>
          <w:b/>
        </w:rPr>
      </w:pPr>
      <w:r w:rsidRPr="00661BA9">
        <w:rPr>
          <w:b/>
        </w:rPr>
        <w:t>6. Key Uses in Other Verses (NKJV)</w:t>
      </w:r>
    </w:p>
    <w:p w14:paraId="01A58FC3" w14:textId="77777777" w:rsidR="00661BA9" w:rsidRDefault="00661BA9">
      <w:r>
        <w:t>- 1 Corinthians 15:10 - "But by the grace of God I am what I am, and His grace toward me was not in vain; but I labored more abundantly than they all, yet not I, but the grace of God which was with me."</w:t>
      </w:r>
    </w:p>
    <w:p w14:paraId="4788DDF7" w14:textId="77777777" w:rsidR="00661BA9" w:rsidRDefault="00661BA9">
      <w:r>
        <w:t>- Galatians 4:11 - "I am afraid for you, lest I have labored for you in vain."</w:t>
      </w:r>
    </w:p>
    <w:p w14:paraId="68B83A6D" w14:textId="77777777" w:rsidR="00661BA9" w:rsidRDefault="00661BA9">
      <w:r>
        <w:t>- 1 Thessalonians 5:12 - "And we urge you, brethren, to recognize those who labor among you, and are over you in the Lord and admonish you."</w:t>
      </w:r>
    </w:p>
    <w:p w14:paraId="7EA649E6" w14:textId="77777777" w:rsidR="00661BA9" w:rsidRDefault="00661BA9">
      <w:r>
        <w:t>- Revelation 2:3 - "and you have persevered and have patience, and have labored for My name's sake and have not become weary."</w:t>
      </w:r>
    </w:p>
    <w:p w14:paraId="4C6E08BF" w14:textId="77777777" w:rsidR="00661BA9" w:rsidRDefault="00661BA9"/>
    <w:p w14:paraId="34525B88" w14:textId="77777777" w:rsidR="00661BA9" w:rsidRPr="00661BA9" w:rsidRDefault="00661BA9">
      <w:pPr>
        <w:rPr>
          <w:b/>
        </w:rPr>
      </w:pPr>
      <w:r w:rsidRPr="00661BA9">
        <w:rPr>
          <w:b/>
        </w:rPr>
        <w:t>7. Other Relevant Insights</w:t>
      </w:r>
    </w:p>
    <w:p w14:paraId="568E4992" w14:textId="77777777" w:rsidR="00661BA9" w:rsidRDefault="00661BA9">
      <w:r>
        <w:t>- The early church recognized that spiritual leadership and fellowship require emotional and physical endurance, often using this word group to honor those who sacrifice their comfort for the body of Christ.</w:t>
      </w:r>
    </w:p>
    <w:p w14:paraId="2BA945B9" w14:textId="77777777" w:rsidR="00661BA9" w:rsidRDefault="00661BA9">
      <w:r>
        <w:t>- Paul frequently uses athletic metaphors (running, striving) alongside words of toil (kopiao) to frame the Christian journey as a rigorous, focused endeavor.</w:t>
      </w:r>
    </w:p>
    <w:p w14:paraId="17E4A253" w14:textId="77777777" w:rsidR="00661BA9" w:rsidRDefault="00661BA9"/>
    <w:p w14:paraId="39341502" w14:textId="77777777" w:rsidR="00661BA9" w:rsidRDefault="00661BA9">
      <w:r>
        <w:t>BDAG, 3rd edition</w:t>
      </w:r>
    </w:p>
    <w:p w14:paraId="1E16B2D0" w14:textId="77777777" w:rsidR="00661BA9" w:rsidRDefault="00661BA9">
      <w:r>
        <w:t>NIDNTTE, vol. 2</w:t>
      </w:r>
    </w:p>
    <w:p w14:paraId="67D69B2B" w14:textId="77777777" w:rsidR="00661BA9" w:rsidRDefault="00661BA9">
      <w:r>
        <w:t>Thayer's Greek-English Lexicon</w:t>
      </w:r>
    </w:p>
    <w:p w14:paraId="2F0BB702" w14:textId="77777777" w:rsidR="00661BA9" w:rsidRDefault="00661BA9">
      <w:r>
        <w:t>Zodhiates, Complete Word Study Dictionary: New Testament</w:t>
      </w:r>
    </w:p>
    <w:p w14:paraId="6F78A143" w14:textId="77777777" w:rsidR="004C5552" w:rsidRDefault="00661BA9">
      <w:r>
        <w:t>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BA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61BA9"/>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60D8B"/>
  <w15:chartTrackingRefBased/>
  <w15:docId w15:val="{6F360252-B3A4-43C5-973F-5A83950C7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61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B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61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BA9"/>
    <w:rPr>
      <w:rFonts w:eastAsiaTheme="majorEastAsia" w:cstheme="majorBidi"/>
      <w:color w:val="272727" w:themeColor="text1" w:themeTint="D8"/>
    </w:rPr>
  </w:style>
  <w:style w:type="paragraph" w:styleId="Title">
    <w:name w:val="Title"/>
    <w:basedOn w:val="Normal"/>
    <w:next w:val="Normal"/>
    <w:link w:val="TitleChar"/>
    <w:uiPriority w:val="10"/>
    <w:qFormat/>
    <w:rsid w:val="00661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B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B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BA9"/>
    <w:pPr>
      <w:spacing w:before="160"/>
      <w:jc w:val="center"/>
    </w:pPr>
    <w:rPr>
      <w:i/>
      <w:iCs/>
      <w:color w:val="404040" w:themeColor="text1" w:themeTint="BF"/>
    </w:rPr>
  </w:style>
  <w:style w:type="character" w:customStyle="1" w:styleId="QuoteChar">
    <w:name w:val="Quote Char"/>
    <w:basedOn w:val="DefaultParagraphFont"/>
    <w:link w:val="Quote"/>
    <w:uiPriority w:val="29"/>
    <w:rsid w:val="00661BA9"/>
    <w:rPr>
      <w:i/>
      <w:iCs/>
      <w:color w:val="404040" w:themeColor="text1" w:themeTint="BF"/>
    </w:rPr>
  </w:style>
  <w:style w:type="paragraph" w:styleId="ListParagraph">
    <w:name w:val="List Paragraph"/>
    <w:basedOn w:val="Normal"/>
    <w:uiPriority w:val="34"/>
    <w:qFormat/>
    <w:rsid w:val="00661BA9"/>
    <w:pPr>
      <w:ind w:left="720"/>
      <w:contextualSpacing/>
    </w:pPr>
  </w:style>
  <w:style w:type="character" w:styleId="IntenseEmphasis">
    <w:name w:val="Intense Emphasis"/>
    <w:basedOn w:val="DefaultParagraphFont"/>
    <w:uiPriority w:val="21"/>
    <w:qFormat/>
    <w:rsid w:val="00661BA9"/>
    <w:rPr>
      <w:i/>
      <w:iCs/>
      <w:color w:val="2E74B5" w:themeColor="accent1" w:themeShade="BF"/>
    </w:rPr>
  </w:style>
  <w:style w:type="paragraph" w:styleId="IntenseQuote">
    <w:name w:val="Intense Quote"/>
    <w:basedOn w:val="Normal"/>
    <w:next w:val="Normal"/>
    <w:link w:val="IntenseQuoteChar"/>
    <w:uiPriority w:val="30"/>
    <w:qFormat/>
    <w:rsid w:val="00661BA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61BA9"/>
    <w:rPr>
      <w:i/>
      <w:iCs/>
      <w:color w:val="2E74B5" w:themeColor="accent1" w:themeShade="BF"/>
    </w:rPr>
  </w:style>
  <w:style w:type="character" w:styleId="IntenseReference">
    <w:name w:val="Intense Reference"/>
    <w:basedOn w:val="DefaultParagraphFont"/>
    <w:uiPriority w:val="32"/>
    <w:qFormat/>
    <w:rsid w:val="00661BA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594</Words>
  <Characters>3094</Characters>
  <Application>Microsoft Office Word</Application>
  <DocSecurity>0</DocSecurity>
  <Lines>59</Lines>
  <Paragraphs>32</Paragraphs>
  <ScaleCrop>false</ScaleCrop>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2026-08-13T02:47:00Z</dcterms:created>
  <dcterms:modified xsi:type="dcterms:W3CDTF">2026-08-13T02:47:00Z</dcterms:modified>
</cp:coreProperties>
</file>