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4793" w14:textId="59AF6D74" w:rsidR="004C5552" w:rsidRPr="005659BC" w:rsidRDefault="005659BC">
      <w:pPr>
        <w:rPr>
          <w:b/>
        </w:rPr>
      </w:pPr>
      <w:r w:rsidRPr="005659BC">
        <w:rPr>
          <w:b/>
        </w:rPr>
        <w:t>[INCONSISTENCY DETECTED: The NKJV word in Philippians 2:25 for Strong's G4961 is "fellow soldier" (</w:t>
      </w:r>
      <w:proofErr w:type="spellStart"/>
      <w:r w:rsidRPr="005659BC">
        <w:rPr>
          <w:b/>
        </w:rPr>
        <w:t>systratiōtēs</w:t>
      </w:r>
      <w:proofErr w:type="spellEnd"/>
      <w:r w:rsidRPr="005659BC">
        <w:rPr>
          <w:b/>
        </w:rPr>
        <w:t>), not "fellow" alone.]</w:t>
      </w:r>
    </w:p>
    <w:sectPr w:rsidR="004C5552" w:rsidRPr="00565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B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659BC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11F5"/>
  <w15:chartTrackingRefBased/>
  <w15:docId w15:val="{39554D87-5402-4183-B5FD-0888ACDC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9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9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9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9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114</Characters>
  <Application>Microsoft Office Word</Application>
  <DocSecurity>0</DocSecurity>
  <Lines>2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2026-08-13T02:47:00Z</dcterms:created>
  <dcterms:modified xsi:type="dcterms:W3CDTF">2026-08-13T02:47:00Z</dcterms:modified>
</cp:coreProperties>
</file>