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2DBF" w14:textId="77777777" w:rsidR="00100F03" w:rsidRPr="00100F03" w:rsidRDefault="00100F03">
      <w:pPr>
        <w:rPr>
          <w:b/>
        </w:rPr>
      </w:pPr>
      <w:r w:rsidRPr="00100F03">
        <w:rPr>
          <w:b/>
        </w:rPr>
        <w:t>SELFISH - ( eritheia , Strong's G2052 )</w:t>
      </w:r>
    </w:p>
    <w:p w14:paraId="5A59A982" w14:textId="77777777" w:rsidR="00100F03" w:rsidRDefault="00100F03">
      <w:r w:rsidRPr="00100F03">
        <w:rPr>
          <w:b/>
        </w:rPr>
        <w:t>Summary:</w:t>
      </w:r>
    </w:p>
    <w:p w14:paraId="7EADB55C" w14:textId="77777777" w:rsidR="00100F03" w:rsidRDefault="00100F03">
      <w:r>
        <w:t>The Greek word eritheia (translated as "selfish ambition" in the NKJV) originally described a hireling working solely for pay, but it evolved over time to represent a partisan, self-seeking spirit that pursues personal advancement at the expense of others. In Philippians 2:3, Paul identifies this attitude as a primary threat to church unity, contrasting it directly with the humility and self-emptying love exemplified by Jesus Christ. Understanding this word exposes the destructive nature of personal rivalry within the Christian community and highlights the call to value others above oneself.</w:t>
      </w:r>
    </w:p>
    <w:p w14:paraId="2A4D3565" w14:textId="77777777" w:rsidR="00100F03" w:rsidRDefault="00100F03"/>
    <w:p w14:paraId="585D36A9" w14:textId="77777777" w:rsidR="00100F03" w:rsidRDefault="00100F03">
      <w:r w:rsidRPr="00100F03">
        <w:rPr>
          <w:b/>
        </w:rPr>
        <w:t>Full Study:</w:t>
      </w:r>
    </w:p>
    <w:p w14:paraId="226FA347" w14:textId="77777777" w:rsidR="00100F03" w:rsidRDefault="00100F03"/>
    <w:p w14:paraId="7C1AB77E" w14:textId="77777777" w:rsidR="00100F03" w:rsidRPr="00100F03" w:rsidRDefault="00100F03">
      <w:pPr>
        <w:rPr>
          <w:b/>
        </w:rPr>
      </w:pPr>
      <w:r w:rsidRPr="00100F03">
        <w:rPr>
          <w:b/>
        </w:rPr>
        <w:t xml:space="preserve"> 1. Word Picture / Background</w:t>
      </w:r>
    </w:p>
    <w:p w14:paraId="70F06388" w14:textId="77777777" w:rsidR="00100F03" w:rsidRDefault="00100F03">
      <w:r>
        <w:t>Historically, eritheia derives from erithos, a word that originally designated a day-laborer, spinner of wool, or hired servant. Because a hireling works strictly for wages rather than out of loyalty, love, or a shared mission, the term gradually took on a negative connotation. By the time of the New Testament, it evolved to describe the manipulative spirit of a political office-seeker. It pictured a politician canvassing for votes, building personal factions, and courting public favor solely for personal advancement and power.</w:t>
      </w:r>
    </w:p>
    <w:p w14:paraId="6D14CF47" w14:textId="77777777" w:rsidR="00100F03" w:rsidRDefault="00100F03"/>
    <w:p w14:paraId="64451313" w14:textId="77777777" w:rsidR="00100F03" w:rsidRPr="00100F03" w:rsidRDefault="00100F03">
      <w:pPr>
        <w:rPr>
          <w:b/>
        </w:rPr>
      </w:pPr>
      <w:r w:rsidRPr="00100F03">
        <w:rPr>
          <w:b/>
        </w:rPr>
        <w:t xml:space="preserve"> 2. Meaning / Lexical Definition</w:t>
      </w:r>
    </w:p>
    <w:p w14:paraId="1AA9C719" w14:textId="77777777" w:rsidR="00100F03" w:rsidRDefault="00100F03">
      <w:r>
        <w:t>In the New Testament, eritheia denotes selfish ambition, self-seeking, rivalry, or a partisan spirit. It is the drive to put oneself forward, promote personal interests above all else, and build a personal following. This attitude measures success by personal promotion, status, and superiority over others, inevitably producing division, hostility, and fractured relationships within a community.</w:t>
      </w:r>
    </w:p>
    <w:p w14:paraId="22C3F72A" w14:textId="77777777" w:rsidR="00100F03" w:rsidRDefault="00100F03"/>
    <w:p w14:paraId="07C9D2A4" w14:textId="77777777" w:rsidR="00100F03" w:rsidRPr="00100F03" w:rsidRDefault="00100F03">
      <w:pPr>
        <w:rPr>
          <w:b/>
        </w:rPr>
      </w:pPr>
      <w:r w:rsidRPr="00100F03">
        <w:rPr>
          <w:b/>
        </w:rPr>
        <w:t xml:space="preserve"> 3. Usage and Word Pictures</w:t>
      </w:r>
    </w:p>
    <w:p w14:paraId="657C4EA9" w14:textId="77777777" w:rsidR="00100F03" w:rsidRDefault="00100F03">
      <w:r>
        <w:t>The historical transition of eritheia from honest manual labor to corrupt political campaigning provides a vivid picture of how easily work can degenerate into self-exaltation. When Paul uses this word, he portrays believers acting like rival politicians within the church. Instead of serving the body of Christ, those driven by eritheia treat the church as a political arena or a ladder to climb, jockeying for position, seeking applause, and organizing cliques to elevate their own status.</w:t>
      </w:r>
    </w:p>
    <w:p w14:paraId="4B104C9A" w14:textId="77777777" w:rsidR="00100F03" w:rsidRDefault="00100F03"/>
    <w:p w14:paraId="7B391410" w14:textId="77777777" w:rsidR="00100F03" w:rsidRPr="00100F03" w:rsidRDefault="00100F03">
      <w:pPr>
        <w:rPr>
          <w:b/>
        </w:rPr>
      </w:pPr>
      <w:r w:rsidRPr="00100F03">
        <w:rPr>
          <w:b/>
        </w:rPr>
        <w:t xml:space="preserve"> 4. Theological Implications</w:t>
      </w:r>
    </w:p>
    <w:p w14:paraId="6D1F453C" w14:textId="77777777" w:rsidR="00100F03" w:rsidRDefault="00100F03">
      <w:r>
        <w:t>Theologically, eritheia is categorized as one of the "works of the flesh" in Galatians 5:20, standing in direct opposition to the fruit of the Spirit. It is a defining characteristic of the fallen human nature, which seeks to enthrone the self and exploit others. In James 3:14-16, this self-seeking spirit is linked with bitter envy and described as "earthly, sensual, demonic," serving as the direct source of confusion and every evil thing. Because the kingdom of God is built on sacrificial love and unity, selfish ambition is spiritually destructive, directly opposing the character of Christ.</w:t>
      </w:r>
    </w:p>
    <w:p w14:paraId="70FAAA40" w14:textId="77777777" w:rsidR="00100F03" w:rsidRDefault="00100F03"/>
    <w:p w14:paraId="632915B0" w14:textId="77777777" w:rsidR="00100F03" w:rsidRPr="00100F03" w:rsidRDefault="00100F03">
      <w:pPr>
        <w:rPr>
          <w:b/>
        </w:rPr>
      </w:pPr>
      <w:r w:rsidRPr="00100F03">
        <w:rPr>
          <w:b/>
        </w:rPr>
        <w:t xml:space="preserve"> 5. Contextual Nuance in the Passage</w:t>
      </w:r>
    </w:p>
    <w:p w14:paraId="4F5544DC" w14:textId="77777777" w:rsidR="00100F03" w:rsidRDefault="00100F03">
      <w:r>
        <w:t>In Philippians 2:3, Paul addresses the danger of division within the Philippian church. He commands, "Let nothing be done through selfish ambition [eritheia] or conceit." Placed immediately before the supreme model of Christ's self-emptying in the Philippian hymn (Philippians 2:5-11), this warning serves as the ultimate negative contrast. While Christ possessed the highest status but humbled Himself to serve, those acting out of eritheia seek to elevate themselves despite their lowliness. The antidote to this divisive ambition is "lowliness of mind," which leads believers to esteem others as better than themselves.</w:t>
      </w:r>
    </w:p>
    <w:p w14:paraId="425CEB9B" w14:textId="77777777" w:rsidR="00100F03" w:rsidRDefault="00100F03"/>
    <w:p w14:paraId="5A4EB959" w14:textId="77777777" w:rsidR="00100F03" w:rsidRPr="00100F03" w:rsidRDefault="00100F03">
      <w:pPr>
        <w:rPr>
          <w:b/>
        </w:rPr>
      </w:pPr>
      <w:r w:rsidRPr="00100F03">
        <w:rPr>
          <w:b/>
        </w:rPr>
        <w:t xml:space="preserve"> 6. Key Uses in Other Verses (NKJV)</w:t>
      </w:r>
    </w:p>
    <w:p w14:paraId="646F5395" w14:textId="77777777" w:rsidR="00100F03" w:rsidRDefault="00100F03">
      <w:r>
        <w:t>• Romans 2:8 - "but to those who are self-seeking and do not obey the truth, but obey unrighteousness—indignation and wrath,"</w:t>
      </w:r>
    </w:p>
    <w:p w14:paraId="6FACF1A5" w14:textId="77777777" w:rsidR="00100F03" w:rsidRDefault="00100F03">
      <w:r>
        <w:t>• 2 Corinthians 12:20 - "For I fear lest, when I come, I shall not find you such as I wish, and that I shall be found by you such as you do not wish; lest there be contentions, jealousies, outbursts of wrath, selfish ambitions, backbitings, whisperings, conceits, tumults;"</w:t>
      </w:r>
    </w:p>
    <w:p w14:paraId="3C27B30D" w14:textId="77777777" w:rsidR="00100F03" w:rsidRDefault="00100F03">
      <w:r>
        <w:t>• Galatians 5:20 - "idolatry, sorcery, hatred, contentions, jealousies, outbursts of wrath, selfish ambitions, dissensions, heresies,"</w:t>
      </w:r>
    </w:p>
    <w:p w14:paraId="4FC2EC1D" w14:textId="77777777" w:rsidR="00100F03" w:rsidRDefault="00100F03">
      <w:r>
        <w:t>• Philippians 1:16 - "The former preach Christ from selfish ambition, not sincerely, supposing to add affliction to my chains;"</w:t>
      </w:r>
    </w:p>
    <w:p w14:paraId="181F40CB" w14:textId="77777777" w:rsidR="00100F03" w:rsidRDefault="00100F03">
      <w:r>
        <w:t>• James 3:14 - "But if you have bitter envy and self-seeking in your hearts, do not boast and lie against the truth."</w:t>
      </w:r>
    </w:p>
    <w:p w14:paraId="1156D79C" w14:textId="77777777" w:rsidR="00100F03" w:rsidRDefault="00100F03">
      <w:r>
        <w:t>• James 3:16 - "For where envy and self-seeking exist, confusion and every evil thing are there."</w:t>
      </w:r>
    </w:p>
    <w:p w14:paraId="78A1AD59" w14:textId="77777777" w:rsidR="00100F03" w:rsidRDefault="00100F03"/>
    <w:p w14:paraId="022377E7" w14:textId="77777777" w:rsidR="00100F03" w:rsidRPr="00100F03" w:rsidRDefault="00100F03">
      <w:pPr>
        <w:rPr>
          <w:b/>
        </w:rPr>
      </w:pPr>
      <w:r w:rsidRPr="00100F03">
        <w:rPr>
          <w:b/>
        </w:rPr>
        <w:t xml:space="preserve"> 7. Other Relevant Insights</w:t>
      </w:r>
    </w:p>
    <w:p w14:paraId="15FB32F1" w14:textId="77777777" w:rsidR="00100F03" w:rsidRDefault="00100F03">
      <w:r>
        <w:t>Older English translations, such as the King James Version, translated eritheia as "strife" due to an early etymological confusion linking the word with eris (which means strife or contention). Modern discoveries of ancient papyri have confirmed that eritheia is derived from erithos (the hired worker), making "selfish ambition" or "self-seeking" the accurate translation. However, the older translation still captures the inevitable result of this heart attitude: wherever selfish ambition is present, strife and division always follow.</w:t>
      </w:r>
    </w:p>
    <w:p w14:paraId="4091FA98" w14:textId="77777777" w:rsidR="00100F03" w:rsidRDefault="00100F03"/>
    <w:p w14:paraId="3C52B7F0" w14:textId="77777777" w:rsidR="00100F03" w:rsidRPr="00100F03" w:rsidRDefault="00100F03">
      <w:pPr>
        <w:rPr>
          <w:b/>
        </w:rPr>
      </w:pPr>
      <w:r w:rsidRPr="00100F03">
        <w:rPr>
          <w:b/>
        </w:rPr>
        <w:t xml:space="preserve"> 8. References</w:t>
      </w:r>
    </w:p>
    <w:p w14:paraId="2E7E2104" w14:textId="77777777" w:rsidR="00100F03" w:rsidRDefault="00100F03">
      <w:r>
        <w:t>• BDAG Greek-English Lexicon of the New Testament</w:t>
      </w:r>
    </w:p>
    <w:p w14:paraId="27EE32E9" w14:textId="77777777" w:rsidR="00100F03" w:rsidRDefault="00100F03">
      <w:r>
        <w:t>• Thayer's Greek-English Lexicon of the New Testament</w:t>
      </w:r>
    </w:p>
    <w:p w14:paraId="6700F6BD" w14:textId="77777777" w:rsidR="00100F03" w:rsidRDefault="00100F03">
      <w:r>
        <w:t>• Theological Dictionary of the New Testament</w:t>
      </w:r>
    </w:p>
    <w:p w14:paraId="3A460543" w14:textId="77777777" w:rsidR="00100F03" w:rsidRDefault="00100F03">
      <w:r>
        <w:t>• Vine's Expository Dictionary of New Testament Words</w:t>
      </w:r>
    </w:p>
    <w:p w14:paraId="1D4B5AE4" w14:textId="2B449DE1" w:rsidR="004C5552" w:rsidRDefault="00100F03">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F03"/>
    <w:rsid w:val="00017747"/>
    <w:rsid w:val="00023A4A"/>
    <w:rsid w:val="0006763F"/>
    <w:rsid w:val="000C53AC"/>
    <w:rsid w:val="00100F0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68AA"/>
  <w15:chartTrackingRefBased/>
  <w15:docId w15:val="{7CAD39B9-D70B-4CFF-AA20-C00E3696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0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0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F03"/>
    <w:rPr>
      <w:rFonts w:eastAsiaTheme="majorEastAsia" w:cstheme="majorBidi"/>
      <w:color w:val="272727" w:themeColor="text1" w:themeTint="D8"/>
    </w:rPr>
  </w:style>
  <w:style w:type="paragraph" w:styleId="Title">
    <w:name w:val="Title"/>
    <w:basedOn w:val="Normal"/>
    <w:next w:val="Normal"/>
    <w:link w:val="TitleChar"/>
    <w:uiPriority w:val="10"/>
    <w:qFormat/>
    <w:rsid w:val="00100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F03"/>
    <w:pPr>
      <w:spacing w:before="160"/>
      <w:jc w:val="center"/>
    </w:pPr>
    <w:rPr>
      <w:i/>
      <w:iCs/>
      <w:color w:val="404040" w:themeColor="text1" w:themeTint="BF"/>
    </w:rPr>
  </w:style>
  <w:style w:type="character" w:customStyle="1" w:styleId="QuoteChar">
    <w:name w:val="Quote Char"/>
    <w:basedOn w:val="DefaultParagraphFont"/>
    <w:link w:val="Quote"/>
    <w:uiPriority w:val="29"/>
    <w:rsid w:val="00100F03"/>
    <w:rPr>
      <w:i/>
      <w:iCs/>
      <w:color w:val="404040" w:themeColor="text1" w:themeTint="BF"/>
    </w:rPr>
  </w:style>
  <w:style w:type="paragraph" w:styleId="ListParagraph">
    <w:name w:val="List Paragraph"/>
    <w:basedOn w:val="Normal"/>
    <w:uiPriority w:val="34"/>
    <w:qFormat/>
    <w:rsid w:val="00100F03"/>
    <w:pPr>
      <w:ind w:left="720"/>
      <w:contextualSpacing/>
    </w:pPr>
  </w:style>
  <w:style w:type="character" w:styleId="IntenseEmphasis">
    <w:name w:val="Intense Emphasis"/>
    <w:basedOn w:val="DefaultParagraphFont"/>
    <w:uiPriority w:val="21"/>
    <w:qFormat/>
    <w:rsid w:val="00100F03"/>
    <w:rPr>
      <w:i/>
      <w:iCs/>
      <w:color w:val="2E74B5" w:themeColor="accent1" w:themeShade="BF"/>
    </w:rPr>
  </w:style>
  <w:style w:type="paragraph" w:styleId="IntenseQuote">
    <w:name w:val="Intense Quote"/>
    <w:basedOn w:val="Normal"/>
    <w:next w:val="Normal"/>
    <w:link w:val="IntenseQuoteChar"/>
    <w:uiPriority w:val="30"/>
    <w:qFormat/>
    <w:rsid w:val="00100F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0F03"/>
    <w:rPr>
      <w:i/>
      <w:iCs/>
      <w:color w:val="2E74B5" w:themeColor="accent1" w:themeShade="BF"/>
    </w:rPr>
  </w:style>
  <w:style w:type="character" w:styleId="IntenseReference">
    <w:name w:val="Intense Reference"/>
    <w:basedOn w:val="DefaultParagraphFont"/>
    <w:uiPriority w:val="32"/>
    <w:qFormat/>
    <w:rsid w:val="00100F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4380</Characters>
  <Application>Microsoft Office Word</Application>
  <DocSecurity>0</DocSecurity>
  <Lines>84</Lines>
  <Paragraphs>45</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