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ED1B8" w14:textId="77777777" w:rsidR="00792D80" w:rsidRPr="00792D80" w:rsidRDefault="00792D80">
      <w:pPr>
        <w:rPr>
          <w:b/>
        </w:rPr>
      </w:pPr>
      <w:r w:rsidRPr="00792D80">
        <w:rPr>
          <w:b/>
        </w:rPr>
        <w:t>ZEAL - ( zēlos , Strong's G2205 )</w:t>
      </w:r>
    </w:p>
    <w:p w14:paraId="383C1CC5" w14:textId="77777777" w:rsidR="00792D80" w:rsidRDefault="00792D80">
      <w:r w:rsidRPr="00792D80">
        <w:rPr>
          <w:b/>
        </w:rPr>
        <w:t>Summary:</w:t>
      </w:r>
    </w:p>
    <w:p w14:paraId="4D8B2FCD" w14:textId="77777777" w:rsidR="00792D80" w:rsidRDefault="00792D80">
      <w:r>
        <w:t>The Greek noun zēlos represents a burning, intense emotion, referring to a fierce commitment, deep devotion, or passionate enthusiasm for a person, cause, or belief. In Philippians 3:6, Paul uses it to describe his pre-Christian devotion to Judaism, which was so intense and misdirected that it drove him to actively persecute the early church. While zēlos can describe a noble and godly passion, in this context it illustrates how intense religious sincerity, when detached from the truth of Christ, can lead to destructive and sinful actions.</w:t>
      </w:r>
    </w:p>
    <w:p w14:paraId="287C69C0" w14:textId="77777777" w:rsidR="00792D80" w:rsidRDefault="00792D80"/>
    <w:p w14:paraId="1F7D38A3" w14:textId="77777777" w:rsidR="00792D80" w:rsidRDefault="00792D80">
      <w:r w:rsidRPr="00792D80">
        <w:rPr>
          <w:b/>
        </w:rPr>
        <w:t>Full Study:</w:t>
      </w:r>
    </w:p>
    <w:p w14:paraId="6E352E29" w14:textId="77777777" w:rsidR="00792D80" w:rsidRDefault="00792D80"/>
    <w:p w14:paraId="624341F8" w14:textId="77777777" w:rsidR="00792D80" w:rsidRPr="00792D80" w:rsidRDefault="00792D80">
      <w:pPr>
        <w:rPr>
          <w:b/>
        </w:rPr>
      </w:pPr>
      <w:r w:rsidRPr="00792D80">
        <w:rPr>
          <w:b/>
        </w:rPr>
        <w:t xml:space="preserve"> 1. Word Picture / Background</w:t>
      </w:r>
    </w:p>
    <w:p w14:paraId="490EFF38" w14:textId="77777777" w:rsidR="00792D80" w:rsidRDefault="00792D80">
      <w:r>
        <w:t xml:space="preserve">The noun zēlos is derived from the Greek verb zeō, which literally means "to boil," "to bubble over," or "to glow with heat." This etymological root provides a vivid word picture of water heated to its boiling point, bubbling over with energy and power. In classical Greek culture, the word was used to describe a strong, burning desire to emulate or surpass someone in virtue or achievement. It could refer to a noble, burning passion for what is good, but it could also easily slide into heated jealousy, envy, or rivalry. </w:t>
      </w:r>
    </w:p>
    <w:p w14:paraId="47A429C8" w14:textId="77777777" w:rsidR="00792D80" w:rsidRDefault="00792D80"/>
    <w:p w14:paraId="56B622AF" w14:textId="77777777" w:rsidR="00792D80" w:rsidRDefault="00792D80">
      <w:r>
        <w:t>In the Jewish worldview, which heavily shaped Paul's vocabulary, zēlos carried an even weightier connotation. In the Greek translation of the Old Testament (the Septuagint), zēlos translated the Hebrew qin'ah, which represented the passionate, protective jealousy of God for His covenant, as well as the fierce devotion of His servants who defended His honor. Figures like Phinehas, who executed a disobedient Israelite to turn away God's wrath, and Elijah, who was "very zealous for the Lord God of hosts," were the supreme biblical models of zēlos. By the first century, this "zeal" had become a defining characteristic of nationalistic Jewish groups (like the Zealots) who were willing to use violence to preserve the purity of the Law and purge Israel of foreign or compromising influences.</w:t>
      </w:r>
    </w:p>
    <w:p w14:paraId="2DF39BED" w14:textId="77777777" w:rsidR="00792D80" w:rsidRDefault="00792D80"/>
    <w:p w14:paraId="37DD778E" w14:textId="77777777" w:rsidR="00792D80" w:rsidRPr="00792D80" w:rsidRDefault="00792D80">
      <w:pPr>
        <w:rPr>
          <w:b/>
        </w:rPr>
      </w:pPr>
      <w:r w:rsidRPr="00792D80">
        <w:rPr>
          <w:b/>
        </w:rPr>
        <w:t xml:space="preserve"> 2. Meaning / Lexical Definition</w:t>
      </w:r>
    </w:p>
    <w:p w14:paraId="7F3A19C4" w14:textId="77777777" w:rsidR="00792D80" w:rsidRDefault="00792D80">
      <w:r>
        <w:t>In the New Testament, zēlos carries a dual semantic range depending entirely on the context:</w:t>
      </w:r>
    </w:p>
    <w:p w14:paraId="5EAD2920" w14:textId="77777777" w:rsidR="00792D80" w:rsidRDefault="00792D80">
      <w:r>
        <w:t>• Positive Nuance: A deep, intense concern, eager devotion, godly jealousy, or spiritual fervor. It is a holy heat that drives someone to protect what is precious or pursue what is good (e.g., John 2:17; 2 Cor 11:2).</w:t>
      </w:r>
    </w:p>
    <w:p w14:paraId="52B2EF3D" w14:textId="77777777" w:rsidR="00792D80" w:rsidRDefault="00792D80">
      <w:r>
        <w:t>• Negative Nuance: An envious, resentful, or bitter rivalry; a hostile jealousy that seeks its own way and opposes others. In this sense, it is classified among the works of the flesh (e.g., Acts 5:17; Gal 5:20; Jas 3:14).</w:t>
      </w:r>
    </w:p>
    <w:p w14:paraId="11218DFE" w14:textId="77777777" w:rsidR="00792D80" w:rsidRDefault="00792D80"/>
    <w:p w14:paraId="16B2764D" w14:textId="77777777" w:rsidR="00792D80" w:rsidRDefault="00792D80">
      <w:r>
        <w:t>In the specific context of Philippians 3:6, Paul uses zēlos to define his pre-conversion commitment to the ancestral traditions of Judaism. Here, it refers to an uncompromising, burning religious devotion that was completely sincere but tragically misdirected.</w:t>
      </w:r>
    </w:p>
    <w:p w14:paraId="2B3C452C" w14:textId="77777777" w:rsidR="00792D80" w:rsidRDefault="00792D80"/>
    <w:p w14:paraId="1EAE6B02" w14:textId="77777777" w:rsidR="00792D80" w:rsidRPr="00792D80" w:rsidRDefault="00792D80">
      <w:pPr>
        <w:rPr>
          <w:b/>
        </w:rPr>
      </w:pPr>
      <w:r w:rsidRPr="00792D80">
        <w:rPr>
          <w:b/>
        </w:rPr>
        <w:t xml:space="preserve"> 3. Usage and Word Pictures</w:t>
      </w:r>
    </w:p>
    <w:p w14:paraId="0D824248" w14:textId="77777777" w:rsidR="00792D80" w:rsidRDefault="00792D80">
      <w:r>
        <w:t xml:space="preserve">The boiling-water metaphor of zēlos illustrates that zeal is not a passive sentiment but an active, driving force. Just as boiling water cannot remain still, a person possessed by zēlos is compelled to act. </w:t>
      </w:r>
    </w:p>
    <w:p w14:paraId="74A2A35B" w14:textId="77777777" w:rsidR="00792D80" w:rsidRDefault="00792D80"/>
    <w:p w14:paraId="29EC10D3" w14:textId="77777777" w:rsidR="00792D80" w:rsidRDefault="00792D80">
      <w:r>
        <w:t>This term shows that zeal is morally neutral in itself. The character of the "heat" is determined entirely by its object and direction:</w:t>
      </w:r>
    </w:p>
    <w:p w14:paraId="3223CAC8" w14:textId="77777777" w:rsidR="00792D80" w:rsidRDefault="00792D80">
      <w:r>
        <w:t>• When heated by the Holy Spirit for the glory of Christ, zēlos becomes a beautiful, sacrificial energy that serves the church.</w:t>
      </w:r>
    </w:p>
    <w:p w14:paraId="64344683" w14:textId="77777777" w:rsidR="00792D80" w:rsidRDefault="00792D80">
      <w:r>
        <w:t>• When heated by the human ego, legalistic pride, or religious self-preservation, zēlos boils over into sectarian violence, self-righteousness, and the persecution of others.</w:t>
      </w:r>
    </w:p>
    <w:p w14:paraId="4829C405" w14:textId="77777777" w:rsidR="00792D80" w:rsidRDefault="00792D80"/>
    <w:p w14:paraId="750E3432" w14:textId="77777777" w:rsidR="00792D80" w:rsidRDefault="00792D80">
      <w:r>
        <w:t>Paul’s pre-conversion life was characterized by this latter form of boiling heat. He was so passionately devoted to the preservation of the Mosaic system that he could not tolerate the "heresy" of the Way, leading him to hunt down and imprison Christians.</w:t>
      </w:r>
    </w:p>
    <w:p w14:paraId="2C7B0585" w14:textId="77777777" w:rsidR="00792D80" w:rsidRDefault="00792D80"/>
    <w:p w14:paraId="49393BA6" w14:textId="77777777" w:rsidR="00792D80" w:rsidRPr="00792D80" w:rsidRDefault="00792D80">
      <w:pPr>
        <w:rPr>
          <w:b/>
        </w:rPr>
      </w:pPr>
      <w:r w:rsidRPr="00792D80">
        <w:rPr>
          <w:b/>
        </w:rPr>
        <w:t xml:space="preserve"> 4. Theological Implications</w:t>
      </w:r>
    </w:p>
    <w:p w14:paraId="54AD4202" w14:textId="77777777" w:rsidR="00792D80" w:rsidRDefault="00792D80">
      <w:r>
        <w:t xml:space="preserve">The presence of zēlos in Philippians 3:6 highlights a profound theological reality: human sincerity and religious intensity are not measures of spiritual truth. A person can be passionately committed, completely sincere, and utterly wrong. </w:t>
      </w:r>
    </w:p>
    <w:p w14:paraId="04F17C21" w14:textId="77777777" w:rsidR="00792D80" w:rsidRDefault="00792D80"/>
    <w:p w14:paraId="6C38B4A8" w14:textId="77777777" w:rsidR="00792D80" w:rsidRDefault="00792D80">
      <w:r>
        <w:t>This passage demonstrates the danger of zeal without divine illumination. When zeal is anchored in human effort and law-keeping, it inevitably seeks to establish its own righteousness (Rom 10:2–3). Because legalism cannot tolerate the radical grace of the gospel—which levels all human achievement—misguided zeal will eventually turn its fury against the cross of Christ. Paul’s life proves that a person can reach the absolute peak of human religious devotion and, in doing so, actually become an enemy of the very God they claim to serve.</w:t>
      </w:r>
    </w:p>
    <w:p w14:paraId="3F992FC2" w14:textId="77777777" w:rsidR="00792D80" w:rsidRDefault="00792D80"/>
    <w:p w14:paraId="48A84B5E" w14:textId="77777777" w:rsidR="00792D80" w:rsidRPr="00792D80" w:rsidRDefault="00792D80">
      <w:pPr>
        <w:rPr>
          <w:b/>
        </w:rPr>
      </w:pPr>
      <w:r w:rsidRPr="00792D80">
        <w:rPr>
          <w:b/>
        </w:rPr>
        <w:t xml:space="preserve"> 5. Contextual Nuance in the Passage</w:t>
      </w:r>
    </w:p>
    <w:p w14:paraId="73B22E22" w14:textId="77777777" w:rsidR="00792D80" w:rsidRDefault="00792D80">
      <w:r>
        <w:t xml:space="preserve">In Philippians 3:4–6, Paul is laying out his Jewish "credentials" to dismantle the arguments of the Judaizers—false teachers who were insisting that Gentile believers had to be circumcised and keep the law to be saved. Paul essentially says, "If anyone has reason to boast in human effort, I have more." </w:t>
      </w:r>
    </w:p>
    <w:p w14:paraId="5412BB7D" w14:textId="77777777" w:rsidR="00792D80" w:rsidRDefault="00792D80"/>
    <w:p w14:paraId="02FB2B35" w14:textId="77777777" w:rsidR="00792D80" w:rsidRDefault="00792D80">
      <w:r>
        <w:t xml:space="preserve">He lists seven credentials, culminating in the statement: "concerning zeal, persecuting the church." </w:t>
      </w:r>
    </w:p>
    <w:p w14:paraId="6D2EC977" w14:textId="77777777" w:rsidR="00792D80" w:rsidRDefault="00792D80">
      <w:r>
        <w:t>• For a first-century Jew, "zeal" was the ultimate badge of religious honor. It proved that one was not merely a passive observer of the Law, but an active, aggressive defender of it.</w:t>
      </w:r>
    </w:p>
    <w:p w14:paraId="4EC0127B" w14:textId="77777777" w:rsidR="00792D80" w:rsidRDefault="00792D80">
      <w:r>
        <w:t>• By pointing to his past persecution of the church, Paul is showing that his zeal was not just theoretical; it was proven by his radical actions. He was more devoted than any of his contemporaries.</w:t>
      </w:r>
    </w:p>
    <w:p w14:paraId="61F8004C" w14:textId="77777777" w:rsidR="00792D80" w:rsidRDefault="00792D80">
      <w:r>
        <w:t>• The tragic irony—which Paul highlights in the subsequent verses—is that the very thing he once counted as his supreme spiritual "gain" was actually a catastrophic "loss." His zeal had blinded him to the Messiah. Only when he encountered the resurrected Christ did he realize that his boiling devotion was actually a war against God.</w:t>
      </w:r>
    </w:p>
    <w:p w14:paraId="1227BA21" w14:textId="77777777" w:rsidR="00792D80" w:rsidRDefault="00792D80"/>
    <w:p w14:paraId="6D31FA41" w14:textId="77777777" w:rsidR="00792D80" w:rsidRPr="00792D80" w:rsidRDefault="00792D80">
      <w:pPr>
        <w:rPr>
          <w:b/>
        </w:rPr>
      </w:pPr>
      <w:r w:rsidRPr="00792D80">
        <w:rPr>
          <w:b/>
        </w:rPr>
        <w:t xml:space="preserve"> 6. Key Uses in Other Verses (NKJV)</w:t>
      </w:r>
    </w:p>
    <w:p w14:paraId="763B857C" w14:textId="77777777" w:rsidR="00792D80" w:rsidRDefault="00792D80">
      <w:r>
        <w:t>• Romans 10:2: "For I bear them witness that they have a zeal for God, but not according to knowledge."</w:t>
      </w:r>
    </w:p>
    <w:p w14:paraId="799C93F3" w14:textId="77777777" w:rsidR="00792D80" w:rsidRDefault="00792D80">
      <w:r>
        <w:t>• John 2:17: "Then His disciples remembered that it was written, 'Zeal for Your house has eaten Me up.'"</w:t>
      </w:r>
    </w:p>
    <w:p w14:paraId="13286EBA" w14:textId="77777777" w:rsidR="00792D80" w:rsidRDefault="00792D80">
      <w:r>
        <w:t>• 2 Corinthians 11:2: "For I am jealous for you with godly jealousy."</w:t>
      </w:r>
    </w:p>
    <w:p w14:paraId="074FB7A2" w14:textId="77777777" w:rsidR="00792D80" w:rsidRDefault="00792D80">
      <w:r>
        <w:t>• Galatians 5:20: "...idolatry, sorcery, hatred, contentions, jealousies, outbursts of wrath, selfish ambitions, dissensions, heresies..."</w:t>
      </w:r>
    </w:p>
    <w:p w14:paraId="14E2EE5D" w14:textId="77777777" w:rsidR="00792D80" w:rsidRDefault="00792D80"/>
    <w:p w14:paraId="6B7C9E21" w14:textId="77777777" w:rsidR="00792D80" w:rsidRPr="00792D80" w:rsidRDefault="00792D80">
      <w:pPr>
        <w:rPr>
          <w:b/>
        </w:rPr>
      </w:pPr>
      <w:r w:rsidRPr="00792D80">
        <w:rPr>
          <w:b/>
        </w:rPr>
        <w:t xml:space="preserve"> 7. Other Relevant Insights</w:t>
      </w:r>
    </w:p>
    <w:p w14:paraId="49961E43" w14:textId="77777777" w:rsidR="00792D80" w:rsidRDefault="00792D80">
      <w:r>
        <w:t xml:space="preserve">One of the most encouraging aspects of Paul's story is that when Christ redeemed him on the Damascus road, He did not extinguish Paul's zēlos. The Lord did not turn a high-capacity, passionate man into a passive, lukewarm one. Instead, the Holy Spirit captured that boiling energy and redirected it. The same intense, burning drive that once fueled Saul’s persecution of the church was transformed into a relentless, sacrificial zeal for proclaiming the gospel of grace and building up the body of Christ. </w:t>
      </w:r>
    </w:p>
    <w:p w14:paraId="571A630B" w14:textId="77777777" w:rsidR="00792D80" w:rsidRDefault="00792D80"/>
    <w:p w14:paraId="683FB022" w14:textId="77777777" w:rsidR="00792D80" w:rsidRDefault="00792D80">
      <w:r>
        <w:t>For the modern believer, this serves as a warning and an encouragement: we must constantly evaluate our spiritual activity. It is possible to be incredibly busy, vocal, and passionate about religious causes while missing the heart of Christ. Our zeal must always be submitted to, shaped by, and anchored in the truth of the gospel.</w:t>
      </w:r>
    </w:p>
    <w:p w14:paraId="4F4D0039" w14:textId="77777777" w:rsidR="00792D80" w:rsidRDefault="00792D80"/>
    <w:p w14:paraId="3BF797BD" w14:textId="77777777" w:rsidR="00792D80" w:rsidRPr="00792D80" w:rsidRDefault="00792D80">
      <w:pPr>
        <w:rPr>
          <w:b/>
        </w:rPr>
      </w:pPr>
      <w:r w:rsidRPr="00792D80">
        <w:rPr>
          <w:b/>
        </w:rPr>
        <w:t xml:space="preserve"> 8. References</w:t>
      </w:r>
    </w:p>
    <w:p w14:paraId="1CABE020" w14:textId="77777777" w:rsidR="00792D80" w:rsidRDefault="00792D80">
      <w:r>
        <w:t>• BDAG</w:t>
      </w:r>
    </w:p>
    <w:p w14:paraId="12D7A041" w14:textId="77777777" w:rsidR="00792D80" w:rsidRDefault="00792D80">
      <w:r>
        <w:t>• TDNT</w:t>
      </w:r>
    </w:p>
    <w:p w14:paraId="264F8FAA" w14:textId="77777777" w:rsidR="00792D80" w:rsidRDefault="00792D80">
      <w:r>
        <w:t>• Vine's Expository Dictionary</w:t>
      </w:r>
    </w:p>
    <w:p w14:paraId="263EDD5D" w14:textId="77777777" w:rsidR="00792D80" w:rsidRDefault="00792D80">
      <w:r>
        <w:t>• Thayer's Greek Lexicon</w:t>
      </w:r>
    </w:p>
    <w:p w14:paraId="40EF9929" w14:textId="77777777" w:rsidR="00792D80" w:rsidRDefault="00792D80">
      <w:r>
        <w:t>• Blue Letter Bible</w:t>
      </w:r>
    </w:p>
    <w:p w14:paraId="4BD929CC" w14:textId="42D38B57" w:rsidR="004C5552" w:rsidRDefault="00792D80">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D8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2D80"/>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6F7EC"/>
  <w15:chartTrackingRefBased/>
  <w15:docId w15:val="{4B9E299A-B194-42C1-A9CE-9C137FA33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92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92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D80"/>
    <w:rPr>
      <w:rFonts w:eastAsiaTheme="majorEastAsia" w:cstheme="majorBidi"/>
      <w:color w:val="272727" w:themeColor="text1" w:themeTint="D8"/>
    </w:rPr>
  </w:style>
  <w:style w:type="paragraph" w:styleId="Title">
    <w:name w:val="Title"/>
    <w:basedOn w:val="Normal"/>
    <w:next w:val="Normal"/>
    <w:link w:val="TitleChar"/>
    <w:uiPriority w:val="10"/>
    <w:qFormat/>
    <w:rsid w:val="00792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D80"/>
    <w:pPr>
      <w:spacing w:before="160"/>
      <w:jc w:val="center"/>
    </w:pPr>
    <w:rPr>
      <w:i/>
      <w:iCs/>
      <w:color w:val="404040" w:themeColor="text1" w:themeTint="BF"/>
    </w:rPr>
  </w:style>
  <w:style w:type="character" w:customStyle="1" w:styleId="QuoteChar">
    <w:name w:val="Quote Char"/>
    <w:basedOn w:val="DefaultParagraphFont"/>
    <w:link w:val="Quote"/>
    <w:uiPriority w:val="29"/>
    <w:rsid w:val="00792D80"/>
    <w:rPr>
      <w:i/>
      <w:iCs/>
      <w:color w:val="404040" w:themeColor="text1" w:themeTint="BF"/>
    </w:rPr>
  </w:style>
  <w:style w:type="paragraph" w:styleId="ListParagraph">
    <w:name w:val="List Paragraph"/>
    <w:basedOn w:val="Normal"/>
    <w:uiPriority w:val="34"/>
    <w:qFormat/>
    <w:rsid w:val="00792D80"/>
    <w:pPr>
      <w:ind w:left="720"/>
      <w:contextualSpacing/>
    </w:pPr>
  </w:style>
  <w:style w:type="character" w:styleId="IntenseEmphasis">
    <w:name w:val="Intense Emphasis"/>
    <w:basedOn w:val="DefaultParagraphFont"/>
    <w:uiPriority w:val="21"/>
    <w:qFormat/>
    <w:rsid w:val="00792D80"/>
    <w:rPr>
      <w:i/>
      <w:iCs/>
      <w:color w:val="2E74B5" w:themeColor="accent1" w:themeShade="BF"/>
    </w:rPr>
  </w:style>
  <w:style w:type="paragraph" w:styleId="IntenseQuote">
    <w:name w:val="Intense Quote"/>
    <w:basedOn w:val="Normal"/>
    <w:next w:val="Normal"/>
    <w:link w:val="IntenseQuoteChar"/>
    <w:uiPriority w:val="30"/>
    <w:qFormat/>
    <w:rsid w:val="00792D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92D80"/>
    <w:rPr>
      <w:i/>
      <w:iCs/>
      <w:color w:val="2E74B5" w:themeColor="accent1" w:themeShade="BF"/>
    </w:rPr>
  </w:style>
  <w:style w:type="character" w:styleId="IntenseReference">
    <w:name w:val="Intense Reference"/>
    <w:basedOn w:val="DefaultParagraphFont"/>
    <w:uiPriority w:val="32"/>
    <w:qFormat/>
    <w:rsid w:val="00792D8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1151</Words>
  <Characters>5990</Characters>
  <Application>Microsoft Office Word</Application>
  <DocSecurity>0</DocSecurity>
  <Lines>115</Lines>
  <Paragraphs>62</Paragraphs>
  <ScaleCrop>false</ScaleCrop>
  <Company/>
  <LinksUpToDate>false</LinksUpToDate>
  <CharactersWithSpaces>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