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BD98E" w14:textId="77777777" w:rsidR="00A84F78" w:rsidRPr="00A84F78" w:rsidRDefault="00A84F78">
      <w:pPr>
        <w:rPr>
          <w:b/>
        </w:rPr>
      </w:pPr>
      <w:r w:rsidRPr="00A84F78">
        <w:rPr>
          <w:b/>
        </w:rPr>
        <w:t>FOUND - ( heuriskō, Strong's G2147 )</w:t>
      </w:r>
    </w:p>
    <w:p w14:paraId="3C1B6EB7" w14:textId="77777777" w:rsidR="00A84F78" w:rsidRDefault="00A84F78">
      <w:r w:rsidRPr="00A84F78">
        <w:rPr>
          <w:b/>
        </w:rPr>
        <w:t>Summary:</w:t>
      </w:r>
    </w:p>
    <w:p w14:paraId="6D05B05A" w14:textId="77777777" w:rsidR="00A84F78" w:rsidRDefault="00A84F78">
      <w:r>
        <w:t>In Philippians 3:9, the word "found" (heuriskō) transitions from the active searching of a person to the passive state of being discovered, examined, and recognized by God. Rather than describing a casual discovery, the term denotes a judicial or searching evaluation where a person's ultimate standing and location are revealed. For Paul, to be "found in Him" means that when God examines his life, he is not standing on his own achievement or self-made righteousness, but is securely located within the sphere of Christ's righteousness, fully protected and justified.</w:t>
      </w:r>
    </w:p>
    <w:p w14:paraId="7DC5EEEC" w14:textId="77777777" w:rsidR="00A84F78" w:rsidRDefault="00A84F78"/>
    <w:p w14:paraId="1CF08D0A" w14:textId="77777777" w:rsidR="00A84F78" w:rsidRDefault="00A84F78">
      <w:r w:rsidRPr="00A84F78">
        <w:rPr>
          <w:b/>
        </w:rPr>
        <w:t>Full Study:</w:t>
      </w:r>
    </w:p>
    <w:p w14:paraId="0E13E7BC" w14:textId="77777777" w:rsidR="00A84F78" w:rsidRDefault="00A84F78"/>
    <w:p w14:paraId="25651BC8" w14:textId="77777777" w:rsidR="00A84F78" w:rsidRPr="00A84F78" w:rsidRDefault="00A84F78">
      <w:pPr>
        <w:rPr>
          <w:b/>
        </w:rPr>
      </w:pPr>
      <w:r w:rsidRPr="00A84F78">
        <w:rPr>
          <w:b/>
        </w:rPr>
        <w:t>1. Word Picture / Background</w:t>
      </w:r>
    </w:p>
    <w:p w14:paraId="4A647B65" w14:textId="77777777" w:rsidR="00A84F78" w:rsidRDefault="00A84F78">
      <w:r>
        <w:t>The Greek verb heuriskō is the root of the famous English exclamation "Eureka!" ("I have found it!"), traditionally associated with Archimedes making a sudden discovery. In the ancient Greco-Roman world, the term was used for finding something lost, discovering a scientific or mathematical truth, or obtaining something after a diligent search. Over time, it developed a judicial and investigative sense. It was frequently used to describe the outcome of an official inquiry, a census, or an audit, where a person or object was examined and determined to be in a specific state, location, or condition.</w:t>
      </w:r>
    </w:p>
    <w:p w14:paraId="76BDE537" w14:textId="77777777" w:rsidR="00A84F78" w:rsidRDefault="00A84F78"/>
    <w:p w14:paraId="08286E11" w14:textId="77777777" w:rsidR="00A84F78" w:rsidRPr="00A84F78" w:rsidRDefault="00A84F78">
      <w:pPr>
        <w:rPr>
          <w:b/>
        </w:rPr>
      </w:pPr>
      <w:r w:rsidRPr="00A84F78">
        <w:rPr>
          <w:b/>
        </w:rPr>
        <w:t>2. Meaning / Lexical Definition</w:t>
      </w:r>
    </w:p>
    <w:p w14:paraId="1969A528" w14:textId="77777777" w:rsidR="00A84F78" w:rsidRDefault="00A84F78">
      <w:r>
        <w:t>• Heuriskō fundamentally means to find, light upon, discover, or obtain. In the passive voice, as it appears in Philippians 3:9 (heurethō), the lexical meaning shifts to "to be found," "to turn out to be," "to be shown to be," or "to be discovered." In theological contexts, this passive usage refers to the state in which someone is discovered when subjected to the scrutiny of God's perfect judgment. It signifies the true condition or position of a person that is laid bare when examined by a divine authority.</w:t>
      </w:r>
    </w:p>
    <w:p w14:paraId="44FEB5C9" w14:textId="77777777" w:rsidR="00A84F78" w:rsidRDefault="00A84F78"/>
    <w:p w14:paraId="1F000A09" w14:textId="77777777" w:rsidR="00A84F78" w:rsidRPr="00A84F78" w:rsidRDefault="00A84F78">
      <w:pPr>
        <w:rPr>
          <w:b/>
        </w:rPr>
      </w:pPr>
      <w:r w:rsidRPr="00A84F78">
        <w:rPr>
          <w:b/>
        </w:rPr>
        <w:t>3. Usage and Word Pictures</w:t>
      </w:r>
    </w:p>
    <w:p w14:paraId="58F16D02" w14:textId="77777777" w:rsidR="00A84F78" w:rsidRDefault="00A84F78">
      <w:r>
        <w:t>In the New Testament, heuriskō is used in a variety of contexts:</w:t>
      </w:r>
    </w:p>
    <w:p w14:paraId="482D7401" w14:textId="77777777" w:rsidR="00A84F78" w:rsidRDefault="00A84F78">
      <w:r>
        <w:t>• Literal discoveries: Finding a lost sheep, finding a lost coin, or finding Jesus in the temple.</w:t>
      </w:r>
    </w:p>
    <w:p w14:paraId="7E24C1CA" w14:textId="77777777" w:rsidR="00A84F78" w:rsidRDefault="00A84F78">
      <w:r>
        <w:t>• Intellectual or spiritual discovery: Recognizing Jesus as the Messiah.</w:t>
      </w:r>
    </w:p>
    <w:p w14:paraId="1D0A11D0" w14:textId="77777777" w:rsidR="00A84F78" w:rsidRDefault="00A84F78">
      <w:r>
        <w:t>• Judicial and evaluative findings: The passive voice often presents a picture of a thorough inspection or divine audit. For example, a steward is examined to see if he is "found faithful," or a person's faith is refined by fire to be "found" to praise and glory. The word picture is that of a crucible or court where everything is stripped away, and the object is found to be exactly what it is in its essence.</w:t>
      </w:r>
    </w:p>
    <w:p w14:paraId="6997D5C4" w14:textId="77777777" w:rsidR="00A84F78" w:rsidRDefault="00A84F78"/>
    <w:p w14:paraId="2BD64CB3" w14:textId="77777777" w:rsidR="00A84F78" w:rsidRPr="00A84F78" w:rsidRDefault="00A84F78">
      <w:pPr>
        <w:rPr>
          <w:b/>
        </w:rPr>
      </w:pPr>
      <w:r w:rsidRPr="00A84F78">
        <w:rPr>
          <w:b/>
        </w:rPr>
        <w:t>4. Theological Implications</w:t>
      </w:r>
    </w:p>
    <w:p w14:paraId="50122D72" w14:textId="77777777" w:rsidR="00A84F78" w:rsidRPr="00A84F78" w:rsidRDefault="00A84F78">
      <w:pPr>
        <w:rPr>
          <w:b/>
        </w:rPr>
      </w:pPr>
      <w:r w:rsidRPr="00A84F78">
        <w:rPr>
          <w:b/>
        </w:rPr>
        <w:t>The passive form "be found" in Philippians 3:9 operates as a divine passive. God is the implied agent of the finding and evaluating. This carries profound theological implications for justification and union with Christ:</w:t>
      </w:r>
    </w:p>
    <w:p w14:paraId="5B387F1F" w14:textId="77777777" w:rsidR="00A84F78" w:rsidRDefault="00A84F78">
      <w:r>
        <w:t>• Divine Scrutiny: The word points toward the final judgment or the ultimate day of accounting when God evaluates every human life.</w:t>
      </w:r>
    </w:p>
    <w:p w14:paraId="465C9B58" w14:textId="77777777" w:rsidR="00A84F78" w:rsidRDefault="00A84F78">
      <w:r>
        <w:t>• The Importance of Location: The spiritual location of the believer determines the outcome of this divine inspection. To be "found in Him" means that the believer's personal record is replaced by Christ's record.</w:t>
      </w:r>
    </w:p>
    <w:p w14:paraId="122A59BD" w14:textId="77777777" w:rsidR="00A84F78" w:rsidRDefault="00A84F78">
      <w:r>
        <w:t>• Imputed Righteousness: When God inspects the believer, He does not find a self-made, law-based righteousness, which Paul equates to dung. Instead, He finds the perfect, imputed righteousness of Christ, received through faith.</w:t>
      </w:r>
    </w:p>
    <w:p w14:paraId="7DE35E9B" w14:textId="77777777" w:rsidR="00A84F78" w:rsidRDefault="00A84F78"/>
    <w:p w14:paraId="7C82B75A" w14:textId="77777777" w:rsidR="00A84F78" w:rsidRPr="00A84F78" w:rsidRDefault="00A84F78">
      <w:pPr>
        <w:rPr>
          <w:b/>
        </w:rPr>
      </w:pPr>
      <w:r w:rsidRPr="00A84F78">
        <w:rPr>
          <w:b/>
        </w:rPr>
        <w:t>5. Contextual Nuance in the Passage</w:t>
      </w:r>
    </w:p>
    <w:p w14:paraId="4B6E390E" w14:textId="77777777" w:rsidR="00A84F78" w:rsidRDefault="00A84F78">
      <w:r>
        <w:t xml:space="preserve">In Philippians 3, Paul presents a spiritual ledger. He lists his elite Jewish pedigree, his zeal in persecuting the church, and his flawless legalistic righteousness under the Law. He previously counted these credentials as "gain." However, in light of Christ, he now counts them as dung (skubala). His primary desire is to "gain Christ and be found in Him." </w:t>
      </w:r>
    </w:p>
    <w:p w14:paraId="4EC8F904" w14:textId="77777777" w:rsidR="00A84F78" w:rsidRDefault="00A84F78">
      <w:r>
        <w:t>The contextual contrast is sharp: Paul is abandoning the legalistic ground of self-effort because he knows it cannot withstand divine scrutiny. When the final audit of his life occurs, he wants to be located safely inside the refuge of Christ. In this context, "found" emphasizes that the believer's ultimate security is not in how they present themselves to the world, but in how they are discovered by God on the day of judgment.</w:t>
      </w:r>
    </w:p>
    <w:p w14:paraId="72EC3D0D" w14:textId="77777777" w:rsidR="00A84F78" w:rsidRDefault="00A84F78"/>
    <w:p w14:paraId="4C3505B1" w14:textId="77777777" w:rsidR="00A84F78" w:rsidRPr="00A84F78" w:rsidRDefault="00A84F78">
      <w:pPr>
        <w:rPr>
          <w:b/>
        </w:rPr>
      </w:pPr>
      <w:r w:rsidRPr="00A84F78">
        <w:rPr>
          <w:b/>
        </w:rPr>
        <w:t>6. Key Uses in Other Verses (NKJV)</w:t>
      </w:r>
    </w:p>
    <w:p w14:paraId="0892A57E" w14:textId="77777777" w:rsidR="00A84F78" w:rsidRDefault="00A84F78">
      <w:r>
        <w:t>• Matthew 1:18 - "...she was found with child of the Holy Spirit."</w:t>
      </w:r>
    </w:p>
    <w:p w14:paraId="3EC7A0C0" w14:textId="77777777" w:rsidR="00A84F78" w:rsidRDefault="00A84F78">
      <w:r>
        <w:t>• Luke 15:24 - "...he was lost and is found."</w:t>
      </w:r>
    </w:p>
    <w:p w14:paraId="6DE58CAF" w14:textId="77777777" w:rsidR="00A84F78" w:rsidRDefault="00A84F78">
      <w:r>
        <w:t>• 1 Corinthians 4:2 - "Moreover it is required in stewards that one be found faithful."</w:t>
      </w:r>
    </w:p>
    <w:p w14:paraId="7D77C77E" w14:textId="77777777" w:rsidR="00A84F78" w:rsidRDefault="00A84F78">
      <w:r>
        <w:t>• Galatians 2:17 - "...we ourselves also are found sinners..."</w:t>
      </w:r>
    </w:p>
    <w:p w14:paraId="193D7A80" w14:textId="77777777" w:rsidR="00A84F78" w:rsidRDefault="00A84F78">
      <w:r>
        <w:t>• 1 Peter 1:7 - "...may be found to praise, honor, and glory at the revelation of Jesus Christ"</w:t>
      </w:r>
    </w:p>
    <w:p w14:paraId="3A3F79BC" w14:textId="77777777" w:rsidR="00A84F78" w:rsidRDefault="00A84F78">
      <w:r>
        <w:t>• Revelation 20:15 - "And anyone not found written in the Book of Life was cast into the lake of fire."</w:t>
      </w:r>
    </w:p>
    <w:p w14:paraId="7066EF9B" w14:textId="77777777" w:rsidR="00A84F78" w:rsidRDefault="00A84F78"/>
    <w:p w14:paraId="677DB418" w14:textId="77777777" w:rsidR="00A84F78" w:rsidRPr="00A84F78" w:rsidRDefault="00A84F78">
      <w:pPr>
        <w:rPr>
          <w:b/>
        </w:rPr>
      </w:pPr>
      <w:r w:rsidRPr="00A84F78">
        <w:rPr>
          <w:b/>
        </w:rPr>
        <w:t>7. Other Relevant Insights</w:t>
      </w:r>
    </w:p>
    <w:p w14:paraId="76CED443" w14:textId="77777777" w:rsidR="00A84F78" w:rsidRDefault="00A84F78">
      <w:r>
        <w:t>In Hellenistic Greek, the passive of heuriskō was sometimes used as a more emphatic or descriptive equivalent of the copulative verb "to be" (eimi). However, by choosing "be found" (heurethō) instead of "be" (ō), Paul adds an investigative and experiential depth. It is not merely that he hopes to be in Christ in some abstract sense, but that when the absolute reality of his life is searched out, investigated, and proven by God, his secure union with Christ is what will be visibly demonstrated and established.</w:t>
      </w:r>
    </w:p>
    <w:p w14:paraId="0343EF13" w14:textId="77777777" w:rsidR="00A84F78" w:rsidRDefault="00A84F78"/>
    <w:p w14:paraId="46EB6291" w14:textId="77777777" w:rsidR="00A84F78" w:rsidRPr="00A84F78" w:rsidRDefault="00A84F78">
      <w:pPr>
        <w:rPr>
          <w:b/>
        </w:rPr>
      </w:pPr>
      <w:r w:rsidRPr="00A84F78">
        <w:rPr>
          <w:b/>
        </w:rPr>
        <w:t>8. References</w:t>
      </w:r>
    </w:p>
    <w:p w14:paraId="2F70117E" w14:textId="77777777" w:rsidR="00A84F78" w:rsidRDefault="00A84F78">
      <w:r>
        <w:t>• BDAG</w:t>
      </w:r>
    </w:p>
    <w:p w14:paraId="55BB436C" w14:textId="77777777" w:rsidR="00A84F78" w:rsidRDefault="00A84F78">
      <w:r>
        <w:t>• TDNT</w:t>
      </w:r>
    </w:p>
    <w:p w14:paraId="52DABA47" w14:textId="77777777" w:rsidR="00A84F78" w:rsidRDefault="00A84F78">
      <w:r>
        <w:t>• Vine's Expository Dictionary of New Testament Words</w:t>
      </w:r>
    </w:p>
    <w:p w14:paraId="0215909C" w14:textId="2C292104" w:rsidR="004C5552" w:rsidRDefault="00A84F78">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7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84F7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FB016"/>
  <w15:chartTrackingRefBased/>
  <w15:docId w15:val="{391ACA1E-FFC3-495B-9A67-C200A0910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4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4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F78"/>
    <w:rPr>
      <w:rFonts w:eastAsiaTheme="majorEastAsia" w:cstheme="majorBidi"/>
      <w:color w:val="272727" w:themeColor="text1" w:themeTint="D8"/>
    </w:rPr>
  </w:style>
  <w:style w:type="paragraph" w:styleId="Title">
    <w:name w:val="Title"/>
    <w:basedOn w:val="Normal"/>
    <w:next w:val="Normal"/>
    <w:link w:val="TitleChar"/>
    <w:uiPriority w:val="10"/>
    <w:qFormat/>
    <w:rsid w:val="00A84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F78"/>
    <w:pPr>
      <w:spacing w:before="160"/>
      <w:jc w:val="center"/>
    </w:pPr>
    <w:rPr>
      <w:i/>
      <w:iCs/>
      <w:color w:val="404040" w:themeColor="text1" w:themeTint="BF"/>
    </w:rPr>
  </w:style>
  <w:style w:type="character" w:customStyle="1" w:styleId="QuoteChar">
    <w:name w:val="Quote Char"/>
    <w:basedOn w:val="DefaultParagraphFont"/>
    <w:link w:val="Quote"/>
    <w:uiPriority w:val="29"/>
    <w:rsid w:val="00A84F78"/>
    <w:rPr>
      <w:i/>
      <w:iCs/>
      <w:color w:val="404040" w:themeColor="text1" w:themeTint="BF"/>
    </w:rPr>
  </w:style>
  <w:style w:type="paragraph" w:styleId="ListParagraph">
    <w:name w:val="List Paragraph"/>
    <w:basedOn w:val="Normal"/>
    <w:uiPriority w:val="34"/>
    <w:qFormat/>
    <w:rsid w:val="00A84F78"/>
    <w:pPr>
      <w:ind w:left="720"/>
      <w:contextualSpacing/>
    </w:pPr>
  </w:style>
  <w:style w:type="character" w:styleId="IntenseEmphasis">
    <w:name w:val="Intense Emphasis"/>
    <w:basedOn w:val="DefaultParagraphFont"/>
    <w:uiPriority w:val="21"/>
    <w:qFormat/>
    <w:rsid w:val="00A84F78"/>
    <w:rPr>
      <w:i/>
      <w:iCs/>
      <w:color w:val="2E74B5" w:themeColor="accent1" w:themeShade="BF"/>
    </w:rPr>
  </w:style>
  <w:style w:type="paragraph" w:styleId="IntenseQuote">
    <w:name w:val="Intense Quote"/>
    <w:basedOn w:val="Normal"/>
    <w:next w:val="Normal"/>
    <w:link w:val="IntenseQuoteChar"/>
    <w:uiPriority w:val="30"/>
    <w:qFormat/>
    <w:rsid w:val="00A84F7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4F78"/>
    <w:rPr>
      <w:i/>
      <w:iCs/>
      <w:color w:val="2E74B5" w:themeColor="accent1" w:themeShade="BF"/>
    </w:rPr>
  </w:style>
  <w:style w:type="character" w:styleId="IntenseReference">
    <w:name w:val="Intense Reference"/>
    <w:basedOn w:val="DefaultParagraphFont"/>
    <w:uiPriority w:val="32"/>
    <w:qFormat/>
    <w:rsid w:val="00A84F7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856</Words>
  <Characters>4452</Characters>
  <Application>Microsoft Office Word</Application>
  <DocSecurity>0</DocSecurity>
  <Lines>85</Lines>
  <Paragraphs>46</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