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FADF" w14:textId="77777777" w:rsidR="00567B06" w:rsidRPr="00567B06" w:rsidRDefault="00567B06">
      <w:pPr>
        <w:rPr>
          <w:b/>
        </w:rPr>
      </w:pPr>
      <w:r w:rsidRPr="00567B06">
        <w:rPr>
          <w:b/>
        </w:rPr>
        <w:t>LONGED-FOR - ( epipothetos , Strong's G1973 )</w:t>
      </w:r>
    </w:p>
    <w:p w14:paraId="77523898" w14:textId="77777777" w:rsidR="00567B06" w:rsidRDefault="00567B06">
      <w:r w:rsidRPr="00567B06">
        <w:rPr>
          <w:b/>
        </w:rPr>
        <w:t>Summary:</w:t>
      </w:r>
    </w:p>
    <w:p w14:paraId="23B85D34" w14:textId="77777777" w:rsidR="00567B06" w:rsidRDefault="00567B06">
      <w:r>
        <w:t>The word "longed-for" in Philippians 4:1 expresses a profound, affectionate yearning and deep emotional attachment, capturing the apostle Paul's tender pastoral heart toward the believers in Philippi as his ultimate source of joy and crown.</w:t>
      </w:r>
    </w:p>
    <w:p w14:paraId="0834AC9E" w14:textId="77777777" w:rsidR="00567B06" w:rsidRDefault="00567B06"/>
    <w:p w14:paraId="050AD9EA" w14:textId="77777777" w:rsidR="00567B06" w:rsidRDefault="00567B06">
      <w:r w:rsidRPr="00567B06">
        <w:rPr>
          <w:b/>
        </w:rPr>
        <w:t>Full Study:</w:t>
      </w:r>
    </w:p>
    <w:p w14:paraId="715C3AF1" w14:textId="77777777" w:rsidR="00567B06" w:rsidRDefault="00567B06"/>
    <w:p w14:paraId="20C4FC51" w14:textId="77777777" w:rsidR="00567B06" w:rsidRPr="00567B06" w:rsidRDefault="00567B06">
      <w:pPr>
        <w:rPr>
          <w:b/>
        </w:rPr>
      </w:pPr>
      <w:r w:rsidRPr="00567B06">
        <w:rPr>
          <w:b/>
        </w:rPr>
        <w:t>1. Word Picture / Background</w:t>
      </w:r>
    </w:p>
    <w:p w14:paraId="5135F800" w14:textId="77777777" w:rsidR="00567B06" w:rsidRDefault="00567B06">
      <w:r>
        <w:t xml:space="preserve">- The term derives from a prepositional prefix attached to a root meaning to yearn, sigh, or crave. </w:t>
      </w:r>
    </w:p>
    <w:p w14:paraId="0352687A" w14:textId="77777777" w:rsidR="00567B06" w:rsidRDefault="00567B06">
      <w:r>
        <w:t>- In the ancient Greco-Roman world, it described the ache of separation felt by close friends, family members, or lovers parted by distance.</w:t>
      </w:r>
    </w:p>
    <w:p w14:paraId="16D455B0" w14:textId="77777777" w:rsidR="00567B06" w:rsidRDefault="00567B06">
      <w:r>
        <w:t>- Paul adopts this intensely relational language to elevate his bond with the Philippian church far beyond a mere professional ministry association into the realm of family affection.</w:t>
      </w:r>
    </w:p>
    <w:p w14:paraId="5F3360BB" w14:textId="77777777" w:rsidR="00567B06" w:rsidRDefault="00567B06"/>
    <w:p w14:paraId="58F78DB8" w14:textId="77777777" w:rsidR="00567B06" w:rsidRPr="00567B06" w:rsidRDefault="00567B06">
      <w:pPr>
        <w:rPr>
          <w:b/>
        </w:rPr>
      </w:pPr>
      <w:r w:rsidRPr="00567B06">
        <w:rPr>
          <w:b/>
        </w:rPr>
        <w:t>2. Meaning / Lexical Definition</w:t>
      </w:r>
    </w:p>
    <w:p w14:paraId="4B156812" w14:textId="77777777" w:rsidR="00567B06" w:rsidRDefault="00567B06">
      <w:r>
        <w:t>- Defined as greatly desired, longed for, or yearned after with deep affection.</w:t>
      </w:r>
    </w:p>
    <w:p w14:paraId="19730FA7" w14:textId="77777777" w:rsidR="00567B06" w:rsidRDefault="00567B06">
      <w:r>
        <w:t>- It denotes an object of yearning affection where the heart stretches out in longing toward another person.</w:t>
      </w:r>
    </w:p>
    <w:p w14:paraId="47757E95" w14:textId="77777777" w:rsidR="00567B06" w:rsidRDefault="00567B06">
      <w:r>
        <w:t>- In the New Testament, it functions as an adjective describing someone whose presence is intensely missed and eagerly anticipated.</w:t>
      </w:r>
    </w:p>
    <w:p w14:paraId="08C27BBB" w14:textId="77777777" w:rsidR="00567B06" w:rsidRDefault="00567B06"/>
    <w:p w14:paraId="3D4453D0" w14:textId="77777777" w:rsidR="00567B06" w:rsidRPr="00567B06" w:rsidRDefault="00567B06">
      <w:pPr>
        <w:rPr>
          <w:b/>
        </w:rPr>
      </w:pPr>
      <w:r w:rsidRPr="00567B06">
        <w:rPr>
          <w:b/>
        </w:rPr>
        <w:t>3. Usage and Word Pictures</w:t>
      </w:r>
    </w:p>
    <w:p w14:paraId="779524D7" w14:textId="77777777" w:rsidR="00567B06" w:rsidRDefault="00567B06">
      <w:r>
        <w:t>- While the related verb form appears frequently in Paul's letters to describe his deep yearnings in prayer to see various churches, this specific adjectival form is unique to this verse in the New Testament.</w:t>
      </w:r>
    </w:p>
    <w:p w14:paraId="0DB9B67B" w14:textId="77777777" w:rsidR="00567B06" w:rsidRDefault="00567B06">
      <w:r>
        <w:t>- The word paints a vivid picture of outstretched arms and a straining heart, unable to find complete rest until reunited with those who are deeply loved.</w:t>
      </w:r>
    </w:p>
    <w:p w14:paraId="43E0B0EF" w14:textId="77777777" w:rsidR="00567B06" w:rsidRDefault="00567B06"/>
    <w:p w14:paraId="5087FF8C" w14:textId="77777777" w:rsidR="00567B06" w:rsidRPr="00567B06" w:rsidRDefault="00567B06">
      <w:pPr>
        <w:rPr>
          <w:b/>
        </w:rPr>
      </w:pPr>
      <w:r w:rsidRPr="00567B06">
        <w:rPr>
          <w:b/>
        </w:rPr>
        <w:t>4. Theological Implications</w:t>
      </w:r>
    </w:p>
    <w:p w14:paraId="60E80932" w14:textId="77777777" w:rsidR="00567B06" w:rsidRDefault="00567B06">
      <w:r>
        <w:t>- Demonstrates that New Testament leadership is fundamentally relational, marked by deep affection rather than mere administrative oversight.</w:t>
      </w:r>
    </w:p>
    <w:p w14:paraId="5BE46F0A" w14:textId="77777777" w:rsidR="00567B06" w:rsidRDefault="00567B06">
      <w:r>
        <w:t>- Illustrates how Christian community transcends physical separation, binding believers together through a supernatural, Spirit-given love that mirrors Christ's own affection for His people.</w:t>
      </w:r>
    </w:p>
    <w:p w14:paraId="2EE4C39A" w14:textId="77777777" w:rsidR="00567B06" w:rsidRDefault="00567B06"/>
    <w:p w14:paraId="7EF744D1" w14:textId="77777777" w:rsidR="00567B06" w:rsidRPr="00567B06" w:rsidRDefault="00567B06">
      <w:pPr>
        <w:rPr>
          <w:b/>
        </w:rPr>
      </w:pPr>
      <w:r w:rsidRPr="00567B06">
        <w:rPr>
          <w:b/>
        </w:rPr>
        <w:t>5. Contextual Nuance in the Passage</w:t>
      </w:r>
    </w:p>
    <w:p w14:paraId="1F50FE81" w14:textId="77777777" w:rsidR="00567B06" w:rsidRDefault="00567B06">
      <w:r>
        <w:t>- Paul anchors his appeal for steadfastness in the Lord (Philippians 4:1) directly in his deep personal love for them, calling them his joy and crown.</w:t>
      </w:r>
    </w:p>
    <w:p w14:paraId="1D18399D" w14:textId="77777777" w:rsidR="00567B06" w:rsidRDefault="00567B06">
      <w:r>
        <w:t>- By designating them as "longed-for," he reassures the Philippians that despite his imprisonment and physical absence, they remain constantly on his heart and in his affections.</w:t>
      </w:r>
    </w:p>
    <w:p w14:paraId="1AE51BE9" w14:textId="77777777" w:rsidR="00567B06" w:rsidRDefault="00567B06"/>
    <w:p w14:paraId="75E22193" w14:textId="77777777" w:rsidR="00567B06" w:rsidRPr="00567B06" w:rsidRDefault="00567B06">
      <w:pPr>
        <w:rPr>
          <w:b/>
        </w:rPr>
      </w:pPr>
      <w:r w:rsidRPr="00567B06">
        <w:rPr>
          <w:b/>
        </w:rPr>
        <w:t>6. Key Uses in Other Verses (NKJV)</w:t>
      </w:r>
    </w:p>
    <w:p w14:paraId="15DE400B" w14:textId="77777777" w:rsidR="00567B06" w:rsidRDefault="00567B06">
      <w:r>
        <w:t>- Note: G1973 occurs only once in the Greek New Testament (Philippians 4:1). Related verbal forms (such as G1971, epipotheo) appear in passages like Philippians 1:8 ("greatly long for you all in the affection of Jesus Christ") and Romans 1:11 ("For I long to see you").</w:t>
      </w:r>
    </w:p>
    <w:p w14:paraId="12739B50" w14:textId="77777777" w:rsidR="00567B06" w:rsidRDefault="00567B06"/>
    <w:p w14:paraId="6122F090" w14:textId="77777777" w:rsidR="00567B06" w:rsidRPr="00567B06" w:rsidRDefault="00567B06">
      <w:pPr>
        <w:rPr>
          <w:b/>
        </w:rPr>
      </w:pPr>
      <w:r w:rsidRPr="00567B06">
        <w:rPr>
          <w:b/>
        </w:rPr>
        <w:t>7. Other Relevant Insights</w:t>
      </w:r>
    </w:p>
    <w:p w14:paraId="35640EDD" w14:textId="77777777" w:rsidR="00567B06" w:rsidRDefault="00567B06">
      <w:r>
        <w:t>- The intensity of the word highlights Paul's pastoral vulnerability, showing that the great theologian was also a deeply affectionate spiritual father.</w:t>
      </w:r>
    </w:p>
    <w:p w14:paraId="71F0A4A1" w14:textId="77777777" w:rsidR="00567B06" w:rsidRDefault="00567B06">
      <w:r>
        <w:t>- It serves as an encouragement to congregations today, reminding believers that they are deeply cherished by faithful shepherds and, ultimately, by Christ Himself.</w:t>
      </w:r>
    </w:p>
    <w:p w14:paraId="738B9183" w14:textId="77777777" w:rsidR="00567B06" w:rsidRDefault="00567B06"/>
    <w:p w14:paraId="3F90734A" w14:textId="77777777" w:rsidR="00567B06" w:rsidRPr="00567B06" w:rsidRDefault="00567B06">
      <w:pPr>
        <w:rPr>
          <w:b/>
        </w:rPr>
      </w:pPr>
      <w:r w:rsidRPr="00567B06">
        <w:rPr>
          <w:b/>
        </w:rPr>
        <w:t>8. References</w:t>
      </w:r>
    </w:p>
    <w:p w14:paraId="5A1CADC4" w14:textId="77777777" w:rsidR="00567B06" w:rsidRDefault="00567B06">
      <w:r>
        <w:t>BDAG</w:t>
      </w:r>
    </w:p>
    <w:p w14:paraId="40343DD8" w14:textId="77777777" w:rsidR="00567B06" w:rsidRDefault="00567B06">
      <w:r>
        <w:t>Thayer's Greek-English Lexicon</w:t>
      </w:r>
    </w:p>
    <w:p w14:paraId="2F38F5FC" w14:textId="77777777" w:rsidR="00567B06" w:rsidRDefault="00567B06">
      <w:r>
        <w:t>New International Dictionary of New Testament Theology and Exegesis (NIDNTTE)</w:t>
      </w:r>
    </w:p>
    <w:p w14:paraId="7333A61A" w14:textId="77777777" w:rsidR="00567B06" w:rsidRDefault="00567B06">
      <w:r>
        <w:t>Vine's Expository Dictionary of New Testament Words</w:t>
      </w:r>
    </w:p>
    <w:p w14:paraId="65434A48" w14:textId="1F782903" w:rsidR="004C5552" w:rsidRDefault="00567B06">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7B0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1824"/>
  <w15:chartTrackingRefBased/>
  <w15:docId w15:val="{46F66D07-69C2-42E4-897D-B708A77F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B06"/>
    <w:rPr>
      <w:rFonts w:eastAsiaTheme="majorEastAsia" w:cstheme="majorBidi"/>
      <w:color w:val="272727" w:themeColor="text1" w:themeTint="D8"/>
    </w:rPr>
  </w:style>
  <w:style w:type="paragraph" w:styleId="Title">
    <w:name w:val="Title"/>
    <w:basedOn w:val="Normal"/>
    <w:next w:val="Normal"/>
    <w:link w:val="TitleChar"/>
    <w:uiPriority w:val="10"/>
    <w:qFormat/>
    <w:rsid w:val="0056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B06"/>
    <w:pPr>
      <w:spacing w:before="160"/>
      <w:jc w:val="center"/>
    </w:pPr>
    <w:rPr>
      <w:i/>
      <w:iCs/>
      <w:color w:val="404040" w:themeColor="text1" w:themeTint="BF"/>
    </w:rPr>
  </w:style>
  <w:style w:type="character" w:customStyle="1" w:styleId="QuoteChar">
    <w:name w:val="Quote Char"/>
    <w:basedOn w:val="DefaultParagraphFont"/>
    <w:link w:val="Quote"/>
    <w:uiPriority w:val="29"/>
    <w:rsid w:val="00567B06"/>
    <w:rPr>
      <w:i/>
      <w:iCs/>
      <w:color w:val="404040" w:themeColor="text1" w:themeTint="BF"/>
    </w:rPr>
  </w:style>
  <w:style w:type="paragraph" w:styleId="ListParagraph">
    <w:name w:val="List Paragraph"/>
    <w:basedOn w:val="Normal"/>
    <w:uiPriority w:val="34"/>
    <w:qFormat/>
    <w:rsid w:val="00567B06"/>
    <w:pPr>
      <w:ind w:left="720"/>
      <w:contextualSpacing/>
    </w:pPr>
  </w:style>
  <w:style w:type="character" w:styleId="IntenseEmphasis">
    <w:name w:val="Intense Emphasis"/>
    <w:basedOn w:val="DefaultParagraphFont"/>
    <w:uiPriority w:val="21"/>
    <w:qFormat/>
    <w:rsid w:val="00567B06"/>
    <w:rPr>
      <w:i/>
      <w:iCs/>
      <w:color w:val="2E74B5" w:themeColor="accent1" w:themeShade="BF"/>
    </w:rPr>
  </w:style>
  <w:style w:type="paragraph" w:styleId="IntenseQuote">
    <w:name w:val="Intense Quote"/>
    <w:basedOn w:val="Normal"/>
    <w:next w:val="Normal"/>
    <w:link w:val="IntenseQuoteChar"/>
    <w:uiPriority w:val="30"/>
    <w:qFormat/>
    <w:rsid w:val="00567B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7B06"/>
    <w:rPr>
      <w:i/>
      <w:iCs/>
      <w:color w:val="2E74B5" w:themeColor="accent1" w:themeShade="BF"/>
    </w:rPr>
  </w:style>
  <w:style w:type="character" w:styleId="IntenseReference">
    <w:name w:val="Intense Reference"/>
    <w:basedOn w:val="DefaultParagraphFont"/>
    <w:uiPriority w:val="32"/>
    <w:qFormat/>
    <w:rsid w:val="00567B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502</Words>
  <Characters>2613</Characters>
  <Application>Microsoft Office Word</Application>
  <DocSecurity>0</DocSecurity>
  <Lines>50</Lines>
  <Paragraphs>27</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