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B4BD" w14:textId="77777777" w:rsidR="0087304D" w:rsidRPr="0087304D" w:rsidRDefault="0087304D">
      <w:pPr>
        <w:rPr>
          <w:b/>
        </w:rPr>
      </w:pPr>
      <w:r w:rsidRPr="0087304D">
        <w:rPr>
          <w:b/>
        </w:rPr>
        <w:t>FALSE - ( sheqer , Strong's H8267 )</w:t>
      </w:r>
    </w:p>
    <w:p w14:paraId="54EA6EEE" w14:textId="77777777" w:rsidR="0087304D" w:rsidRDefault="0087304D">
      <w:r w:rsidRPr="0087304D">
        <w:rPr>
          <w:b/>
        </w:rPr>
        <w:t>Summary:</w:t>
      </w:r>
    </w:p>
    <w:p w14:paraId="40AE8A1C" w14:textId="77777777" w:rsidR="0087304D" w:rsidRDefault="0087304D">
      <w:r>
        <w:t>The Hebrew noun sheqer refers to falsehood, deception, lies, or a deceptive disappointment. In Exodus 5:9, Pharaoh commands his taskmasters to increase the Israelites' workload so they will not pay attention to "false words"—referring to Moses and Aaron's message of deliverance from Yahweh. From Pharaoh's perspective, the promise of freedom and the demand to worship God in the wilderness were deceptive, empty illusions designed to distract the people from their productive labor. This word highlights the sharp clash between the deceptive narrative of worldly tyranny and the absolute truth of God's redeeming word.</w:t>
      </w:r>
    </w:p>
    <w:p w14:paraId="02F5325C" w14:textId="77777777" w:rsidR="0087304D" w:rsidRDefault="0087304D"/>
    <w:p w14:paraId="1399B344" w14:textId="77777777" w:rsidR="0087304D" w:rsidRDefault="0087304D">
      <w:r w:rsidRPr="0087304D">
        <w:rPr>
          <w:b/>
        </w:rPr>
        <w:t>Full Study:</w:t>
      </w:r>
    </w:p>
    <w:p w14:paraId="0A7EE1E5" w14:textId="77777777" w:rsidR="0087304D" w:rsidRDefault="0087304D"/>
    <w:p w14:paraId="40ACBC6C" w14:textId="77777777" w:rsidR="0087304D" w:rsidRPr="0087304D" w:rsidRDefault="0087304D">
      <w:pPr>
        <w:rPr>
          <w:b/>
        </w:rPr>
      </w:pPr>
      <w:r w:rsidRPr="0087304D">
        <w:rPr>
          <w:b/>
        </w:rPr>
        <w:t>1. Word Picture / Background</w:t>
      </w:r>
    </w:p>
    <w:p w14:paraId="3DC557D9" w14:textId="77777777" w:rsidR="0087304D" w:rsidRDefault="0087304D">
      <w:r>
        <w:t>The noun sheqer is derived from a root meaning to lie, deceive, or deal falsely. It describes not merely an abstract error or mistake, but an active, deceptive presentation of reality that misleads, disappoints, or betrays trust. In ancient Near Eastern culture, spoken words carried immense weight and creative power. To speak sheqer was to speak words that had no basis in ultimate reality and would lead to ruin or disappointment. It represents a breach of covenantal and relational trust. In the context of Exodus, Pharaoh sets his own word against God's word. By labeling God's promise of deliverance through Moses as sheqer, Pharaoh attempts to redefine reality, painting the true God as a deceiver and himself as the ultimate authority.</w:t>
      </w:r>
    </w:p>
    <w:p w14:paraId="56C7E6CA" w14:textId="77777777" w:rsidR="0087304D" w:rsidRDefault="0087304D"/>
    <w:p w14:paraId="4DEDADBF" w14:textId="77777777" w:rsidR="0087304D" w:rsidRPr="0087304D" w:rsidRDefault="0087304D">
      <w:pPr>
        <w:rPr>
          <w:b/>
        </w:rPr>
      </w:pPr>
      <w:r w:rsidRPr="0087304D">
        <w:rPr>
          <w:b/>
        </w:rPr>
        <w:t>2. Meaning / Lexical Definition</w:t>
      </w:r>
    </w:p>
    <w:p w14:paraId="322F547A" w14:textId="77777777" w:rsidR="0087304D" w:rsidRDefault="0087304D">
      <w:r>
        <w:t>• Sheqer functions as a masculine noun meaning "falsehood," "lie," "deception," "fraud," or "disappointment." It refers to that which is groundless, deceptive, or untrustworthy. When paired with dabar (word) as in Exodus 5:9 (dibrey-sheqer), it denotes lying words, deceptive speech, or empty promises that have no substance or truth. The term stands in direct contrast to emet (truth, reliability, faithfulness). It is not merely the opposite of truth in a logical sense, but also in an existential sense—it is that which promises life or success but delivers failure, bondage, and death.</w:t>
      </w:r>
    </w:p>
    <w:p w14:paraId="5CC888DC" w14:textId="77777777" w:rsidR="0087304D" w:rsidRDefault="0087304D"/>
    <w:p w14:paraId="14375723" w14:textId="77777777" w:rsidR="0087304D" w:rsidRPr="0087304D" w:rsidRDefault="0087304D">
      <w:pPr>
        <w:rPr>
          <w:b/>
        </w:rPr>
      </w:pPr>
      <w:r w:rsidRPr="0087304D">
        <w:rPr>
          <w:b/>
        </w:rPr>
        <w:t>3. Usage and Word Pictures</w:t>
      </w:r>
    </w:p>
    <w:p w14:paraId="2A168CD1" w14:textId="77777777" w:rsidR="0087304D" w:rsidRDefault="0087304D">
      <w:r>
        <w:t>The term is utilized frequently across the Old Testament to describe deceptive realities in various spheres of life:</w:t>
      </w:r>
    </w:p>
    <w:p w14:paraId="3E25031F" w14:textId="77777777" w:rsidR="0087304D" w:rsidRDefault="0087304D">
      <w:r>
        <w:t>• Legal contexts: Bearing false witness (ed sheqer) in court, which undermines justice and destroys lives.</w:t>
      </w:r>
    </w:p>
    <w:p w14:paraId="2CF583E5" w14:textId="77777777" w:rsidR="0087304D" w:rsidRDefault="0087304D">
      <w:r>
        <w:t>• Prophetic contexts: False prophets who speak lies in the name of the Lord, offering the people a false sense of security that leads to judgment.</w:t>
      </w:r>
    </w:p>
    <w:p w14:paraId="61D1B48B" w14:textId="77777777" w:rsidR="0087304D" w:rsidRDefault="0087304D">
      <w:r>
        <w:t>• Military and trust contexts: A horse is described as a "vain hope" (sheqer) for safety, meaning it deceives those who rely solely on its strength.</w:t>
      </w:r>
    </w:p>
    <w:p w14:paraId="450815DB" w14:textId="77777777" w:rsidR="0087304D" w:rsidRDefault="0087304D">
      <w:r>
        <w:t>The underlying word-picture of sheqer is often that of a dry well or a deceptive brook that promises life-giving water to a thirsty traveler but ultimately leaves them parched and disappointed. It is a mirage that promises what it cannot deliver.</w:t>
      </w:r>
    </w:p>
    <w:p w14:paraId="623B58D5" w14:textId="77777777" w:rsidR="0087304D" w:rsidRDefault="0087304D"/>
    <w:p w14:paraId="19CBE143" w14:textId="77777777" w:rsidR="0087304D" w:rsidRPr="0087304D" w:rsidRDefault="0087304D">
      <w:pPr>
        <w:rPr>
          <w:b/>
        </w:rPr>
      </w:pPr>
      <w:r w:rsidRPr="0087304D">
        <w:rPr>
          <w:b/>
        </w:rPr>
        <w:t>4. Theological Implications</w:t>
      </w:r>
    </w:p>
    <w:p w14:paraId="3D8D80CF" w14:textId="77777777" w:rsidR="0087304D" w:rsidRDefault="0087304D">
      <w:r>
        <w:t>The struggle between sheqer (falsehood) and emet (truth) is central to biblical theology. God is the God of truth, and His word is completely reliable. Conversely, those aligned with the systems of this world use sheqer to bind, blind, and enslave. In Exodus, Pharaoh's accusation of "false words" is a supreme irony. Pharaoh's own system of enslavement, his claim to deity, and his promises of security under Egyptian rule are the ultimate sheqer. God's word of deliverance, which Pharaoh calls a lie, is the only enduring reality. This highlights a persistent theological truth: the world often labels the truth of God as a deceptive distraction, while embracing actual deceptions as reality.</w:t>
      </w:r>
    </w:p>
    <w:p w14:paraId="78936B40" w14:textId="77777777" w:rsidR="0087304D" w:rsidRDefault="0087304D"/>
    <w:p w14:paraId="4A865F39" w14:textId="77777777" w:rsidR="0087304D" w:rsidRPr="0087304D" w:rsidRDefault="0087304D">
      <w:pPr>
        <w:rPr>
          <w:b/>
        </w:rPr>
      </w:pPr>
      <w:r w:rsidRPr="0087304D">
        <w:rPr>
          <w:b/>
        </w:rPr>
        <w:t>5. Contextual Nuance in the Passage</w:t>
      </w:r>
    </w:p>
    <w:p w14:paraId="1FFFF9FB" w14:textId="77777777" w:rsidR="0087304D" w:rsidRDefault="0087304D">
      <w:r>
        <w:t>In Exodus 5:9, Moses and Aaron have just delivered Yahweh's demand: "Let My people go." Pharaoh responds by increasing the burden on the Hebrews, denying them straw for brickmaking while demanding the same daily output. Pharaoh commands: "Let them not regard false words." The "false words" are the divine promises of deliverance and worship. Pharaoh seeks to keep the Hebrews so physically exhausted that they have neither the mental nor the spiritual capacity to listen to God's messengers. Pharaoh uses forced labor as a psychological weapon to drown out the voice of God. He wants to make the promise of freedom seem like an impractical, deceptive fantasy compared to the brutal, immediate reality of the brick kilns.</w:t>
      </w:r>
    </w:p>
    <w:p w14:paraId="3A25D7B8" w14:textId="77777777" w:rsidR="0087304D" w:rsidRDefault="0087304D"/>
    <w:p w14:paraId="58D176E6" w14:textId="77777777" w:rsidR="0087304D" w:rsidRPr="0087304D" w:rsidRDefault="0087304D">
      <w:pPr>
        <w:rPr>
          <w:b/>
        </w:rPr>
      </w:pPr>
      <w:r w:rsidRPr="0087304D">
        <w:rPr>
          <w:b/>
        </w:rPr>
        <w:t>6. Key Uses in Other Verses (NKJV)</w:t>
      </w:r>
    </w:p>
    <w:p w14:paraId="76CB3336" w14:textId="77777777" w:rsidR="0087304D" w:rsidRDefault="0087304D">
      <w:r>
        <w:t>• Exodus 20:16: "You shall not bear false witness against your neighbor."</w:t>
      </w:r>
    </w:p>
    <w:p w14:paraId="6C78A0C4" w14:textId="77777777" w:rsidR="0087304D" w:rsidRDefault="0087304D">
      <w:r>
        <w:t>• Psalm 119:104: "Through Your precepts I get understanding; Therefore I hate every false way."</w:t>
      </w:r>
    </w:p>
    <w:p w14:paraId="6ABC6CAC" w14:textId="77777777" w:rsidR="0087304D" w:rsidRDefault="0087304D">
      <w:r>
        <w:t>• Proverbs 31:30: "Charm is deceitful and beauty is passing, But a woman who fears the LORD, she shall be praised."</w:t>
      </w:r>
    </w:p>
    <w:p w14:paraId="59A1EADC" w14:textId="77777777" w:rsidR="0087304D" w:rsidRDefault="0087304D">
      <w:r>
        <w:t>• Jeremiah 14:14: "The prophets prophesy lies in My name."</w:t>
      </w:r>
    </w:p>
    <w:p w14:paraId="33BBD4BC" w14:textId="77777777" w:rsidR="0087304D" w:rsidRDefault="0087304D"/>
    <w:p w14:paraId="47DD0FD5" w14:textId="77777777" w:rsidR="0087304D" w:rsidRPr="0087304D" w:rsidRDefault="0087304D">
      <w:pPr>
        <w:rPr>
          <w:b/>
        </w:rPr>
      </w:pPr>
      <w:r w:rsidRPr="0087304D">
        <w:rPr>
          <w:b/>
        </w:rPr>
        <w:t>7. Other Relevant Insights</w:t>
      </w:r>
    </w:p>
    <w:p w14:paraId="06B52890" w14:textId="77777777" w:rsidR="0087304D" w:rsidRDefault="0087304D">
      <w:r>
        <w:t>This passage offers a profound pastoral connection to modern believers. When God begins to work in a person's life, or when believers seek to step out in obedience, the enemy often increases the pressure, seeking to make the promises of God look like "false words" or unrealistic dreams. The strategy of Pharaoh is still used today: overloading people with work, noise, anxiety, and busyness so they have no margin or time to "regard" the truth of God's Word. Maintaining spiritual focus requires recognizing that the demands and narratives of a godless culture are the true falsehoods, while God's promises remain absolute truth.</w:t>
      </w:r>
    </w:p>
    <w:p w14:paraId="6EE1C90B" w14:textId="77777777" w:rsidR="0087304D" w:rsidRDefault="0087304D"/>
    <w:p w14:paraId="66EA95B1" w14:textId="77777777" w:rsidR="0087304D" w:rsidRPr="0087304D" w:rsidRDefault="0087304D">
      <w:pPr>
        <w:rPr>
          <w:b/>
        </w:rPr>
      </w:pPr>
      <w:r w:rsidRPr="0087304D">
        <w:rPr>
          <w:b/>
        </w:rPr>
        <w:t>8. References</w:t>
      </w:r>
    </w:p>
    <w:p w14:paraId="507D9A51" w14:textId="77777777" w:rsidR="0087304D" w:rsidRDefault="0087304D">
      <w:r>
        <w:t>• Brown, Driver, Briggs. Hebrew and English Lexicon of the Old Testament.</w:t>
      </w:r>
    </w:p>
    <w:p w14:paraId="7D95E84B" w14:textId="77777777" w:rsidR="0087304D" w:rsidRDefault="0087304D">
      <w:r>
        <w:t>• Harris, Archer, Waltke. Theological Wordbook of the Old Testament.</w:t>
      </w:r>
    </w:p>
    <w:p w14:paraId="7AFD8166" w14:textId="77777777" w:rsidR="0087304D" w:rsidRDefault="0087304D">
      <w:r>
        <w:t>• VanGemeren. New International Dictionary of Old Testament Theology and Exegesis.</w:t>
      </w:r>
    </w:p>
    <w:p w14:paraId="6A5A2581" w14:textId="77777777" w:rsidR="004C5552" w:rsidRDefault="0087304D">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304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FE06"/>
  <w15:chartTrackingRefBased/>
  <w15:docId w15:val="{0F9CC0E1-028B-467B-9FB1-347FD3B2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3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3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4D"/>
    <w:rPr>
      <w:rFonts w:eastAsiaTheme="majorEastAsia" w:cstheme="majorBidi"/>
      <w:color w:val="272727" w:themeColor="text1" w:themeTint="D8"/>
    </w:rPr>
  </w:style>
  <w:style w:type="paragraph" w:styleId="Title">
    <w:name w:val="Title"/>
    <w:basedOn w:val="Normal"/>
    <w:next w:val="Normal"/>
    <w:link w:val="TitleChar"/>
    <w:uiPriority w:val="10"/>
    <w:qFormat/>
    <w:rsid w:val="00873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4D"/>
    <w:pPr>
      <w:spacing w:before="160"/>
      <w:jc w:val="center"/>
    </w:pPr>
    <w:rPr>
      <w:i/>
      <w:iCs/>
      <w:color w:val="404040" w:themeColor="text1" w:themeTint="BF"/>
    </w:rPr>
  </w:style>
  <w:style w:type="character" w:customStyle="1" w:styleId="QuoteChar">
    <w:name w:val="Quote Char"/>
    <w:basedOn w:val="DefaultParagraphFont"/>
    <w:link w:val="Quote"/>
    <w:uiPriority w:val="29"/>
    <w:rsid w:val="0087304D"/>
    <w:rPr>
      <w:i/>
      <w:iCs/>
      <w:color w:val="404040" w:themeColor="text1" w:themeTint="BF"/>
    </w:rPr>
  </w:style>
  <w:style w:type="paragraph" w:styleId="ListParagraph">
    <w:name w:val="List Paragraph"/>
    <w:basedOn w:val="Normal"/>
    <w:uiPriority w:val="34"/>
    <w:qFormat/>
    <w:rsid w:val="0087304D"/>
    <w:pPr>
      <w:ind w:left="720"/>
      <w:contextualSpacing/>
    </w:pPr>
  </w:style>
  <w:style w:type="character" w:styleId="IntenseEmphasis">
    <w:name w:val="Intense Emphasis"/>
    <w:basedOn w:val="DefaultParagraphFont"/>
    <w:uiPriority w:val="21"/>
    <w:qFormat/>
    <w:rsid w:val="0087304D"/>
    <w:rPr>
      <w:i/>
      <w:iCs/>
      <w:color w:val="2E74B5" w:themeColor="accent1" w:themeShade="BF"/>
    </w:rPr>
  </w:style>
  <w:style w:type="paragraph" w:styleId="IntenseQuote">
    <w:name w:val="Intense Quote"/>
    <w:basedOn w:val="Normal"/>
    <w:next w:val="Normal"/>
    <w:link w:val="IntenseQuoteChar"/>
    <w:uiPriority w:val="30"/>
    <w:qFormat/>
    <w:rsid w:val="008730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304D"/>
    <w:rPr>
      <w:i/>
      <w:iCs/>
      <w:color w:val="2E74B5" w:themeColor="accent1" w:themeShade="BF"/>
    </w:rPr>
  </w:style>
  <w:style w:type="character" w:styleId="IntenseReference">
    <w:name w:val="Intense Reference"/>
    <w:basedOn w:val="DefaultParagraphFont"/>
    <w:uiPriority w:val="32"/>
    <w:qFormat/>
    <w:rsid w:val="008730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