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28FB8" w14:textId="77777777" w:rsidR="00EE01CA" w:rsidRPr="00EE01CA" w:rsidRDefault="00EE01CA">
      <w:pPr>
        <w:rPr>
          <w:b/>
        </w:rPr>
      </w:pPr>
      <w:r w:rsidRPr="00EE01CA">
        <w:rPr>
          <w:b/>
        </w:rPr>
        <w:t>JUDGMENTS - ( shephet , Strong's H8201 )</w:t>
      </w:r>
    </w:p>
    <w:p w14:paraId="62D27EEE" w14:textId="77777777" w:rsidR="00EE01CA" w:rsidRDefault="00EE01CA">
      <w:r w:rsidRPr="00EE01CA">
        <w:rPr>
          <w:b/>
        </w:rPr>
        <w:t>Summary:</w:t>
      </w:r>
    </w:p>
    <w:p w14:paraId="2A16A76B" w14:textId="77777777" w:rsidR="00EE01CA" w:rsidRDefault="00EE01CA">
      <w:r>
        <w:t>The Hebrew noun shephet refers to acts of judgment, execution of sentence, or judicial punishments. In Exodus 6:6, it highlights God's sovereign, dramatic acts of deliverance through the plagues. These plagues were not arbitrary natural disasters but targeted, divine judicial verdicts against the gods and oppressive power of Egypt. This word demonstrates that covenant redemption is accomplished through righteous judgment on the oppressor, establishing Yahweh's supreme authority over all rivals.</w:t>
      </w:r>
    </w:p>
    <w:p w14:paraId="1C716EDA" w14:textId="77777777" w:rsidR="00EE01CA" w:rsidRDefault="00EE01CA"/>
    <w:p w14:paraId="5E05E332" w14:textId="77777777" w:rsidR="00EE01CA" w:rsidRDefault="00EE01CA">
      <w:r w:rsidRPr="00EE01CA">
        <w:rPr>
          <w:b/>
        </w:rPr>
        <w:t>Full Study:</w:t>
      </w:r>
    </w:p>
    <w:p w14:paraId="002FBA19" w14:textId="77777777" w:rsidR="00EE01CA" w:rsidRDefault="00EE01CA"/>
    <w:p w14:paraId="08571930" w14:textId="77777777" w:rsidR="00EE01CA" w:rsidRPr="00EE01CA" w:rsidRDefault="00EE01CA">
      <w:pPr>
        <w:rPr>
          <w:b/>
        </w:rPr>
      </w:pPr>
      <w:r w:rsidRPr="00EE01CA">
        <w:rPr>
          <w:b/>
        </w:rPr>
        <w:t>1. Word Picture / Background</w:t>
      </w:r>
    </w:p>
    <w:p w14:paraId="69C11B58" w14:textId="77777777" w:rsidR="00EE01CA" w:rsidRDefault="00EE01CA">
      <w:r>
        <w:t>The noun shephet derives from the root verb shaphat, which means to judge, govern, or decide. In ancient Near Eastern culture, a ruler's primary function was to execute judgment, which meant actively intervening to restore order, rescue the oppressed, and punish the wicked. A judgment was not simply an intellectual courtroom verdict; it was a physical, corrective action. When applied to God, shephet represents His active, sovereign intervention in human history to put down rebellion and vindicate His covenant people.</w:t>
      </w:r>
    </w:p>
    <w:p w14:paraId="1227D07C" w14:textId="77777777" w:rsidR="00EE01CA" w:rsidRDefault="00EE01CA"/>
    <w:p w14:paraId="6E87CF4A" w14:textId="77777777" w:rsidR="00EE01CA" w:rsidRPr="00EE01CA" w:rsidRDefault="00EE01CA">
      <w:pPr>
        <w:rPr>
          <w:b/>
        </w:rPr>
      </w:pPr>
      <w:r w:rsidRPr="00EE01CA">
        <w:rPr>
          <w:b/>
        </w:rPr>
        <w:t>2. Meaning / Lexical Definition</w:t>
      </w:r>
    </w:p>
    <w:p w14:paraId="42C747F8" w14:textId="77777777" w:rsidR="00EE01CA" w:rsidRDefault="00EE01CA">
      <w:r>
        <w:t>• Shephet is a masculine noun referring to an act of judgment, a judicial execution, or a divine punishment. It appears 16 times in the Hebrew Bible. While the more common word mishpat refers broadly to justice, legal ordinances, customs, or rights, shephet specifically denotes the active execution of a judicial sentence, particularly in the form of plagues, pestilence, or military defeat sent by God as punishments.</w:t>
      </w:r>
    </w:p>
    <w:p w14:paraId="6DF4CC69" w14:textId="77777777" w:rsidR="00EE01CA" w:rsidRDefault="00EE01CA"/>
    <w:p w14:paraId="7990BF1D" w14:textId="77777777" w:rsidR="00EE01CA" w:rsidRPr="00EE01CA" w:rsidRDefault="00EE01CA">
      <w:pPr>
        <w:rPr>
          <w:b/>
        </w:rPr>
      </w:pPr>
      <w:r w:rsidRPr="00EE01CA">
        <w:rPr>
          <w:b/>
        </w:rPr>
        <w:t>3. Usage and Word Pictures</w:t>
      </w:r>
    </w:p>
    <w:p w14:paraId="50BC8D01" w14:textId="77777777" w:rsidR="00EE01CA" w:rsidRDefault="00EE01CA">
      <w:r>
        <w:t>The plural form shephatim is utilized in the Exodus narrative to describe the impending plagues. This usage paints a picture of a heavenly courtroom where Yahweh is the supreme Judge. Egypt is on trial for its cruelty and enslavement of Israel, and Pharaoh is the defiant defendant. The plagues are the systematic execution of the divine sentence. By executing these judgments, Yahweh dismantles the pride of Egypt and exposes the powerlessness of its false deities. The term is paired with "an outstretched arm," visualizing God’s personal, muscular exertion of power to break the oppressor's grip.</w:t>
      </w:r>
    </w:p>
    <w:p w14:paraId="27A3B50E" w14:textId="77777777" w:rsidR="00EE01CA" w:rsidRDefault="00EE01CA"/>
    <w:p w14:paraId="2E136403" w14:textId="77777777" w:rsidR="00EE01CA" w:rsidRPr="00EE01CA" w:rsidRDefault="00EE01CA">
      <w:pPr>
        <w:rPr>
          <w:b/>
        </w:rPr>
      </w:pPr>
      <w:r w:rsidRPr="00EE01CA">
        <w:rPr>
          <w:b/>
        </w:rPr>
        <w:t>4. Theological Implications</w:t>
      </w:r>
    </w:p>
    <w:p w14:paraId="45B17186" w14:textId="77777777" w:rsidR="00EE01CA" w:rsidRDefault="00EE01CA">
      <w:r>
        <w:t>• Redemption through Judgment: Exodus 6:6 establishes that redemption and judgment are inextricably linked. For God's people to be set free, the unjust system keeping them in bondage must be broken. God's salvation of His people is achieved by His righteous wrath against their captors.</w:t>
      </w:r>
    </w:p>
    <w:p w14:paraId="2E52B774" w14:textId="77777777" w:rsidR="00EE01CA" w:rsidRDefault="00EE01CA">
      <w:r>
        <w:t>• Sovereignty Over False Deities: The "great judgments" are polemical acts. They demonstrate that Yahweh alone is the Sovereign Lord of creation, exposing the emptiness of the Egyptian pantheon, which was powerless to stop the execution of His decrees.</w:t>
      </w:r>
    </w:p>
    <w:p w14:paraId="2D82DBFC" w14:textId="77777777" w:rsidR="00EE01CA" w:rsidRDefault="00EE01CA">
      <w:r>
        <w:t>• Covenant Faithfulness: God's execution of shephatim is the direct result of Him remembering His covenant with Abraham, Isaac, and Jacob. The judgments are a legal fulfillment of His promise to curse those who curse His people.</w:t>
      </w:r>
    </w:p>
    <w:p w14:paraId="37B057E3" w14:textId="77777777" w:rsidR="00EE01CA" w:rsidRDefault="00EE01CA"/>
    <w:p w14:paraId="3F3BDF9E" w14:textId="77777777" w:rsidR="00EE01CA" w:rsidRPr="00EE01CA" w:rsidRDefault="00EE01CA">
      <w:pPr>
        <w:rPr>
          <w:b/>
        </w:rPr>
      </w:pPr>
      <w:r w:rsidRPr="00EE01CA">
        <w:rPr>
          <w:b/>
        </w:rPr>
        <w:t>5. Contextual Nuance in the Passage</w:t>
      </w:r>
    </w:p>
    <w:p w14:paraId="76332880" w14:textId="77777777" w:rsidR="00EE01CA" w:rsidRDefault="00EE01CA">
      <w:r>
        <w:t>In Exodus 6:6, the Israelites are crushed in spirit due to Pharaoh's increased demands and harsh labor. Moses himself is discouraged. God's response is a series of absolute "I will" statements. The promise to redeem them "with an outstretched arm and with great judgments" (û</w:t>
      </w:r>
      <w:r>
        <w:rPr>
          <w:rFonts w:ascii="Calibri" w:hAnsi="Calibri" w:cs="Calibri"/>
        </w:rPr>
        <w:t>ḇ</w:t>
      </w:r>
      <w:r>
        <w:t>išpā</w:t>
      </w:r>
      <w:r>
        <w:rPr>
          <w:rFonts w:ascii="Calibri" w:hAnsi="Calibri" w:cs="Calibri"/>
        </w:rPr>
        <w:t>ṭ</w:t>
      </w:r>
      <w:r>
        <w:t>îm gə</w:t>
      </w:r>
      <w:r>
        <w:rPr>
          <w:rFonts w:ascii="Calibri" w:hAnsi="Calibri" w:cs="Calibri"/>
        </w:rPr>
        <w:t>ḏ</w:t>
      </w:r>
      <w:r>
        <w:t>ōlîm) is designed to shift Israel’s focus from their physical weakness to God's ultimate legal and physical authority. The nuance of "great judgments" is that Israel's release will not be a quiet, back-door escape or a diplomatic compromise; it will be a high-profile, legally binding eviction of Egypt’s power that leaves no doubt who is the true God.</w:t>
      </w:r>
    </w:p>
    <w:p w14:paraId="28533E12" w14:textId="77777777" w:rsidR="00EE01CA" w:rsidRDefault="00EE01CA"/>
    <w:p w14:paraId="1DD90E5A" w14:textId="77777777" w:rsidR="00EE01CA" w:rsidRPr="00EE01CA" w:rsidRDefault="00EE01CA">
      <w:pPr>
        <w:rPr>
          <w:b/>
        </w:rPr>
      </w:pPr>
      <w:r w:rsidRPr="00EE01CA">
        <w:rPr>
          <w:b/>
        </w:rPr>
        <w:t>6. Key Uses in Other Verses (NKJV)</w:t>
      </w:r>
    </w:p>
    <w:p w14:paraId="04DBECF5" w14:textId="77777777" w:rsidR="00EE01CA" w:rsidRDefault="00EE01CA">
      <w:r>
        <w:t>• Exodus 7:4 - "But Pharaoh will not heed you, so that I may lay My hand on Egypt and bring My armies and My people, the children of Israel, out of the land of Egypt by great judgments."</w:t>
      </w:r>
    </w:p>
    <w:p w14:paraId="12DC9830" w14:textId="77777777" w:rsidR="00EE01CA" w:rsidRDefault="00EE01CA">
      <w:r>
        <w:t>• 2 Chronicles 20:9 - "If disaster comes upon us—sword, judgment, pestilence, or famine—we will stand before this temple and in Your presence..."</w:t>
      </w:r>
    </w:p>
    <w:p w14:paraId="3B8D4613" w14:textId="77777777" w:rsidR="00EE01CA" w:rsidRDefault="00EE01CA">
      <w:r>
        <w:t>• Ezekiel 14:21 - "For thus says the Lord GOD: 'How much more shall it be when I send My four severe judgments on Jerusalem—the sword and famine and wild beasts and pestilence—to cut off man and beast from it?'"</w:t>
      </w:r>
    </w:p>
    <w:p w14:paraId="09C98E65" w14:textId="77777777" w:rsidR="00EE01CA" w:rsidRDefault="00EE01CA"/>
    <w:p w14:paraId="02F3D75A" w14:textId="77777777" w:rsidR="00EE01CA" w:rsidRPr="00EE01CA" w:rsidRDefault="00EE01CA">
      <w:pPr>
        <w:rPr>
          <w:b/>
        </w:rPr>
      </w:pPr>
      <w:r w:rsidRPr="00EE01CA">
        <w:rPr>
          <w:b/>
        </w:rPr>
        <w:t>7. Other Relevant Insights</w:t>
      </w:r>
    </w:p>
    <w:p w14:paraId="4AD78883" w14:textId="77777777" w:rsidR="00EE01CA" w:rsidRDefault="00EE01CA">
      <w:r>
        <w:t>• Contrast with mishpat: The distinct use of shephet rather than the far more common mishpat in this context is highly significant. Mishpat can refer to laws to be kept or abstract rights. By choosing shephet, the text emphasizes concrete, terrifying acts of historical intervention. God is not just offering legal rights to Israel; He is physically executing the sentence upon their oppressors.</w:t>
      </w:r>
    </w:p>
    <w:p w14:paraId="6E51635A" w14:textId="77777777" w:rsidR="00EE01CA" w:rsidRDefault="00EE01CA">
      <w:r>
        <w:t>• Pattern of Divine Visitation: Throughout scripture, particularly in Ezekiel, the plural shephatim refers to God's ultimate correction of a nation that has crossed the line of His patience.</w:t>
      </w:r>
    </w:p>
    <w:p w14:paraId="6F403DD2" w14:textId="77777777" w:rsidR="00EE01CA" w:rsidRDefault="00EE01CA"/>
    <w:p w14:paraId="5D7651C2" w14:textId="77777777" w:rsidR="00EE01CA" w:rsidRPr="00EE01CA" w:rsidRDefault="00EE01CA">
      <w:pPr>
        <w:rPr>
          <w:b/>
        </w:rPr>
      </w:pPr>
      <w:r w:rsidRPr="00EE01CA">
        <w:rPr>
          <w:b/>
        </w:rPr>
        <w:t>8. References</w:t>
      </w:r>
    </w:p>
    <w:p w14:paraId="5EE2D504" w14:textId="77777777" w:rsidR="00EE01CA" w:rsidRDefault="00EE01CA">
      <w:r>
        <w:t>• Brown-Driver-Briggs Hebrew and English Lexicon</w:t>
      </w:r>
    </w:p>
    <w:p w14:paraId="5327533B" w14:textId="77777777" w:rsidR="00EE01CA" w:rsidRDefault="00EE01CA">
      <w:r>
        <w:t>• Theological Wordbook of the Old Testament</w:t>
      </w:r>
    </w:p>
    <w:p w14:paraId="6D3FBABE" w14:textId="77777777" w:rsidR="00EE01CA" w:rsidRDefault="00EE01CA">
      <w:r>
        <w:t>• Hebrew-Aramaic Lexicon of the Old Testament</w:t>
      </w:r>
    </w:p>
    <w:p w14:paraId="35899A84" w14:textId="77777777" w:rsidR="00EE01CA" w:rsidRDefault="00EE01CA">
      <w:r>
        <w:t>• Vine's Expository Dictionary of Old and New Testament Words</w:t>
      </w:r>
    </w:p>
    <w:p w14:paraId="50AAC8BF" w14:textId="547F3AB8" w:rsidR="004C5552" w:rsidRDefault="00EE01CA">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1C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E01CA"/>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4C416"/>
  <w15:chartTrackingRefBased/>
  <w15:docId w15:val="{8A945B2D-627F-4D95-9BE0-1EC78EE61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0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0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1CA"/>
    <w:rPr>
      <w:rFonts w:eastAsiaTheme="majorEastAsia" w:cstheme="majorBidi"/>
      <w:color w:val="272727" w:themeColor="text1" w:themeTint="D8"/>
    </w:rPr>
  </w:style>
  <w:style w:type="paragraph" w:styleId="Title">
    <w:name w:val="Title"/>
    <w:basedOn w:val="Normal"/>
    <w:next w:val="Normal"/>
    <w:link w:val="TitleChar"/>
    <w:uiPriority w:val="10"/>
    <w:qFormat/>
    <w:rsid w:val="00EE0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1CA"/>
    <w:pPr>
      <w:spacing w:before="160"/>
      <w:jc w:val="center"/>
    </w:pPr>
    <w:rPr>
      <w:i/>
      <w:iCs/>
      <w:color w:val="404040" w:themeColor="text1" w:themeTint="BF"/>
    </w:rPr>
  </w:style>
  <w:style w:type="character" w:customStyle="1" w:styleId="QuoteChar">
    <w:name w:val="Quote Char"/>
    <w:basedOn w:val="DefaultParagraphFont"/>
    <w:link w:val="Quote"/>
    <w:uiPriority w:val="29"/>
    <w:rsid w:val="00EE01CA"/>
    <w:rPr>
      <w:i/>
      <w:iCs/>
      <w:color w:val="404040" w:themeColor="text1" w:themeTint="BF"/>
    </w:rPr>
  </w:style>
  <w:style w:type="paragraph" w:styleId="ListParagraph">
    <w:name w:val="List Paragraph"/>
    <w:basedOn w:val="Normal"/>
    <w:uiPriority w:val="34"/>
    <w:qFormat/>
    <w:rsid w:val="00EE01CA"/>
    <w:pPr>
      <w:ind w:left="720"/>
      <w:contextualSpacing/>
    </w:pPr>
  </w:style>
  <w:style w:type="character" w:styleId="IntenseEmphasis">
    <w:name w:val="Intense Emphasis"/>
    <w:basedOn w:val="DefaultParagraphFont"/>
    <w:uiPriority w:val="21"/>
    <w:qFormat/>
    <w:rsid w:val="00EE01CA"/>
    <w:rPr>
      <w:i/>
      <w:iCs/>
      <w:color w:val="2E74B5" w:themeColor="accent1" w:themeShade="BF"/>
    </w:rPr>
  </w:style>
  <w:style w:type="paragraph" w:styleId="IntenseQuote">
    <w:name w:val="Intense Quote"/>
    <w:basedOn w:val="Normal"/>
    <w:next w:val="Normal"/>
    <w:link w:val="IntenseQuoteChar"/>
    <w:uiPriority w:val="30"/>
    <w:qFormat/>
    <w:rsid w:val="00EE01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01CA"/>
    <w:rPr>
      <w:i/>
      <w:iCs/>
      <w:color w:val="2E74B5" w:themeColor="accent1" w:themeShade="BF"/>
    </w:rPr>
  </w:style>
  <w:style w:type="character" w:styleId="IntenseReference">
    <w:name w:val="Intense Reference"/>
    <w:basedOn w:val="DefaultParagraphFont"/>
    <w:uiPriority w:val="32"/>
    <w:qFormat/>
    <w:rsid w:val="00EE01C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769</Words>
  <Characters>4385</Characters>
  <Application>Microsoft Office Word</Application>
  <DocSecurity>0</DocSecurity>
  <Lines>36</Lines>
  <Paragraphs>10</Paragraphs>
  <ScaleCrop>false</ScaleCrop>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2026-08-14T11:45:00Z</dcterms:created>
  <dcterms:modified xsi:type="dcterms:W3CDTF">2026-08-14T11:45:00Z</dcterms:modified>
</cp:coreProperties>
</file>