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2A3C" w14:textId="77777777" w:rsidR="004F0E7C" w:rsidRPr="004F0E7C" w:rsidRDefault="004F0E7C">
      <w:pPr>
        <w:rPr>
          <w:b/>
        </w:rPr>
      </w:pPr>
      <w:r w:rsidRPr="004F0E7C">
        <w:rPr>
          <w:b/>
        </w:rPr>
        <w:t>CRUEL - ( qasheh , Strong's H7186 )</w:t>
      </w:r>
    </w:p>
    <w:p w14:paraId="488A6FE1" w14:textId="77777777" w:rsidR="004F0E7C" w:rsidRDefault="004F0E7C">
      <w:r w:rsidRPr="004F0E7C">
        <w:rPr>
          <w:b/>
        </w:rPr>
        <w:t>Summary:</w:t>
      </w:r>
    </w:p>
    <w:p w14:paraId="2ADB501B" w14:textId="77777777" w:rsidR="004F0E7C" w:rsidRDefault="004F0E7C">
      <w:r>
        <w:t>The Hebrew word qasheh refers to something hard, severe, harsh, or stiff. In Exodus 6:9, it describes the "cruel bondage" or harsh labor of the Israelites under Pharaoh, a bondage so intense that it crushed their spirits and prevented them from listening to Moses' message of deliverance. While it can describe physical hardness or difficult circumstances, it also frequently describes stubbornness or stiff-necked rebellion when applied to people's hearts.</w:t>
      </w:r>
    </w:p>
    <w:p w14:paraId="30388D9E" w14:textId="77777777" w:rsidR="004F0E7C" w:rsidRDefault="004F0E7C"/>
    <w:p w14:paraId="63A15735" w14:textId="77777777" w:rsidR="004F0E7C" w:rsidRDefault="004F0E7C">
      <w:r w:rsidRPr="004F0E7C">
        <w:rPr>
          <w:b/>
        </w:rPr>
        <w:t>Full Study:</w:t>
      </w:r>
    </w:p>
    <w:p w14:paraId="494945A3" w14:textId="77777777" w:rsidR="004F0E7C" w:rsidRDefault="004F0E7C"/>
    <w:p w14:paraId="1FFA6779" w14:textId="77777777" w:rsidR="004F0E7C" w:rsidRPr="004F0E7C" w:rsidRDefault="004F0E7C">
      <w:pPr>
        <w:rPr>
          <w:b/>
        </w:rPr>
      </w:pPr>
      <w:r w:rsidRPr="004F0E7C">
        <w:rPr>
          <w:b/>
        </w:rPr>
        <w:t>1. Word Picture / Background</w:t>
      </w:r>
    </w:p>
    <w:p w14:paraId="6E11E739" w14:textId="77777777" w:rsidR="004F0E7C" w:rsidRDefault="004F0E7C">
      <w:r>
        <w:t>The root of qasheh relates to physical hardness, stiffness, or rigidity. It carries the physical imagery of something that is unyielding, stiff, or difficult to bend, like a piece of dry wood, stone, or an iron bar. In an agricultural context, it is closely associated with a stiff neck—an animal that refuses to bow its neck to the yoke or turn its head at the driver's command. This agricultural metaphor of the unyielding neck forms the background for the biblical concept of "stiff-necked" (qasheh 'orep), representing stubborn resistance to authority.</w:t>
      </w:r>
    </w:p>
    <w:p w14:paraId="1E243F55" w14:textId="77777777" w:rsidR="004F0E7C" w:rsidRDefault="004F0E7C"/>
    <w:p w14:paraId="29522BD3" w14:textId="77777777" w:rsidR="004F0E7C" w:rsidRPr="004F0E7C" w:rsidRDefault="004F0E7C">
      <w:pPr>
        <w:rPr>
          <w:b/>
        </w:rPr>
      </w:pPr>
      <w:r w:rsidRPr="004F0E7C">
        <w:rPr>
          <w:b/>
        </w:rPr>
        <w:t>2. Meaning / Lexical Definition</w:t>
      </w:r>
    </w:p>
    <w:p w14:paraId="43125D30" w14:textId="77777777" w:rsidR="004F0E7C" w:rsidRDefault="004F0E7C">
      <w:r>
        <w:t>• qasheh is an adjective meaning hard, harsh, severe, difficult, or fierce.</w:t>
      </w:r>
    </w:p>
    <w:p w14:paraId="31E34680" w14:textId="77777777" w:rsidR="004F0E7C" w:rsidRDefault="004F0E7C">
      <w:r>
        <w:t>• It describes physical difficulty or labor that is grueling and exhausting (Exodus 1:14; 6:9).</w:t>
      </w:r>
    </w:p>
    <w:p w14:paraId="664C21F1" w14:textId="77777777" w:rsidR="004F0E7C" w:rsidRDefault="004F0E7C">
      <w:r>
        <w:t>• It describes words or treatment that are severe, rough, or unyielding (Genesis 42:7, 30; 1 Kings 12:13).</w:t>
      </w:r>
    </w:p>
    <w:p w14:paraId="66C66595" w14:textId="77777777" w:rsidR="004F0E7C" w:rsidRDefault="004F0E7C">
      <w:r>
        <w:t>• It describes a state of mind or spirit that is sorrowful, heavy, or hard-pressed (1 Samuel 1:15).</w:t>
      </w:r>
    </w:p>
    <w:p w14:paraId="0C5ED3C4" w14:textId="77777777" w:rsidR="004F0E7C" w:rsidRDefault="004F0E7C">
      <w:r>
        <w:t>• It describes personal disposition or character, particularly stubbornness, obstinacy, or a refusal to relent (Exodus 32:9; Judges 2:19).</w:t>
      </w:r>
    </w:p>
    <w:p w14:paraId="5DC634D6" w14:textId="77777777" w:rsidR="004F0E7C" w:rsidRDefault="004F0E7C"/>
    <w:p w14:paraId="6AF103E7" w14:textId="77777777" w:rsidR="004F0E7C" w:rsidRPr="004F0E7C" w:rsidRDefault="004F0E7C">
      <w:pPr>
        <w:rPr>
          <w:b/>
        </w:rPr>
      </w:pPr>
      <w:r w:rsidRPr="004F0E7C">
        <w:rPr>
          <w:b/>
        </w:rPr>
        <w:t>3. Usage and Word Pictures</w:t>
      </w:r>
    </w:p>
    <w:p w14:paraId="3091D498" w14:textId="77777777" w:rsidR="004F0E7C" w:rsidRDefault="004F0E7C">
      <w:r>
        <w:t>The Old Testament employs qasheh to paint vivid pictures of resistance and pressure:</w:t>
      </w:r>
    </w:p>
    <w:p w14:paraId="7915FD5F" w14:textId="77777777" w:rsidR="004F0E7C" w:rsidRDefault="004F0E7C">
      <w:r>
        <w:t>• The Unbending Yoke: When applied to labor ('abodah), qasheh represents work that is unyielding and offers no relief or mercy. It is grinding, spirit-crushing toil.</w:t>
      </w:r>
    </w:p>
    <w:p w14:paraId="5512370D" w14:textId="77777777" w:rsidR="004F0E7C" w:rsidRDefault="004F0E7C">
      <w:r>
        <w:t>• The Stiff Neck: Combined with the Hebrew word for neck ('orep), it describes Israel's obstinacy (qasheh 'orep - stiff-necked). Just as an ox stiffens its neck against the farmer's yoke, a stubborn person refuses to submit to God's law.</w:t>
      </w:r>
    </w:p>
    <w:p w14:paraId="104BD50A" w14:textId="77777777" w:rsidR="004F0E7C" w:rsidRDefault="004F0E7C">
      <w:r>
        <w:t>• Severe Words: Joseph spoke "harshly" (qasheh) to his brothers to test them (Genesis 42:7), representing a severe, unbending tone.</w:t>
      </w:r>
    </w:p>
    <w:p w14:paraId="4051486B" w14:textId="77777777" w:rsidR="004F0E7C" w:rsidRDefault="004F0E7C">
      <w:r>
        <w:t>• A Hard Life: Hannah describes herself as a woman of a "sorrowful spirit" (qeshat-ruach, literally "hard of spirit"), indicating one who is heavily pressed down by grief and trial (1 Samuel 1:15).</w:t>
      </w:r>
    </w:p>
    <w:p w14:paraId="7782216B" w14:textId="77777777" w:rsidR="004F0E7C" w:rsidRDefault="004F0E7C"/>
    <w:p w14:paraId="469B2557" w14:textId="77777777" w:rsidR="004F0E7C" w:rsidRPr="004F0E7C" w:rsidRDefault="004F0E7C">
      <w:pPr>
        <w:rPr>
          <w:b/>
        </w:rPr>
      </w:pPr>
      <w:r w:rsidRPr="004F0E7C">
        <w:rPr>
          <w:b/>
        </w:rPr>
        <w:t>4. Theological Implications</w:t>
      </w:r>
    </w:p>
    <w:p w14:paraId="1F1A4B50" w14:textId="77777777" w:rsidR="004F0E7C" w:rsidRDefault="004F0E7C">
      <w:r>
        <w:t xml:space="preserve">Theologically, qasheh highlights the tension between human hardness and divine sovereignty. God's redemption of Israel is set against two distinct forms of hardness: the "cruel bondage" imposed by Pharaoh and the "stiff-necked" character of Israel itself. </w:t>
      </w:r>
    </w:p>
    <w:p w14:paraId="5956FFCD" w14:textId="77777777" w:rsidR="004F0E7C" w:rsidRDefault="004F0E7C">
      <w:r>
        <w:t>• Pharaoh's cruel oppression (qasheh) serves as the dark backdrop that makes God's redeeming power shine more brightly.</w:t>
      </w:r>
    </w:p>
    <w:p w14:paraId="236DE15B" w14:textId="77777777" w:rsidR="004F0E7C" w:rsidRDefault="004F0E7C">
      <w:r>
        <w:t>• Ironically, the very people whom God delivered from "hard" bondage (qasheh) later display "hard" necks (qasheh) in the wilderness. This reveals a deep theological truth: physical deliverance from external harshness is easier than spiritual deliverance from internal stubbornness.</w:t>
      </w:r>
    </w:p>
    <w:p w14:paraId="2CA55743" w14:textId="77777777" w:rsidR="004F0E7C" w:rsidRDefault="004F0E7C"/>
    <w:p w14:paraId="5C9CE3AC" w14:textId="77777777" w:rsidR="004F0E7C" w:rsidRPr="004F0E7C" w:rsidRDefault="004F0E7C">
      <w:pPr>
        <w:rPr>
          <w:b/>
        </w:rPr>
      </w:pPr>
      <w:r w:rsidRPr="004F0E7C">
        <w:rPr>
          <w:b/>
        </w:rPr>
        <w:t>5. Contextual Nuance in the Passage</w:t>
      </w:r>
    </w:p>
    <w:p w14:paraId="4C158B97" w14:textId="77777777" w:rsidR="004F0E7C" w:rsidRDefault="004F0E7C">
      <w:r>
        <w:t xml:space="preserve">In Exodus 6:9, the Israelites "did not heed Moses, because of anguish of spirit and cruel bondage." The phrase translated "cruel bondage" is 'abodah qashah. </w:t>
      </w:r>
    </w:p>
    <w:p w14:paraId="1642613C" w14:textId="77777777" w:rsidR="004F0E7C" w:rsidRDefault="004F0E7C">
      <w:r>
        <w:t>• This harsh labor was intentionally calibrated by Pharaoh to break their spirits (Exodus 5:9).</w:t>
      </w:r>
    </w:p>
    <w:p w14:paraId="26716276" w14:textId="77777777" w:rsidR="004F0E7C" w:rsidRDefault="004F0E7C">
      <w:r>
        <w:t>• The word qashah here indicates that the physical circumstances of their slavery were so severe and unrelenting that it resulted in qoser ruach (literally "shortness of breath" or "anguish of spirit").</w:t>
      </w:r>
    </w:p>
    <w:p w14:paraId="58E9AE0E" w14:textId="77777777" w:rsidR="004F0E7C" w:rsidRDefault="004F0E7C">
      <w:r>
        <w:t>• The context demonstrates a profound pastoral reality: prolonged suffering and harsh treatment can traumatize people to the point that they are temporarily unable to hear or receive the good news of God's promises. The "cruel" nature of the bondage had restricted their spiritual and emotional capacity to hope.</w:t>
      </w:r>
    </w:p>
    <w:p w14:paraId="4E90DCBC" w14:textId="77777777" w:rsidR="004F0E7C" w:rsidRDefault="004F0E7C"/>
    <w:p w14:paraId="56C3B1DA" w14:textId="77777777" w:rsidR="004F0E7C" w:rsidRPr="004F0E7C" w:rsidRDefault="004F0E7C">
      <w:pPr>
        <w:rPr>
          <w:b/>
        </w:rPr>
      </w:pPr>
      <w:r w:rsidRPr="004F0E7C">
        <w:rPr>
          <w:b/>
        </w:rPr>
        <w:t>6. Key Uses in Other Verses (NKJV)</w:t>
      </w:r>
    </w:p>
    <w:p w14:paraId="474D98A0" w14:textId="77777777" w:rsidR="004F0E7C" w:rsidRDefault="004F0E7C">
      <w:r>
        <w:t>• Exodus 1:14 - "And they made their lives bitter with hard bondage—in mortar, in brick, and in all manner of service in the field."</w:t>
      </w:r>
    </w:p>
    <w:p w14:paraId="1D1FA7DC" w14:textId="77777777" w:rsidR="004F0E7C" w:rsidRDefault="004F0E7C">
      <w:r>
        <w:t>• Exodus 32:9 - "And the LORD said to Moses, 'I have seen this people, and indeed it is a stiff-necked people.'"</w:t>
      </w:r>
    </w:p>
    <w:p w14:paraId="0E750F25" w14:textId="77777777" w:rsidR="004F0E7C" w:rsidRDefault="004F0E7C">
      <w:r>
        <w:t>• Deuteronomy 26:6 - "But the Egyptians treated us ill, afflicted us, and laid hard bondage on us."</w:t>
      </w:r>
    </w:p>
    <w:p w14:paraId="2019B25A" w14:textId="77777777" w:rsidR="004F0E7C" w:rsidRDefault="004F0E7C">
      <w:r>
        <w:t>• 1 Samuel 1:15 - "But Hannah answered and said, 'No, my lord, I am a woman of a sorrowful spirit.'"</w:t>
      </w:r>
    </w:p>
    <w:p w14:paraId="1D354E66" w14:textId="77777777" w:rsidR="004F0E7C" w:rsidRDefault="004F0E7C">
      <w:r>
        <w:t>• 1 Kings 12:13 - "Then the king answered the people roughly, and rejected the advice which the elders had given him."</w:t>
      </w:r>
    </w:p>
    <w:p w14:paraId="196B82D4" w14:textId="77777777" w:rsidR="004F0E7C" w:rsidRDefault="004F0E7C"/>
    <w:p w14:paraId="6785B16A" w14:textId="77777777" w:rsidR="004F0E7C" w:rsidRPr="004F0E7C" w:rsidRDefault="004F0E7C">
      <w:pPr>
        <w:rPr>
          <w:b/>
        </w:rPr>
      </w:pPr>
      <w:r w:rsidRPr="004F0E7C">
        <w:rPr>
          <w:b/>
        </w:rPr>
        <w:t>7. Other Relevant Insights</w:t>
      </w:r>
    </w:p>
    <w:p w14:paraId="134AF6E2" w14:textId="77777777" w:rsidR="004F0E7C" w:rsidRDefault="004F0E7C">
      <w:r>
        <w:t>In the Septuagint, the Hebrew qasheh in Exodus 6:9 is translated using the Greek word skleros, which means hard, harsh, or stiff (the root of our modern medical term sclerosis, as in hardening of the tissues). This Greek counterpart is used in the New Testament to describe "hard" sayings that are difficult to accept (John 6:60) or a "harsh" master (Matthew 25:24), further reinforcing the idea of an unyielding, difficult-to-deal-with reality.</w:t>
      </w:r>
    </w:p>
    <w:p w14:paraId="7000A4EA" w14:textId="77777777" w:rsidR="004F0E7C" w:rsidRDefault="004F0E7C"/>
    <w:p w14:paraId="5EE8D0F0" w14:textId="77777777" w:rsidR="004F0E7C" w:rsidRPr="004F0E7C" w:rsidRDefault="004F0E7C">
      <w:pPr>
        <w:rPr>
          <w:b/>
        </w:rPr>
      </w:pPr>
      <w:r w:rsidRPr="004F0E7C">
        <w:rPr>
          <w:b/>
        </w:rPr>
        <w:t>8. References</w:t>
      </w:r>
    </w:p>
    <w:p w14:paraId="32703446" w14:textId="77777777" w:rsidR="004F0E7C" w:rsidRDefault="004F0E7C">
      <w:r>
        <w:t>• Brown-Driver-Briggs Hebrew and English Lexicon</w:t>
      </w:r>
    </w:p>
    <w:p w14:paraId="21698C3F" w14:textId="77777777" w:rsidR="004F0E7C" w:rsidRDefault="004F0E7C">
      <w:r>
        <w:t>• Theological Wordbook of the Old Testament</w:t>
      </w:r>
    </w:p>
    <w:p w14:paraId="5B2E19A0" w14:textId="77777777" w:rsidR="004F0E7C" w:rsidRDefault="004F0E7C">
      <w:r>
        <w:t>• New International Dictionary of Old Testament Theology and Exegesis</w:t>
      </w:r>
    </w:p>
    <w:p w14:paraId="34FB63DF" w14:textId="77777777" w:rsidR="004F0E7C" w:rsidRDefault="004F0E7C">
      <w:r>
        <w:t>• Vine's Expository Dictionary of Old and New Testament Words</w:t>
      </w:r>
    </w:p>
    <w:p w14:paraId="4B1C3981" w14:textId="63DD1649" w:rsidR="004C5552" w:rsidRDefault="004F0E7C">
      <w:r>
        <w:t>• Blue Letter Bible &amp; Bible Hub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0E7C"/>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B433"/>
  <w15:chartTrackingRefBased/>
  <w15:docId w15:val="{8FF94F90-28B2-4A2F-A67D-2BBC84EC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E7C"/>
    <w:rPr>
      <w:rFonts w:eastAsiaTheme="majorEastAsia" w:cstheme="majorBidi"/>
      <w:color w:val="272727" w:themeColor="text1" w:themeTint="D8"/>
    </w:rPr>
  </w:style>
  <w:style w:type="paragraph" w:styleId="Title">
    <w:name w:val="Title"/>
    <w:basedOn w:val="Normal"/>
    <w:next w:val="Normal"/>
    <w:link w:val="TitleChar"/>
    <w:uiPriority w:val="10"/>
    <w:qFormat/>
    <w:rsid w:val="004F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E7C"/>
    <w:pPr>
      <w:spacing w:before="160"/>
      <w:jc w:val="center"/>
    </w:pPr>
    <w:rPr>
      <w:i/>
      <w:iCs/>
      <w:color w:val="404040" w:themeColor="text1" w:themeTint="BF"/>
    </w:rPr>
  </w:style>
  <w:style w:type="character" w:customStyle="1" w:styleId="QuoteChar">
    <w:name w:val="Quote Char"/>
    <w:basedOn w:val="DefaultParagraphFont"/>
    <w:link w:val="Quote"/>
    <w:uiPriority w:val="29"/>
    <w:rsid w:val="004F0E7C"/>
    <w:rPr>
      <w:i/>
      <w:iCs/>
      <w:color w:val="404040" w:themeColor="text1" w:themeTint="BF"/>
    </w:rPr>
  </w:style>
  <w:style w:type="paragraph" w:styleId="ListParagraph">
    <w:name w:val="List Paragraph"/>
    <w:basedOn w:val="Normal"/>
    <w:uiPriority w:val="34"/>
    <w:qFormat/>
    <w:rsid w:val="004F0E7C"/>
    <w:pPr>
      <w:ind w:left="720"/>
      <w:contextualSpacing/>
    </w:pPr>
  </w:style>
  <w:style w:type="character" w:styleId="IntenseEmphasis">
    <w:name w:val="Intense Emphasis"/>
    <w:basedOn w:val="DefaultParagraphFont"/>
    <w:uiPriority w:val="21"/>
    <w:qFormat/>
    <w:rsid w:val="004F0E7C"/>
    <w:rPr>
      <w:i/>
      <w:iCs/>
      <w:color w:val="2E74B5" w:themeColor="accent1" w:themeShade="BF"/>
    </w:rPr>
  </w:style>
  <w:style w:type="paragraph" w:styleId="IntenseQuote">
    <w:name w:val="Intense Quote"/>
    <w:basedOn w:val="Normal"/>
    <w:next w:val="Normal"/>
    <w:link w:val="IntenseQuoteChar"/>
    <w:uiPriority w:val="30"/>
    <w:qFormat/>
    <w:rsid w:val="004F0E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0E7C"/>
    <w:rPr>
      <w:i/>
      <w:iCs/>
      <w:color w:val="2E74B5" w:themeColor="accent1" w:themeShade="BF"/>
    </w:rPr>
  </w:style>
  <w:style w:type="character" w:styleId="IntenseReference">
    <w:name w:val="Intense Reference"/>
    <w:basedOn w:val="DefaultParagraphFont"/>
    <w:uiPriority w:val="32"/>
    <w:qFormat/>
    <w:rsid w:val="004F0E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