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8454" w14:textId="5EBA85F5" w:rsidR="004C5552" w:rsidRPr="008867DE" w:rsidRDefault="008867DE">
      <w:pPr>
        <w:rPr>
          <w:b/>
        </w:rPr>
      </w:pPr>
      <w:r w:rsidRPr="008867DE">
        <w:rPr>
          <w:b/>
        </w:rPr>
        <w:t>[INCONSISTENCY DETECTED: Strong's H1800 corresponds to 'dal' meaning weak, poor, or thin, whereas Exodus 30:15 uses the Hebrew word '</w:t>
      </w:r>
      <w:proofErr w:type="spellStart"/>
      <w:r w:rsidRPr="008867DE">
        <w:rPr>
          <w:b/>
        </w:rPr>
        <w:t>râsh</w:t>
      </w:r>
      <w:proofErr w:type="spellEnd"/>
      <w:r w:rsidRPr="008867DE">
        <w:rPr>
          <w:b/>
        </w:rPr>
        <w:t>' (Strong's H7326) for 'poor'.]</w:t>
      </w:r>
    </w:p>
    <w:sectPr w:rsidR="004C5552" w:rsidRPr="008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D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8867DE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655D"/>
  <w15:chartTrackingRefBased/>
  <w15:docId w15:val="{05EE4A92-C3EF-4BD1-8BC7-AA7C1D57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2026-08-14T10:57:00Z</dcterms:created>
  <dcterms:modified xsi:type="dcterms:W3CDTF">2026-08-14T10:57:00Z</dcterms:modified>
</cp:coreProperties>
</file>