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A9C1" w14:textId="551070EC" w:rsidR="004C5552" w:rsidRPr="00A7515C" w:rsidRDefault="00A7515C">
      <w:pPr>
        <w:rPr>
          <w:b/>
        </w:rPr>
      </w:pPr>
      <w:r w:rsidRPr="00A7515C">
        <w:rPr>
          <w:b/>
        </w:rPr>
        <w:t>[INCONSISTENCY DETECTED: The supplied NKJV word 'tends' does not match the actual NKJV translation of Exodus 30:7, which uses 'dresses' for Strong's H3190 (</w:t>
      </w:r>
      <w:proofErr w:type="spellStart"/>
      <w:r w:rsidRPr="00A7515C">
        <w:rPr>
          <w:b/>
        </w:rPr>
        <w:t>yatab</w:t>
      </w:r>
      <w:proofErr w:type="spellEnd"/>
      <w:r w:rsidRPr="00A7515C">
        <w:rPr>
          <w:b/>
        </w:rPr>
        <w:t>).]</w:t>
      </w:r>
    </w:p>
    <w:sectPr w:rsidR="004C5552" w:rsidRPr="00A75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5C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7515C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19DB0"/>
  <w15:chartTrackingRefBased/>
  <w15:docId w15:val="{0D51C233-F2A1-4189-8B2A-BEC6850A4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1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2026-08-14T11:00:00Z</dcterms:created>
  <dcterms:modified xsi:type="dcterms:W3CDTF">2026-08-14T11:00:00Z</dcterms:modified>
</cp:coreProperties>
</file>