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7EF0F" w14:textId="77777777" w:rsidR="00606964" w:rsidRPr="00606964" w:rsidRDefault="00606964">
      <w:pPr>
        <w:rPr>
          <w:b/>
        </w:rPr>
      </w:pPr>
      <w:r w:rsidRPr="00606964">
        <w:rPr>
          <w:b/>
        </w:rPr>
        <w:t>STIFF-NECKED - ( qasheh , Strong's H7186 )</w:t>
      </w:r>
    </w:p>
    <w:p w14:paraId="79390922" w14:textId="77777777" w:rsidR="00606964" w:rsidRDefault="00606964">
      <w:r w:rsidRPr="00606964">
        <w:rPr>
          <w:b/>
        </w:rPr>
        <w:t>Summary:</w:t>
      </w:r>
    </w:p>
    <w:p w14:paraId="418DAC6C" w14:textId="77777777" w:rsidR="00606964" w:rsidRDefault="00606964">
      <w:r>
        <w:t>The Hebrew adjective qasheh fundamentally means "hard," "harsh," "severe," or "difficult." When paired with the Hebrew word for neck (oreph), it forms the vivid compound idiom "hard of neck" or "stiff-necked." This term draws on a familiar agricultural word picture of a draft animal—such as an ox or heifer—that stubbornly stiffens its neck muscles, refusing to submit to the yoke or yield to the guiding reins of its master. In Exodus 32:9, God uses this graphic metaphor to diagnose the spiritual condition of the Israelites after they manufactured and worshiped the golden calf. Rather than bending in trust and obedience to the God who delivered them, they rigidly hardened themselves against His covenant authority.</w:t>
      </w:r>
    </w:p>
    <w:p w14:paraId="25165F03" w14:textId="77777777" w:rsidR="00606964" w:rsidRDefault="00606964"/>
    <w:p w14:paraId="68ADD569" w14:textId="77777777" w:rsidR="00606964" w:rsidRDefault="00606964">
      <w:r w:rsidRPr="00606964">
        <w:rPr>
          <w:b/>
        </w:rPr>
        <w:t>Full Study:</w:t>
      </w:r>
    </w:p>
    <w:p w14:paraId="28F37F3B" w14:textId="77777777" w:rsidR="00606964" w:rsidRDefault="00606964"/>
    <w:p w14:paraId="5610E008" w14:textId="77777777" w:rsidR="00606964" w:rsidRPr="00606964" w:rsidRDefault="00606964">
      <w:pPr>
        <w:rPr>
          <w:b/>
        </w:rPr>
      </w:pPr>
      <w:r w:rsidRPr="00606964">
        <w:rPr>
          <w:b/>
        </w:rPr>
        <w:t xml:space="preserve"> 1. Word Picture / Background</w:t>
      </w:r>
    </w:p>
    <w:p w14:paraId="48F9A4F2" w14:textId="77777777" w:rsidR="00606964" w:rsidRDefault="00606964">
      <w:r>
        <w:t xml:space="preserve">The background of "stiff-necked" is rooted in ancient Near Eastern agriculture. Farmers relied heavily on oxen to plow fields and pull heavy carts. To direct these animals, the farmer placed a wooden yoke across their necks. A well-trained, cooperative animal would bow its head to receive the yoke and yield its direction to the gentle tugs of the driver's reins. </w:t>
      </w:r>
    </w:p>
    <w:p w14:paraId="3E6793A3" w14:textId="77777777" w:rsidR="00606964" w:rsidRDefault="00606964"/>
    <w:p w14:paraId="1EFE08F0" w14:textId="77777777" w:rsidR="00606964" w:rsidRDefault="00606964">
      <w:r>
        <w:t>Conversely, a rebellious, wild, or unbroken animal would tense its neck muscles and hold its head high and rigid. By stiffening its neck, the beast made it impossible for the farmer to guide it, effectively refusing to do the master's work. In the biblical context, this agricultural reality becomes a powerful metaphor for stubborn pride, self-will, and deliberate resistance to divine authority.</w:t>
      </w:r>
    </w:p>
    <w:p w14:paraId="0DFC3A7A" w14:textId="77777777" w:rsidR="00606964" w:rsidRDefault="00606964"/>
    <w:p w14:paraId="078FB104" w14:textId="77777777" w:rsidR="00606964" w:rsidRPr="00606964" w:rsidRDefault="00606964">
      <w:pPr>
        <w:rPr>
          <w:b/>
        </w:rPr>
      </w:pPr>
      <w:r w:rsidRPr="00606964">
        <w:rPr>
          <w:b/>
        </w:rPr>
        <w:t xml:space="preserve"> 2. Meaning / Lexical Definition</w:t>
      </w:r>
    </w:p>
    <w:p w14:paraId="7E056308" w14:textId="77777777" w:rsidR="00606964" w:rsidRDefault="00606964">
      <w:r>
        <w:t>The word qasheh is an adjective denoting physical hardness, which easily shifts into metaphorical descriptions of character:</w:t>
      </w:r>
    </w:p>
    <w:p w14:paraId="1B682EF8" w14:textId="77777777" w:rsidR="00606964" w:rsidRDefault="00606964">
      <w:r>
        <w:t>• In its physical sense, it describes something rigid, dense, or difficult to penetrate.</w:t>
      </w:r>
    </w:p>
    <w:p w14:paraId="231DE1BB" w14:textId="77777777" w:rsidR="00606964" w:rsidRDefault="00606964">
      <w:r>
        <w:t>• In a social or experiential sense, it refers to harsh treatment, hard labor, or severe circumstances.</w:t>
      </w:r>
    </w:p>
    <w:p w14:paraId="19B65E05" w14:textId="77777777" w:rsidR="00606964" w:rsidRDefault="00606964">
      <w:r>
        <w:t>• In a moral and spiritual sense, especially when joined with oreph (neck), it means obstinate, stubborn, unyielding, and intractable.</w:t>
      </w:r>
    </w:p>
    <w:p w14:paraId="634987ED" w14:textId="77777777" w:rsidR="00606964" w:rsidRDefault="00606964"/>
    <w:p w14:paraId="07F58D7E" w14:textId="77777777" w:rsidR="00606964" w:rsidRDefault="00606964">
      <w:r>
        <w:t>The literal rendering of the phrase in Exodus 32:9 is "hard of neck." The word does not imply a lack of intellectual understanding; rather, it denotes a hardened, resistant will that consciously rejects instruction and correction.</w:t>
      </w:r>
    </w:p>
    <w:p w14:paraId="633BABC8" w14:textId="77777777" w:rsidR="00606964" w:rsidRDefault="00606964"/>
    <w:p w14:paraId="617C6099" w14:textId="77777777" w:rsidR="00606964" w:rsidRPr="00606964" w:rsidRDefault="00606964">
      <w:pPr>
        <w:rPr>
          <w:b/>
        </w:rPr>
      </w:pPr>
      <w:r w:rsidRPr="00606964">
        <w:rPr>
          <w:b/>
        </w:rPr>
        <w:t xml:space="preserve"> 3. Usage and Word Pictures</w:t>
      </w:r>
    </w:p>
    <w:p w14:paraId="48F64BD1" w14:textId="77777777" w:rsidR="00606964" w:rsidRDefault="00606964">
      <w:r>
        <w:t>Throughout the Old Testament, qasheh describes various forms of severity and hardness:</w:t>
      </w:r>
    </w:p>
    <w:p w14:paraId="1C4C3365" w14:textId="77777777" w:rsidR="00606964" w:rsidRDefault="00606964">
      <w:r>
        <w:t>• It characterizes the "hard bondage" of the Israelites under Pharaoh in Egypt (Exodus 1:14).</w:t>
      </w:r>
    </w:p>
    <w:p w14:paraId="1A13F73D" w14:textId="77777777" w:rsidR="00606964" w:rsidRDefault="00606964">
      <w:r>
        <w:t>• It describes a "difficult" or hard question brought before a ruler (1 Kings 10:1).</w:t>
      </w:r>
    </w:p>
    <w:p w14:paraId="14FFB7CB" w14:textId="77777777" w:rsidR="00606964" w:rsidRDefault="00606964">
      <w:r>
        <w:t>• When applied to people, it describes a "stiff-necked" attitude, highlighting a pattern of persistent rebellion. The stiff neck prevents the individual from looking back to see where they have fallen, or looking down in humility before God.</w:t>
      </w:r>
    </w:p>
    <w:p w14:paraId="33DEA47A" w14:textId="77777777" w:rsidR="00606964" w:rsidRDefault="00606964"/>
    <w:p w14:paraId="0469B9CB" w14:textId="77777777" w:rsidR="00606964" w:rsidRDefault="00606964">
      <w:r>
        <w:t>The word picture contrasts sharply with the posture of worship, which in Hebrew thought involves bowing the head, bending the knee, and yielding the body in submission. A stiff-necked person is physically and spiritually incapable of true worship because they refuse to bow.</w:t>
      </w:r>
    </w:p>
    <w:p w14:paraId="69BA99DB" w14:textId="77777777" w:rsidR="00606964" w:rsidRDefault="00606964"/>
    <w:p w14:paraId="3069B0C5" w14:textId="77777777" w:rsidR="00606964" w:rsidRPr="00606964" w:rsidRDefault="00606964">
      <w:pPr>
        <w:rPr>
          <w:b/>
        </w:rPr>
      </w:pPr>
      <w:r w:rsidRPr="00606964">
        <w:rPr>
          <w:b/>
        </w:rPr>
        <w:t xml:space="preserve"> 4. Theological Implications</w:t>
      </w:r>
    </w:p>
    <w:p w14:paraId="46CFB362" w14:textId="77777777" w:rsidR="00606964" w:rsidRDefault="00606964">
      <w:r>
        <w:t xml:space="preserve">The theological weight of being "stiff-necked" lies in its relation to the covenant. God did not deliver Israel from Egypt so they could live in self-determined lawlessness; He delivered them to bring them into a covenant relationship where He was their King. </w:t>
      </w:r>
    </w:p>
    <w:p w14:paraId="69BCF2DA" w14:textId="77777777" w:rsidR="00606964" w:rsidRDefault="00606964">
      <w:r>
        <w:t>• The Irony of Hardness: Israel was rescued from the "hard" (qasheh) labor of Egypt, yet they responded to their Deliverer by presenting a "hard" (qasheh) neck to His instructions. They traded the involuntary physical bondage of Pharaoh for a voluntary spiritual bondage to their own desires.</w:t>
      </w:r>
    </w:p>
    <w:p w14:paraId="2ED54C26" w14:textId="77777777" w:rsidR="00606964" w:rsidRDefault="00606964">
      <w:r>
        <w:t>• The Root of Idolatry: The golden calf incident was not a simple misunderstanding of the law; it was an act of stubborn self-will. Stiff-necked people create gods they can control rather than submitting to the sovereign God who commands them.</w:t>
      </w:r>
    </w:p>
    <w:p w14:paraId="38903661" w14:textId="77777777" w:rsidR="00606964" w:rsidRDefault="00606964">
      <w:r>
        <w:t>• New Testament Connection: This Old Testament concept directly informs the Greek equivalent sklerotrachelos (literally "hard-necked"). Stephen uses this exact term in Acts 7:51 to indict the religious leaders who resisted the message of Jesus: "You stiff-necked and uncircumcised in heart and ears! You always resist the Holy Spirit; as your fathers did, so do you."</w:t>
      </w:r>
    </w:p>
    <w:p w14:paraId="2E7CDD12" w14:textId="77777777" w:rsidR="00606964" w:rsidRDefault="00606964"/>
    <w:p w14:paraId="04B4CDDB" w14:textId="77777777" w:rsidR="00606964" w:rsidRPr="00606964" w:rsidRDefault="00606964">
      <w:pPr>
        <w:rPr>
          <w:b/>
        </w:rPr>
      </w:pPr>
      <w:r w:rsidRPr="00606964">
        <w:rPr>
          <w:b/>
        </w:rPr>
        <w:t xml:space="preserve"> 5. Contextual Nuance in the Passage</w:t>
      </w:r>
    </w:p>
    <w:p w14:paraId="5F669120" w14:textId="77777777" w:rsidR="00606964" w:rsidRDefault="00606964">
      <w:r>
        <w:t xml:space="preserve">Exodus 32:9 occurs in the immediate aftermath of the golden calf debacle. While Moses is on Mount Sinai receiving the tablets of the Covenant, the people grow impatient and demand that Aaron fashion a visible god. </w:t>
      </w:r>
    </w:p>
    <w:p w14:paraId="61D64BA8" w14:textId="77777777" w:rsidR="00606964" w:rsidRDefault="00606964"/>
    <w:p w14:paraId="4D1F74DF" w14:textId="77777777" w:rsidR="00606964" w:rsidRDefault="00606964">
      <w:r>
        <w:t>God’s assessment of Israel as "stiff-necked" is His divine diagnosis of their structural character flaw. They had just witnessed spectacular miracles—the plagues, the parting of the Red Sea, the provision of manna—and had audibly agreed to the covenant terms (Exodus 24:3). Yet, at the first testing of their patience, they reverted to pagan practices. By calling them "stiff-necked," God indicates that their idolatry is not an isolated slip, but a deep-seated refusal to be led by Him. Their stubbornness is so severe that God threatens to consume them and start anew with Moses.</w:t>
      </w:r>
    </w:p>
    <w:p w14:paraId="2939BE16" w14:textId="77777777" w:rsidR="00606964" w:rsidRDefault="00606964"/>
    <w:p w14:paraId="16C58052" w14:textId="77777777" w:rsidR="00606964" w:rsidRPr="00606964" w:rsidRDefault="00606964">
      <w:pPr>
        <w:rPr>
          <w:b/>
        </w:rPr>
      </w:pPr>
      <w:r w:rsidRPr="00606964">
        <w:rPr>
          <w:b/>
        </w:rPr>
        <w:t xml:space="preserve"> 6. Key Uses in Other Verses (NKJV)</w:t>
      </w:r>
    </w:p>
    <w:p w14:paraId="5C5B2811" w14:textId="77777777" w:rsidR="00606964" w:rsidRDefault="00606964">
      <w:r>
        <w:t>The exact Hebrew idiom using qasheh (H7186) to describe a stiff-necked people appears in several crucial historical junctures:</w:t>
      </w:r>
    </w:p>
    <w:p w14:paraId="287E9AF3" w14:textId="77777777" w:rsidR="00606964" w:rsidRDefault="00606964">
      <w:r>
        <w:t>• Exodus 33:3 – "Go up to a land flowing with milk and honey; for I will not go up in your midst, lest I consume you on the way, for you are a stiff-necked people."</w:t>
      </w:r>
    </w:p>
    <w:p w14:paraId="5111D7FE" w14:textId="77777777" w:rsidR="00606964" w:rsidRDefault="00606964">
      <w:r>
        <w:t>• Exodus 34:9 – "Then he said, 'If now I have found grace in Your sight, O Lord, let my Lord, I pray, go among us, even though we are a stiff-necked people; and pardon our iniquity and our sin, and take us for Your inheritance.'"</w:t>
      </w:r>
    </w:p>
    <w:p w14:paraId="05BE8C4C" w14:textId="77777777" w:rsidR="00606964" w:rsidRDefault="00606964">
      <w:r>
        <w:t>• Deuteronomy 9:6 – "Therefore understand that the Lord your God is not giving you this good land to possess because of your righteousness, for you are a stiff-necked people."</w:t>
      </w:r>
    </w:p>
    <w:p w14:paraId="2C6E6AEE" w14:textId="77777777" w:rsidR="00606964" w:rsidRDefault="00606964">
      <w:r>
        <w:t>• Deuteronomy 9:13 – "Furthermore the Lord spoke to me, saying, 'I have seen this people, and indeed they are a stiff-necked people.'"</w:t>
      </w:r>
    </w:p>
    <w:p w14:paraId="2A0A6341" w14:textId="77777777" w:rsidR="00606964" w:rsidRDefault="00606964"/>
    <w:p w14:paraId="52B77AF5" w14:textId="77777777" w:rsidR="00606964" w:rsidRPr="00606964" w:rsidRDefault="00606964">
      <w:pPr>
        <w:rPr>
          <w:b/>
        </w:rPr>
      </w:pPr>
      <w:r w:rsidRPr="00606964">
        <w:rPr>
          <w:b/>
        </w:rPr>
        <w:t xml:space="preserve"> 7. Other Relevant Insights</w:t>
      </w:r>
    </w:p>
    <w:p w14:paraId="39546AF7" w14:textId="77777777" w:rsidR="00606964" w:rsidRDefault="00606964">
      <w:r>
        <w:t xml:space="preserve">The biblical remedy for a stiff neck is a circumcised heart. In Deuteronomy 10:16, Moses commands the people, "Therefore circumcise the foreskin of your heart, and be stiff-necked no longer." This command pairs the inward cutting away of sin (heart circumcision) with the outward softening of the will (yielding the neck). </w:t>
      </w:r>
    </w:p>
    <w:p w14:paraId="4D35A59E" w14:textId="77777777" w:rsidR="00606964" w:rsidRDefault="00606964"/>
    <w:p w14:paraId="5001D1E1" w14:textId="77777777" w:rsidR="00606964" w:rsidRDefault="00606964">
      <w:r>
        <w:t>In contrast to the heavy, frustrating yoke of a stiff-necked existence, Jesus invites His followers to take His yoke upon them, promising that His yoke is easy and His burden is light (Matthew 11:29-30). The believer’s proper posture is not a stiffened neck of resistance, but a bent neck of willing discipleship.</w:t>
      </w:r>
    </w:p>
    <w:p w14:paraId="7CCC3FBE" w14:textId="77777777" w:rsidR="00606964" w:rsidRDefault="00606964"/>
    <w:p w14:paraId="6A83DD3A" w14:textId="77777777" w:rsidR="00606964" w:rsidRPr="00606964" w:rsidRDefault="00606964">
      <w:pPr>
        <w:rPr>
          <w:b/>
        </w:rPr>
      </w:pPr>
      <w:r w:rsidRPr="00606964">
        <w:rPr>
          <w:b/>
        </w:rPr>
        <w:t xml:space="preserve"> 8. References</w:t>
      </w:r>
    </w:p>
    <w:p w14:paraId="06695E34" w14:textId="77777777" w:rsidR="00606964" w:rsidRDefault="00606964">
      <w:r>
        <w:t>• Brown-Driver-Briggs Hebrew and English Lexicon</w:t>
      </w:r>
    </w:p>
    <w:p w14:paraId="724A5158" w14:textId="77777777" w:rsidR="00606964" w:rsidRDefault="00606964">
      <w:r>
        <w:t>• Theological Wordbook of the Old Testament</w:t>
      </w:r>
    </w:p>
    <w:p w14:paraId="5BC44202" w14:textId="77777777" w:rsidR="00606964" w:rsidRDefault="00606964">
      <w:r>
        <w:t>• New International Dictionary of Old Testament Theology and Exegesis</w:t>
      </w:r>
    </w:p>
    <w:p w14:paraId="0925E258" w14:textId="77777777" w:rsidR="00606964" w:rsidRDefault="00606964">
      <w:r>
        <w:t>• Hebrew and Aramaic Lexicon of the Old Testament by Koehler and Baumgartner</w:t>
      </w:r>
    </w:p>
    <w:p w14:paraId="62781AA7" w14:textId="0D6910A1" w:rsidR="004C5552" w:rsidRDefault="00606964">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06964"/>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EEBE"/>
  <w15:chartTrackingRefBased/>
  <w15:docId w15:val="{28BC1A18-D602-4846-BD75-E656F8E1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6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6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964"/>
    <w:rPr>
      <w:rFonts w:eastAsiaTheme="majorEastAsia" w:cstheme="majorBidi"/>
      <w:color w:val="272727" w:themeColor="text1" w:themeTint="D8"/>
    </w:rPr>
  </w:style>
  <w:style w:type="paragraph" w:styleId="Title">
    <w:name w:val="Title"/>
    <w:basedOn w:val="Normal"/>
    <w:next w:val="Normal"/>
    <w:link w:val="TitleChar"/>
    <w:uiPriority w:val="10"/>
    <w:qFormat/>
    <w:rsid w:val="00606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964"/>
    <w:pPr>
      <w:spacing w:before="160"/>
      <w:jc w:val="center"/>
    </w:pPr>
    <w:rPr>
      <w:i/>
      <w:iCs/>
      <w:color w:val="404040" w:themeColor="text1" w:themeTint="BF"/>
    </w:rPr>
  </w:style>
  <w:style w:type="character" w:customStyle="1" w:styleId="QuoteChar">
    <w:name w:val="Quote Char"/>
    <w:basedOn w:val="DefaultParagraphFont"/>
    <w:link w:val="Quote"/>
    <w:uiPriority w:val="29"/>
    <w:rsid w:val="00606964"/>
    <w:rPr>
      <w:i/>
      <w:iCs/>
      <w:color w:val="404040" w:themeColor="text1" w:themeTint="BF"/>
    </w:rPr>
  </w:style>
  <w:style w:type="paragraph" w:styleId="ListParagraph">
    <w:name w:val="List Paragraph"/>
    <w:basedOn w:val="Normal"/>
    <w:uiPriority w:val="34"/>
    <w:qFormat/>
    <w:rsid w:val="00606964"/>
    <w:pPr>
      <w:ind w:left="720"/>
      <w:contextualSpacing/>
    </w:pPr>
  </w:style>
  <w:style w:type="character" w:styleId="IntenseEmphasis">
    <w:name w:val="Intense Emphasis"/>
    <w:basedOn w:val="DefaultParagraphFont"/>
    <w:uiPriority w:val="21"/>
    <w:qFormat/>
    <w:rsid w:val="00606964"/>
    <w:rPr>
      <w:i/>
      <w:iCs/>
      <w:color w:val="2E74B5" w:themeColor="accent1" w:themeShade="BF"/>
    </w:rPr>
  </w:style>
  <w:style w:type="paragraph" w:styleId="IntenseQuote">
    <w:name w:val="Intense Quote"/>
    <w:basedOn w:val="Normal"/>
    <w:next w:val="Normal"/>
    <w:link w:val="IntenseQuoteChar"/>
    <w:uiPriority w:val="30"/>
    <w:qFormat/>
    <w:rsid w:val="006069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6964"/>
    <w:rPr>
      <w:i/>
      <w:iCs/>
      <w:color w:val="2E74B5" w:themeColor="accent1" w:themeShade="BF"/>
    </w:rPr>
  </w:style>
  <w:style w:type="character" w:styleId="IntenseReference">
    <w:name w:val="Intense Reference"/>
    <w:basedOn w:val="DefaultParagraphFont"/>
    <w:uiPriority w:val="32"/>
    <w:qFormat/>
    <w:rsid w:val="006069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