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380B5" w14:textId="77777777" w:rsidR="00942E10" w:rsidRPr="00942E10" w:rsidRDefault="00942E10">
      <w:pPr>
        <w:rPr>
          <w:b/>
        </w:rPr>
      </w:pPr>
      <w:r w:rsidRPr="00942E10">
        <w:rPr>
          <w:b/>
        </w:rPr>
        <w:t>DESCENDANTS - ( zera</w:t>
      </w:r>
      <w:r w:rsidRPr="00942E10">
        <w:rPr>
          <w:rFonts w:ascii="Arial" w:hAnsi="Arial" w:cs="Arial"/>
          <w:b/>
        </w:rPr>
        <w:t>ʿ</w:t>
      </w:r>
      <w:r w:rsidRPr="00942E10">
        <w:rPr>
          <w:b/>
        </w:rPr>
        <w:t xml:space="preserve"> , Strong's H2233 )</w:t>
      </w:r>
    </w:p>
    <w:p w14:paraId="7599DD9C" w14:textId="77777777" w:rsidR="00942E10" w:rsidRDefault="00942E10">
      <w:r w:rsidRPr="00942E10">
        <w:rPr>
          <w:b/>
        </w:rPr>
        <w:t>Summary:</w:t>
      </w:r>
    </w:p>
    <w:p w14:paraId="36CAB63F" w14:textId="77777777" w:rsidR="00942E10" w:rsidRDefault="00942E10">
      <w:r>
        <w:t>The Hebrew word zera</w:t>
      </w:r>
      <w:r>
        <w:rPr>
          <w:rFonts w:ascii="Arial" w:hAnsi="Arial" w:cs="Arial"/>
        </w:rPr>
        <w:t>ʿ</w:t>
      </w:r>
      <w:r>
        <w:t xml:space="preserve"> primarily means "seed," referring to agricultural seed, physical semen, or human offspring and descendants. In Exodus 33:1, it denotes the biological and covenantal descendants of Abraham, Isaac, and Jacob. This word carries profound theological weight, representing the continuation of God's sovereign covenant promises across generations. It marks Israel's transition from a singular family to a vast nation destined to inherit the Promised Land, highlighting God's faithfulness even when His people prove unfaithful.</w:t>
      </w:r>
    </w:p>
    <w:p w14:paraId="39B8CE40" w14:textId="77777777" w:rsidR="00942E10" w:rsidRDefault="00942E10"/>
    <w:p w14:paraId="3A5B3878" w14:textId="77777777" w:rsidR="00942E10" w:rsidRDefault="00942E10">
      <w:r w:rsidRPr="00942E10">
        <w:rPr>
          <w:b/>
        </w:rPr>
        <w:t>Full Study:</w:t>
      </w:r>
    </w:p>
    <w:p w14:paraId="79EBCF3F" w14:textId="77777777" w:rsidR="00942E10" w:rsidRDefault="00942E10"/>
    <w:p w14:paraId="0A8591A4" w14:textId="77777777" w:rsidR="00942E10" w:rsidRPr="00942E10" w:rsidRDefault="00942E10">
      <w:pPr>
        <w:rPr>
          <w:b/>
        </w:rPr>
      </w:pPr>
      <w:r w:rsidRPr="00942E10">
        <w:rPr>
          <w:b/>
        </w:rPr>
        <w:t>1. Word Picture / Background</w:t>
      </w:r>
    </w:p>
    <w:p w14:paraId="56A2AAFD" w14:textId="77777777" w:rsidR="00942E10" w:rsidRDefault="00942E10">
      <w:r>
        <w:t>The word zera</w:t>
      </w:r>
      <w:r>
        <w:rPr>
          <w:rFonts w:ascii="Arial" w:hAnsi="Arial" w:cs="Arial"/>
        </w:rPr>
        <w:t>ʿ</w:t>
      </w:r>
      <w:r>
        <w:t xml:space="preserve"> comes from the root verb zara</w:t>
      </w:r>
      <w:r>
        <w:rPr>
          <w:rFonts w:ascii="Arial" w:hAnsi="Arial" w:cs="Arial"/>
        </w:rPr>
        <w:t>ʿ</w:t>
      </w:r>
      <w:r>
        <w:t>, which means "to sow" or "to scatter seed." The concrete agricultural imagery of sowing seeds in the ground to produce a future harvest is the foundation for its metaphorical use regarding human offspring. Just as a scattered seed carries the biological blueprint and potential for a future harvest, a person's zera</w:t>
      </w:r>
      <w:r>
        <w:rPr>
          <w:rFonts w:ascii="Arial" w:hAnsi="Arial" w:cs="Arial"/>
        </w:rPr>
        <w:t>ʿ</w:t>
      </w:r>
      <w:r>
        <w:t xml:space="preserve"> represents their future lineage, posterity, and legacy. In ancient Near Eastern culture, where family continuity and land inheritance were paramount, one's "seed" was the ultimate measure of blessing, security, and survival.</w:t>
      </w:r>
    </w:p>
    <w:p w14:paraId="79474299" w14:textId="77777777" w:rsidR="00942E10" w:rsidRDefault="00942E10"/>
    <w:p w14:paraId="5FF5F19F" w14:textId="77777777" w:rsidR="00942E10" w:rsidRPr="00942E10" w:rsidRDefault="00942E10">
      <w:pPr>
        <w:rPr>
          <w:b/>
        </w:rPr>
      </w:pPr>
      <w:r w:rsidRPr="00942E10">
        <w:rPr>
          <w:b/>
        </w:rPr>
        <w:t>2. Meaning / Lexical Definition</w:t>
      </w:r>
    </w:p>
    <w:p w14:paraId="3CA07F6D" w14:textId="77777777" w:rsidR="00942E10" w:rsidRDefault="00942E10">
      <w:r>
        <w:t>• zera</w:t>
      </w:r>
      <w:r>
        <w:rPr>
          <w:rFonts w:ascii="Arial" w:hAnsi="Arial" w:cs="Arial"/>
        </w:rPr>
        <w:t>ʿ</w:t>
      </w:r>
      <w:r>
        <w:t xml:space="preserve"> is a masculine noun with a wide range of meanings grouped under three primary categories:</w:t>
      </w:r>
    </w:p>
    <w:p w14:paraId="23A636C8" w14:textId="77777777" w:rsidR="00942E10" w:rsidRDefault="00942E10">
      <w:r>
        <w:t>• Agricultural Seed: Actual grain or seeds sown in the field for crops (Genesis 47:19; Leviticus 26:16).</w:t>
      </w:r>
    </w:p>
    <w:p w14:paraId="1D566BC6" w14:textId="77777777" w:rsidR="00942E10" w:rsidRDefault="00942E10">
      <w:r>
        <w:t>• Physiological Seed: Semen or virile semen, the biological means of procreation (Leviticus 15:16).</w:t>
      </w:r>
    </w:p>
    <w:p w14:paraId="01E4B06E" w14:textId="77777777" w:rsidR="00942E10" w:rsidRDefault="00942E10">
      <w:r>
        <w:t>• Posterity/Offspring: Children, descendants, or future generations of a person or group (Genesis 12:7; Genesis 15:5). This is the collective singular usage, which can refer to a single immediate descendant (like Isaac in Genesis 21:12) or an entire lineage of descendants (as in Exodus 33:1).</w:t>
      </w:r>
    </w:p>
    <w:p w14:paraId="6BF65FF2" w14:textId="77777777" w:rsidR="00942E10" w:rsidRDefault="00942E10"/>
    <w:p w14:paraId="541E8D07" w14:textId="77777777" w:rsidR="00942E10" w:rsidRPr="00942E10" w:rsidRDefault="00942E10">
      <w:pPr>
        <w:rPr>
          <w:b/>
        </w:rPr>
      </w:pPr>
      <w:r w:rsidRPr="00942E10">
        <w:rPr>
          <w:b/>
        </w:rPr>
        <w:t>3. Usage and Word Pictures</w:t>
      </w:r>
    </w:p>
    <w:p w14:paraId="4F3343D0" w14:textId="77777777" w:rsidR="00942E10" w:rsidRDefault="00942E10">
      <w:r>
        <w:t>Throughout the Old Testament, zera</w:t>
      </w:r>
      <w:r>
        <w:rPr>
          <w:rFonts w:ascii="Arial" w:hAnsi="Arial" w:cs="Arial"/>
        </w:rPr>
        <w:t>ʿ</w:t>
      </w:r>
      <w:r>
        <w:t xml:space="preserve"> serves as a powerful multi-layered metaphor:</w:t>
      </w:r>
    </w:p>
    <w:p w14:paraId="5DD8741E" w14:textId="77777777" w:rsidR="00942E10" w:rsidRDefault="00942E10">
      <w:r>
        <w:t>• The Promise of Multiplicity: God frequently compares the zera</w:t>
      </w:r>
      <w:r>
        <w:rPr>
          <w:rFonts w:ascii="Arial" w:hAnsi="Arial" w:cs="Arial"/>
        </w:rPr>
        <w:t>ʿ</w:t>
      </w:r>
      <w:r>
        <w:t xml:space="preserve"> of the patriarchs to the "dust of the earth" (Genesis 13:16), the "stars of the heaven" (Genesis 15:5), and the "sand which is on the seashore" (Genesis 22:17). This emphasizes an uncountable, divinely superintended expansion of a single family into a massive populace.</w:t>
      </w:r>
    </w:p>
    <w:p w14:paraId="0E05DA5A" w14:textId="77777777" w:rsidR="00942E10" w:rsidRDefault="00942E10">
      <w:r>
        <w:t>• The Royal Lineage: It is used of the royal "seed" of David, establishing the Davidic covenant and the promise of an eternal dynasty (2 Samuel 7:12).</w:t>
      </w:r>
    </w:p>
    <w:p w14:paraId="77B434BA" w14:textId="77777777" w:rsidR="00942E10" w:rsidRDefault="00942E10">
      <w:r>
        <w:t>• The Spiritual Offspring: It can describe a group characterized by a specific moral quality, such as the "seed of the righteous" (Proverbs 11:21) or, conversely, a "brood [seed] of evildoers" (Isaiah 1:4).</w:t>
      </w:r>
    </w:p>
    <w:p w14:paraId="592460F6" w14:textId="77777777" w:rsidR="00942E10" w:rsidRDefault="00942E10"/>
    <w:p w14:paraId="54C948EB" w14:textId="77777777" w:rsidR="00942E10" w:rsidRPr="00942E10" w:rsidRDefault="00942E10">
      <w:pPr>
        <w:rPr>
          <w:b/>
        </w:rPr>
      </w:pPr>
      <w:r w:rsidRPr="00942E10">
        <w:rPr>
          <w:b/>
        </w:rPr>
        <w:t>4. Theological Implications</w:t>
      </w:r>
    </w:p>
    <w:p w14:paraId="02F1F667" w14:textId="77777777" w:rsidR="00942E10" w:rsidRDefault="00942E10">
      <w:r>
        <w:t>Theologically, zera</w:t>
      </w:r>
      <w:r>
        <w:rPr>
          <w:rFonts w:ascii="Arial" w:hAnsi="Arial" w:cs="Arial"/>
        </w:rPr>
        <w:t>ʿ</w:t>
      </w:r>
      <w:r>
        <w:t xml:space="preserve"> is the thread that binds the redemptive history of the Old Testament together:</w:t>
      </w:r>
    </w:p>
    <w:p w14:paraId="4ECA264B" w14:textId="77777777" w:rsidR="00942E10" w:rsidRDefault="00942E10">
      <w:r>
        <w:t>• The Protoevangelium: The first messianic prophecy in Genesis 3:15 promises that the "seed" of the woman will eventually bruise the head of the serpent. This sets up a running biblical theme contrasting the godly seed with the ungodly seed.</w:t>
      </w:r>
    </w:p>
    <w:p w14:paraId="31C7EB65" w14:textId="77777777" w:rsidR="00942E10" w:rsidRDefault="00942E10">
      <w:r>
        <w:t>• The Abrahamic Covenant: God's covenant with Abraham is built on three pillars: land, blessing, and zera</w:t>
      </w:r>
      <w:r>
        <w:rPr>
          <w:rFonts w:ascii="Arial" w:hAnsi="Arial" w:cs="Arial"/>
        </w:rPr>
        <w:t>ʿ</w:t>
      </w:r>
      <w:r>
        <w:t xml:space="preserve"> (descendants). The realization of this covenant depends entirely on God's miraculous provision of the "seed" (e.g., Isaac born to barren Sarah).</w:t>
      </w:r>
    </w:p>
    <w:p w14:paraId="7A2DB9E6" w14:textId="77777777" w:rsidR="00942E10" w:rsidRDefault="00942E10">
      <w:r>
        <w:t>• Ultimate Messianic Fulfillment: While zera</w:t>
      </w:r>
      <w:r>
        <w:rPr>
          <w:rFonts w:ascii="Arial" w:hAnsi="Arial" w:cs="Arial"/>
        </w:rPr>
        <w:t>ʿ</w:t>
      </w:r>
      <w:r>
        <w:t xml:space="preserve"> is a collective singular that refers to the nation of Israel, the Apostle Paul in the New Testament (Galatians 3:16) explains this singular form to point to Christ as the ultimate "Seed" of Abraham, in whom all the nations of the earth are blessed.</w:t>
      </w:r>
    </w:p>
    <w:p w14:paraId="3C3FEF3A" w14:textId="77777777" w:rsidR="00942E10" w:rsidRDefault="00942E10"/>
    <w:p w14:paraId="75053DC2" w14:textId="77777777" w:rsidR="00942E10" w:rsidRPr="00942E10" w:rsidRDefault="00942E10">
      <w:pPr>
        <w:rPr>
          <w:b/>
        </w:rPr>
      </w:pPr>
      <w:r w:rsidRPr="00942E10">
        <w:rPr>
          <w:b/>
        </w:rPr>
        <w:t>5. Contextual Nuance in the Passage</w:t>
      </w:r>
    </w:p>
    <w:p w14:paraId="47AD01F1" w14:textId="77777777" w:rsidR="00942E10" w:rsidRDefault="00942E10">
      <w:r>
        <w:t>In Exodus 33:1, the use of zera</w:t>
      </w:r>
      <w:r>
        <w:rPr>
          <w:rFonts w:ascii="Arial" w:hAnsi="Arial" w:cs="Arial"/>
        </w:rPr>
        <w:t>ʿ</w:t>
      </w:r>
      <w:r>
        <w:t xml:space="preserve"> occurs at a critical, high-tension moment in Israel's history. The people have just committed spiritual adultery by worshiping the golden calf (Exodus 32). God tells Moses to lead the people to the land He swore to Abraham, Isaac, and Jacob, saying, "To your descendants I will give it." </w:t>
      </w:r>
    </w:p>
    <w:p w14:paraId="52D1C73B" w14:textId="77777777" w:rsidR="00942E10" w:rsidRDefault="00942E10">
      <w:r>
        <w:t>The nuance here is bittersweet. Although Israel has broken the covenant, God remains utterly faithful to His oath made to the patriarchs regarding their zera</w:t>
      </w:r>
      <w:r>
        <w:rPr>
          <w:rFonts w:ascii="Arial" w:hAnsi="Arial" w:cs="Arial"/>
        </w:rPr>
        <w:t>ʿ</w:t>
      </w:r>
      <w:r>
        <w:t>. God's commitment to the "descendants" is not based on their current worthiness but on His sovereign promise to their ancestors. However, there is a chilling warning in the immediate context: God says He will send an angel before them but will not go up in their midst, lest He consume them on the way. The physical zera</w:t>
      </w:r>
      <w:r>
        <w:rPr>
          <w:rFonts w:ascii="Arial" w:hAnsi="Arial" w:cs="Arial"/>
        </w:rPr>
        <w:t>ʿ</w:t>
      </w:r>
      <w:r>
        <w:t xml:space="preserve"> will receive the physical land, but they risk losing the divine Presence due to their rebellion.</w:t>
      </w:r>
    </w:p>
    <w:p w14:paraId="0BF2A32E" w14:textId="77777777" w:rsidR="00942E10" w:rsidRDefault="00942E10"/>
    <w:p w14:paraId="7B44CE7A" w14:textId="77777777" w:rsidR="00942E10" w:rsidRPr="00942E10" w:rsidRDefault="00942E10">
      <w:pPr>
        <w:rPr>
          <w:b/>
        </w:rPr>
      </w:pPr>
      <w:r w:rsidRPr="00942E10">
        <w:rPr>
          <w:b/>
        </w:rPr>
        <w:t>6. Key Uses in Other Verses (NKJV)</w:t>
      </w:r>
    </w:p>
    <w:p w14:paraId="3A3EB16B" w14:textId="77777777" w:rsidR="00942E10" w:rsidRDefault="00942E10">
      <w:r>
        <w:t>• Genesis 3:15 – "And I will put enmity between you and the woman, and between your seed and her Seed; He shall bruise your head, and you shall bruise His heel."</w:t>
      </w:r>
    </w:p>
    <w:p w14:paraId="6A46F114" w14:textId="77777777" w:rsidR="00942E10" w:rsidRDefault="00942E10">
      <w:r>
        <w:t>• Genesis 12:7 – "Then the LORD appeared to Abram and said, 'To your descendants I will give this land.' And there he built an altar to the LORD, who had appeared to him."</w:t>
      </w:r>
    </w:p>
    <w:p w14:paraId="70268C3D" w14:textId="77777777" w:rsidR="00942E10" w:rsidRDefault="00942E10">
      <w:r>
        <w:t>• Genesis 15:5 – "Then He brought him outside and said, 'Look now toward heaven, and count the stars if you are able to number them.' And He said to him, 'So shall your descendants be.'"</w:t>
      </w:r>
    </w:p>
    <w:p w14:paraId="4568AAEC" w14:textId="77777777" w:rsidR="00942E10" w:rsidRDefault="00942E10">
      <w:r>
        <w:t>• Genesis 22:17 – "blessing I will bless you, and multiplying I will multiply your descendants as the stars of the heaven and as the sand which is on the seashore; and your descendants shall possess the gate of their enemies."</w:t>
      </w:r>
    </w:p>
    <w:p w14:paraId="3FE4E0C2" w14:textId="77777777" w:rsidR="00942E10" w:rsidRDefault="00942E10">
      <w:r>
        <w:t>• 2 Samuel 7:12 – "When your days are fulfilled and you rest with your fathers, I will set up your seed after you, who will come from your body, and I will establish his kingdom."</w:t>
      </w:r>
    </w:p>
    <w:p w14:paraId="740B4CA4" w14:textId="77777777" w:rsidR="00942E10" w:rsidRDefault="00942E10"/>
    <w:p w14:paraId="32DD45FE" w14:textId="77777777" w:rsidR="00942E10" w:rsidRPr="00942E10" w:rsidRDefault="00942E10">
      <w:pPr>
        <w:rPr>
          <w:b/>
        </w:rPr>
      </w:pPr>
      <w:r w:rsidRPr="00942E10">
        <w:rPr>
          <w:b/>
        </w:rPr>
        <w:t>7. Other Relevant Insights</w:t>
      </w:r>
    </w:p>
    <w:p w14:paraId="61059E5F" w14:textId="77777777" w:rsidR="00942E10" w:rsidRDefault="00942E10">
      <w:r>
        <w:t>In the Septuagint (LXX), the Greek translation of the Old Testament, zera</w:t>
      </w:r>
      <w:r>
        <w:rPr>
          <w:rFonts w:ascii="Arial" w:hAnsi="Arial" w:cs="Arial"/>
        </w:rPr>
        <w:t>ʿ</w:t>
      </w:r>
      <w:r>
        <w:t xml:space="preserve"> is translated using the Greek word sperma (from which we get the English words "sperm" and "spermatic"). This Greek term carries the exact same double meaning of biological seed/semen and offspring/posterity, which allows New Testament writers like Paul to transition seamlessly between Old Testament covenant promises and New Testament Christological and ecclesiological fulfillments (e.g., Romans 9:7-8; Galatians 3:29).</w:t>
      </w:r>
    </w:p>
    <w:p w14:paraId="31BF7247" w14:textId="77777777" w:rsidR="00942E10" w:rsidRDefault="00942E10"/>
    <w:p w14:paraId="61EA1837" w14:textId="77777777" w:rsidR="00942E10" w:rsidRPr="00942E10" w:rsidRDefault="00942E10">
      <w:pPr>
        <w:rPr>
          <w:b/>
        </w:rPr>
      </w:pPr>
      <w:r w:rsidRPr="00942E10">
        <w:rPr>
          <w:b/>
        </w:rPr>
        <w:t>8. References</w:t>
      </w:r>
    </w:p>
    <w:p w14:paraId="64BBFCEA" w14:textId="77777777" w:rsidR="00942E10" w:rsidRDefault="00942E10">
      <w:r>
        <w:t>• Brown, Francis, S.R. Driver, and Charles A. Briggs. The Brown-Driver-Briggs Hebrew and English Lexicon.</w:t>
      </w:r>
    </w:p>
    <w:p w14:paraId="00462E5B" w14:textId="77777777" w:rsidR="00942E10" w:rsidRDefault="00942E10">
      <w:r>
        <w:t>• Harris, R. Laird, Gleason L. Archer Jr., and Bruce K. Waltke. Theological Wordbook of the Old Testament.</w:t>
      </w:r>
    </w:p>
    <w:p w14:paraId="373E81A8" w14:textId="77777777" w:rsidR="00942E10" w:rsidRDefault="00942E10">
      <w:r>
        <w:t>• Koehler, Ludwig, and Walter Baumgartner. The Hebrew and Aramaic Lexicon of the Old Testament.</w:t>
      </w:r>
    </w:p>
    <w:p w14:paraId="00F6CC17" w14:textId="77777777" w:rsidR="00942E10" w:rsidRDefault="00942E10">
      <w:r>
        <w:t>• VanGemeren, Willem A., ed. New International Dictionary of Old Testament Theology and Exegesis.</w:t>
      </w:r>
    </w:p>
    <w:p w14:paraId="682ADF1D" w14:textId="17002F54" w:rsidR="004C5552" w:rsidRDefault="00942E10">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E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42E1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84F1"/>
  <w15:chartTrackingRefBased/>
  <w15:docId w15:val="{DFF8E939-8F8D-4014-B22A-B6D88BB5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2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2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E10"/>
    <w:rPr>
      <w:rFonts w:eastAsiaTheme="majorEastAsia" w:cstheme="majorBidi"/>
      <w:color w:val="272727" w:themeColor="text1" w:themeTint="D8"/>
    </w:rPr>
  </w:style>
  <w:style w:type="paragraph" w:styleId="Title">
    <w:name w:val="Title"/>
    <w:basedOn w:val="Normal"/>
    <w:next w:val="Normal"/>
    <w:link w:val="TitleChar"/>
    <w:uiPriority w:val="10"/>
    <w:qFormat/>
    <w:rsid w:val="00942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E10"/>
    <w:pPr>
      <w:spacing w:before="160"/>
      <w:jc w:val="center"/>
    </w:pPr>
    <w:rPr>
      <w:i/>
      <w:iCs/>
      <w:color w:val="404040" w:themeColor="text1" w:themeTint="BF"/>
    </w:rPr>
  </w:style>
  <w:style w:type="character" w:customStyle="1" w:styleId="QuoteChar">
    <w:name w:val="Quote Char"/>
    <w:basedOn w:val="DefaultParagraphFont"/>
    <w:link w:val="Quote"/>
    <w:uiPriority w:val="29"/>
    <w:rsid w:val="00942E10"/>
    <w:rPr>
      <w:i/>
      <w:iCs/>
      <w:color w:val="404040" w:themeColor="text1" w:themeTint="BF"/>
    </w:rPr>
  </w:style>
  <w:style w:type="paragraph" w:styleId="ListParagraph">
    <w:name w:val="List Paragraph"/>
    <w:basedOn w:val="Normal"/>
    <w:uiPriority w:val="34"/>
    <w:qFormat/>
    <w:rsid w:val="00942E10"/>
    <w:pPr>
      <w:ind w:left="720"/>
      <w:contextualSpacing/>
    </w:pPr>
  </w:style>
  <w:style w:type="character" w:styleId="IntenseEmphasis">
    <w:name w:val="Intense Emphasis"/>
    <w:basedOn w:val="DefaultParagraphFont"/>
    <w:uiPriority w:val="21"/>
    <w:qFormat/>
    <w:rsid w:val="00942E10"/>
    <w:rPr>
      <w:i/>
      <w:iCs/>
      <w:color w:val="2E74B5" w:themeColor="accent1" w:themeShade="BF"/>
    </w:rPr>
  </w:style>
  <w:style w:type="paragraph" w:styleId="IntenseQuote">
    <w:name w:val="Intense Quote"/>
    <w:basedOn w:val="Normal"/>
    <w:next w:val="Normal"/>
    <w:link w:val="IntenseQuoteChar"/>
    <w:uiPriority w:val="30"/>
    <w:qFormat/>
    <w:rsid w:val="00942E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2E10"/>
    <w:rPr>
      <w:i/>
      <w:iCs/>
      <w:color w:val="2E74B5" w:themeColor="accent1" w:themeShade="BF"/>
    </w:rPr>
  </w:style>
  <w:style w:type="character" w:styleId="IntenseReference">
    <w:name w:val="Intense Reference"/>
    <w:basedOn w:val="DefaultParagraphFont"/>
    <w:uiPriority w:val="32"/>
    <w:qFormat/>
    <w:rsid w:val="00942E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2026-08-14T11:06:00Z</dcterms:created>
  <dcterms:modified xsi:type="dcterms:W3CDTF">2026-08-14T11:06:00Z</dcterms:modified>
</cp:coreProperties>
</file>