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C09A3" w14:textId="7F456326" w:rsidR="004C5552" w:rsidRPr="00417184" w:rsidRDefault="00417184">
      <w:pPr>
        <w:rPr>
          <w:b/>
        </w:rPr>
      </w:pPr>
      <w:r w:rsidRPr="00417184">
        <w:rPr>
          <w:b/>
        </w:rPr>
        <w:t xml:space="preserve">[INCONSISTENCY DETECTED: Strong's H7462 corresponds to </w:t>
      </w:r>
      <w:proofErr w:type="spellStart"/>
      <w:r w:rsidRPr="00417184">
        <w:rPr>
          <w:b/>
        </w:rPr>
        <w:t>ra'ah</w:t>
      </w:r>
      <w:proofErr w:type="spellEnd"/>
      <w:r w:rsidRPr="00417184">
        <w:rPr>
          <w:b/>
        </w:rPr>
        <w:t xml:space="preserve"> (to pasture, tend, graze), but the NKJV text of Exodus 34:3 uses the word "feed" rather than "graze," and several other inconsistencies may apply depending on the specific lexical entry and target translation.]</w:t>
      </w:r>
    </w:p>
    <w:sectPr w:rsidR="004C5552" w:rsidRPr="004171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184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17184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3082C"/>
  <w15:chartTrackingRefBased/>
  <w15:docId w15:val="{D2F663DD-0635-4F9F-AD91-9CF9DF140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18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18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18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18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2026-08-14T11:12:00Z</dcterms:created>
  <dcterms:modified xsi:type="dcterms:W3CDTF">2026-08-14T11:12:00Z</dcterms:modified>
</cp:coreProperties>
</file>