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4503" w14:textId="77777777" w:rsidR="00162E51" w:rsidRPr="00162E51" w:rsidRDefault="00162E51">
      <w:pPr>
        <w:rPr>
          <w:b/>
        </w:rPr>
      </w:pPr>
      <w:r w:rsidRPr="00162E51">
        <w:rPr>
          <w:b/>
        </w:rPr>
        <w:t>TRUTH - ( 'emet , Strong's H571 )</w:t>
      </w:r>
    </w:p>
    <w:p w14:paraId="472C05DA" w14:textId="77777777" w:rsidR="00162E51" w:rsidRDefault="00162E51">
      <w:r w:rsidRPr="00162E51">
        <w:rPr>
          <w:b/>
        </w:rPr>
        <w:t>Summary:</w:t>
      </w:r>
    </w:p>
    <w:p w14:paraId="0D00E338" w14:textId="77777777" w:rsidR="00162E51" w:rsidRDefault="00162E51">
      <w:r>
        <w:t>The Hebrew word 'emet denotes firmness, trustworthiness, constancy, stability, faithfulness, and truth. Derived from the verb 'aman (to support, confirm, or be faithful), it points to that which is reliable, solid, and completely worthy of trust. In the character of God, especially in covenant contexts like Exodus 34:6, 'emet represents His unwavering reliability and absolute fidelity to His promises. It is not merely abstract intellectual truth, but relational dependability that stands firm under pressure.</w:t>
      </w:r>
    </w:p>
    <w:p w14:paraId="4C07B14A" w14:textId="77777777" w:rsidR="00162E51" w:rsidRDefault="00162E51"/>
    <w:p w14:paraId="71651A87" w14:textId="77777777" w:rsidR="00162E51" w:rsidRDefault="00162E51">
      <w:r w:rsidRPr="00162E51">
        <w:rPr>
          <w:b/>
        </w:rPr>
        <w:t>Full Study:</w:t>
      </w:r>
    </w:p>
    <w:p w14:paraId="771C6007" w14:textId="77777777" w:rsidR="00162E51" w:rsidRDefault="00162E51"/>
    <w:p w14:paraId="1C2D98D4" w14:textId="77777777" w:rsidR="00162E51" w:rsidRPr="00162E51" w:rsidRDefault="00162E51">
      <w:pPr>
        <w:rPr>
          <w:b/>
        </w:rPr>
      </w:pPr>
      <w:r w:rsidRPr="00162E51">
        <w:rPr>
          <w:b/>
        </w:rPr>
        <w:t>1. Word Picture / Background</w:t>
      </w:r>
    </w:p>
    <w:p w14:paraId="3DE5E10E" w14:textId="77777777" w:rsidR="00162E51" w:rsidRDefault="00162E51">
      <w:r>
        <w:t>• 'Emet is derived from the verbal root 'aman, which carries the physical concept of supporting, sustaining, or holding up. It is used to describe a father carrying a child, a pillar holding up a roof, or a peg driven securely into a wall.</w:t>
      </w:r>
    </w:p>
    <w:p w14:paraId="69CC1212" w14:textId="77777777" w:rsidR="00162E51" w:rsidRDefault="00162E51">
      <w:r>
        <w:t>• Historically, the word-picture behind 'emet is that of a firm foundation or a secure foothold. It represents something that does not shake, shift, or collapse when weight is placed upon it.</w:t>
      </w:r>
    </w:p>
    <w:p w14:paraId="68A2A6AC" w14:textId="77777777" w:rsidR="00162E51" w:rsidRDefault="00162E51">
      <w:r>
        <w:t>• It is the linguistic root of the familiar word "Amen" (so be it, it is reliable/true).</w:t>
      </w:r>
    </w:p>
    <w:p w14:paraId="7FDC39EA" w14:textId="77777777" w:rsidR="00162E51" w:rsidRDefault="00162E51">
      <w:r>
        <w:t>• When applied to speech or character, 'emet refers to words or actions that are as solid and dependable as a physical foundation. It is something you can lean your entire weight upon without fear of falling.</w:t>
      </w:r>
    </w:p>
    <w:p w14:paraId="1E84DD93" w14:textId="77777777" w:rsidR="00162E51" w:rsidRDefault="00162E51"/>
    <w:p w14:paraId="10C2AAD1" w14:textId="77777777" w:rsidR="00162E51" w:rsidRPr="00162E51" w:rsidRDefault="00162E51">
      <w:pPr>
        <w:rPr>
          <w:b/>
        </w:rPr>
      </w:pPr>
      <w:r w:rsidRPr="00162E51">
        <w:rPr>
          <w:b/>
        </w:rPr>
        <w:t>2. Meaning / Lexical Definition</w:t>
      </w:r>
    </w:p>
    <w:p w14:paraId="397968DB" w14:textId="77777777" w:rsidR="00162E51" w:rsidRDefault="00162E51">
      <w:r>
        <w:t>• The basic semantic range of 'emet includes firmness, trustworthiness, constancy, stability, fidelity, truth, and perpetuity.</w:t>
      </w:r>
    </w:p>
    <w:p w14:paraId="38959304" w14:textId="77777777" w:rsidR="00162E51" w:rsidRDefault="00162E51">
      <w:r>
        <w:t>• It expresses both subjective truthfulness (honesty, sincerity, lack of falsehood) and objective reliability (faithfulness, stability).</w:t>
      </w:r>
    </w:p>
    <w:p w14:paraId="538D315E" w14:textId="77777777" w:rsidR="00162E51" w:rsidRDefault="00162E51">
      <w:r>
        <w:t>• In relational contexts, it is frequently translated as "faithfulness" or "loyalty," describing a person who is true to their word and consistent in their commitments.</w:t>
      </w:r>
    </w:p>
    <w:p w14:paraId="580E1822" w14:textId="77777777" w:rsidR="00162E51" w:rsidRDefault="00162E51">
      <w:r>
        <w:t>• In cognitive or legal contexts, it refers to conformity to fact or reality—truth as opposed to falsehood or deception.</w:t>
      </w:r>
    </w:p>
    <w:p w14:paraId="118C7A97" w14:textId="77777777" w:rsidR="00162E51" w:rsidRDefault="00162E51"/>
    <w:p w14:paraId="3AF84334" w14:textId="77777777" w:rsidR="00162E51" w:rsidRPr="00162E51" w:rsidRDefault="00162E51">
      <w:pPr>
        <w:rPr>
          <w:b/>
        </w:rPr>
      </w:pPr>
      <w:r w:rsidRPr="00162E51">
        <w:rPr>
          <w:b/>
        </w:rPr>
        <w:t>3. Usage and Word Pictures</w:t>
      </w:r>
    </w:p>
    <w:p w14:paraId="1404316B" w14:textId="77777777" w:rsidR="00162E51" w:rsidRDefault="00162E51">
      <w:r>
        <w:t>• 'Emet is frequently paired with chesed (lovingkindness, loyal love, or goodness). Together, chesed ve-'emet ("mercy and truth" or "lovingkindness and faithfulness") form a hendiadys representing the fullness of God's covenant loyalty.</w:t>
      </w:r>
    </w:p>
    <w:p w14:paraId="190374D3" w14:textId="77777777" w:rsidR="00162E51" w:rsidRDefault="00162E51">
      <w:r>
        <w:t>• It is used to describe a "trustworthy witness" who does not lie, providing a stable foundation for justice.</w:t>
      </w:r>
    </w:p>
    <w:p w14:paraId="11D2FB41" w14:textId="77777777" w:rsidR="00162E51" w:rsidRDefault="00162E51">
      <w:r>
        <w:t>• It describes "true judgment" or "judging truly," where justice is aligned with reality and integrity rather than corruption.</w:t>
      </w:r>
    </w:p>
    <w:p w14:paraId="4F26F630" w14:textId="77777777" w:rsidR="00162E51" w:rsidRDefault="00162E51">
      <w:r>
        <w:t>• The word is used of a path or "way of truth," portraying a stable, reliable road that leads to life rather than deception.</w:t>
      </w:r>
    </w:p>
    <w:p w14:paraId="610DD9BE" w14:textId="77777777" w:rsidR="00162E51" w:rsidRDefault="00162E51"/>
    <w:p w14:paraId="2549AB18" w14:textId="77777777" w:rsidR="00162E51" w:rsidRPr="00162E51" w:rsidRDefault="00162E51">
      <w:pPr>
        <w:rPr>
          <w:b/>
        </w:rPr>
      </w:pPr>
      <w:r w:rsidRPr="00162E51">
        <w:rPr>
          <w:b/>
        </w:rPr>
        <w:t>4. Theological Implications</w:t>
      </w:r>
    </w:p>
    <w:p w14:paraId="1FBC3105" w14:textId="77777777" w:rsidR="00162E51" w:rsidRDefault="00162E51">
      <w:r>
        <w:t>• God is the ultimate source and embodiment of 'emet. He is the "God of truth" ('el 'emet). Because God is 'emet, His words are perfectly reliable, and His promises cannot fail.</w:t>
      </w:r>
    </w:p>
    <w:p w14:paraId="4FA412E6" w14:textId="77777777" w:rsidR="00162E51" w:rsidRDefault="00162E51">
      <w:r>
        <w:t>• God's 'emet reaches to the clouds, meaning His faithfulness is limitless, cosmic in scale, and unaffected by human instability.</w:t>
      </w:r>
    </w:p>
    <w:p w14:paraId="17DBE9F6" w14:textId="77777777" w:rsidR="00162E51" w:rsidRDefault="00162E51">
      <w:r>
        <w:t>• For humanity, living in 'emet means walking in integrity, honesty, and loyalty to God's covenant. It is the antithesis of falsehood, hypocrisy, and idolatry.</w:t>
      </w:r>
    </w:p>
    <w:p w14:paraId="54E72756" w14:textId="77777777" w:rsidR="00162E51" w:rsidRDefault="00162E51">
      <w:r>
        <w:t>• It highlights that truth in the Old Testament is deeply ethical and relational, not merely propositional. To know the truth is to trust the One who is faithful.</w:t>
      </w:r>
    </w:p>
    <w:p w14:paraId="2FEE3D3C" w14:textId="77777777" w:rsidR="00162E51" w:rsidRDefault="00162E51"/>
    <w:p w14:paraId="33E22F41" w14:textId="77777777" w:rsidR="00162E51" w:rsidRPr="00162E51" w:rsidRDefault="00162E51">
      <w:pPr>
        <w:rPr>
          <w:b/>
        </w:rPr>
      </w:pPr>
      <w:r w:rsidRPr="00162E51">
        <w:rPr>
          <w:b/>
        </w:rPr>
        <w:t>5. Contextual Nuance in the Passage</w:t>
      </w:r>
    </w:p>
    <w:p w14:paraId="302BC4C5" w14:textId="77777777" w:rsidR="00162E51" w:rsidRDefault="00162E51">
      <w:r>
        <w:t>• In Exodus 34:6, God reveals His name and character to Moses on Mount Sinai immediately after the golden calf rebellion. Israel has just proved utterly unfaithful, breaking the covenant before the ink on the stone tablets is dry.</w:t>
      </w:r>
    </w:p>
    <w:p w14:paraId="712BE689" w14:textId="77777777" w:rsidR="00162E51" w:rsidRDefault="00162E51">
      <w:r>
        <w:t>• In this exact moment of crisis, Yahweh declares Himself to be "abounding in goodness and truth [faithfulness]."</w:t>
      </w:r>
    </w:p>
    <w:p w14:paraId="4A93B289" w14:textId="77777777" w:rsidR="00162E51" w:rsidRDefault="00162E51">
      <w:r>
        <w:t>• The context highlights that God's 'emet is greater than Israel's instability. Even when His people are faithless, He remains faithful ('emet). He will not abandon His covenant promises to Abraham, Isaac, and Jacob.</w:t>
      </w:r>
    </w:p>
    <w:p w14:paraId="77EDD521" w14:textId="77777777" w:rsidR="00162E51" w:rsidRDefault="00162E51">
      <w:r>
        <w:t>• The pairing of chesed (goodness/mercy) and 'emet (truth/faithfulness) showcases the perfect balance of God's character: He is passionately loving, yet absolutely stable and true to His holy standards.</w:t>
      </w:r>
    </w:p>
    <w:p w14:paraId="46400803" w14:textId="77777777" w:rsidR="00162E51" w:rsidRDefault="00162E51"/>
    <w:p w14:paraId="4EF41AB3" w14:textId="77777777" w:rsidR="00162E51" w:rsidRPr="00162E51" w:rsidRDefault="00162E51">
      <w:pPr>
        <w:rPr>
          <w:b/>
        </w:rPr>
      </w:pPr>
      <w:r w:rsidRPr="00162E51">
        <w:rPr>
          <w:b/>
        </w:rPr>
        <w:t>6. Key Uses in Other Verses (NKJV)</w:t>
      </w:r>
    </w:p>
    <w:p w14:paraId="0A6E9C81" w14:textId="77777777" w:rsidR="00162E51" w:rsidRDefault="00162E51">
      <w:r>
        <w:t>• Genesis 24:27 - "And he said, 'Blessed be the LORD God of my master Abraham, who has not forsaken His mercy and His truth toward my master...'"</w:t>
      </w:r>
    </w:p>
    <w:p w14:paraId="7569F9D8" w14:textId="77777777" w:rsidR="00162E51" w:rsidRDefault="00162E51">
      <w:r>
        <w:t>• Psalm 25:10 - "All the paths of the LORD are mercy and truth, to such as keep His covenant and His testimonies."</w:t>
      </w:r>
    </w:p>
    <w:p w14:paraId="0892C02C" w14:textId="77777777" w:rsidR="00162E51" w:rsidRDefault="00162E51">
      <w:r>
        <w:t>• Psalm 86:15 - "But You, O Lord, are a God full of compassion, and gracious, longsuffering and abundant in mercy and truth."</w:t>
      </w:r>
    </w:p>
    <w:p w14:paraId="221E9553" w14:textId="77777777" w:rsidR="00162E51" w:rsidRDefault="00162E51">
      <w:r>
        <w:t>• Proverbs 3:3 - "Let not mercy and truth forsake you; bind them around your neck, write them on the tablet of your heart."</w:t>
      </w:r>
    </w:p>
    <w:p w14:paraId="7A68D654" w14:textId="77777777" w:rsidR="00162E51" w:rsidRDefault="00162E51">
      <w:r>
        <w:t>• Zechariah 8:3 - "Thus says the LORD: 'I will return to Zion, and dwell in the midst of Jerusalem. Jerusalem shall be called the City of Truth, the Mountain of the LORD of hosts, the Holy Mountain.'"</w:t>
      </w:r>
    </w:p>
    <w:p w14:paraId="6D44FA4F" w14:textId="77777777" w:rsidR="00162E51" w:rsidRDefault="00162E51"/>
    <w:p w14:paraId="5D693DA1" w14:textId="77777777" w:rsidR="00162E51" w:rsidRPr="00162E51" w:rsidRDefault="00162E51">
      <w:pPr>
        <w:rPr>
          <w:b/>
        </w:rPr>
      </w:pPr>
      <w:r w:rsidRPr="00162E51">
        <w:rPr>
          <w:b/>
        </w:rPr>
        <w:t>7. Other Relevant Insights</w:t>
      </w:r>
    </w:p>
    <w:p w14:paraId="32421203" w14:textId="77777777" w:rsidR="00162E51" w:rsidRDefault="00162E51">
      <w:r>
        <w:t>• In the Septuagint (the ancient Greek translation of the Old Testament), 'emet is most frequently translated as aletheia (truth) or pistis (faith/faithfulness). This demonstrates how the New Testament concept of truth (aletheia) is deeply saturated with the Hebrew concept of covenant dependability and moral reliability, not just Greek intellectual correctness.</w:t>
      </w:r>
    </w:p>
    <w:p w14:paraId="5E363CC8" w14:textId="77777777" w:rsidR="00162E51" w:rsidRDefault="00162E51">
      <w:r>
        <w:t>• John 1:14 echoes Exodus 34:6 when it describes Jesus, the Word made flesh, as "full of grace and truth" (the Greek equivalent of chesed ve-'emet). Jesus is the ultimate, visible manifestation of the "goodness and truth" proclaimed on Sinai.</w:t>
      </w:r>
    </w:p>
    <w:p w14:paraId="1FD190BC" w14:textId="77777777" w:rsidR="00162E51" w:rsidRDefault="00162E51"/>
    <w:p w14:paraId="321095E4" w14:textId="77777777" w:rsidR="00162E51" w:rsidRPr="00162E51" w:rsidRDefault="00162E51">
      <w:pPr>
        <w:rPr>
          <w:b/>
        </w:rPr>
      </w:pPr>
      <w:r w:rsidRPr="00162E51">
        <w:rPr>
          <w:b/>
        </w:rPr>
        <w:t>8. References</w:t>
      </w:r>
    </w:p>
    <w:p w14:paraId="295B1686" w14:textId="77777777" w:rsidR="00162E51" w:rsidRDefault="00162E51">
      <w:r>
        <w:t>• Brown-Driver-Briggs (BDB)</w:t>
      </w:r>
    </w:p>
    <w:p w14:paraId="7AEE3ED5" w14:textId="77777777" w:rsidR="00162E51" w:rsidRDefault="00162E51">
      <w:r>
        <w:t>• Theological Wordbook of the Old Testament (TWOT)</w:t>
      </w:r>
    </w:p>
    <w:p w14:paraId="4C70DDD0" w14:textId="77777777" w:rsidR="00162E51" w:rsidRDefault="00162E51">
      <w:r>
        <w:t>• New International Dictionary of Old Testament Theology and Exegesis (NIDOTTE)</w:t>
      </w:r>
    </w:p>
    <w:p w14:paraId="6AB5FE09" w14:textId="77777777" w:rsidR="00162E51" w:rsidRDefault="00162E51">
      <w:r>
        <w:t>• Theological Dictionary of the Old Testament (TDOT)</w:t>
      </w:r>
    </w:p>
    <w:p w14:paraId="1E6C4121" w14:textId="62DF9A60" w:rsidR="004C5552" w:rsidRDefault="00162E5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51"/>
    <w:rsid w:val="00017747"/>
    <w:rsid w:val="00023A4A"/>
    <w:rsid w:val="0006763F"/>
    <w:rsid w:val="000C53AC"/>
    <w:rsid w:val="00146083"/>
    <w:rsid w:val="00162E5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A39C"/>
  <w15:chartTrackingRefBased/>
  <w15:docId w15:val="{50F94411-7CDB-4841-8046-BC3BED76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51"/>
    <w:rPr>
      <w:rFonts w:eastAsiaTheme="majorEastAsia" w:cstheme="majorBidi"/>
      <w:color w:val="272727" w:themeColor="text1" w:themeTint="D8"/>
    </w:rPr>
  </w:style>
  <w:style w:type="paragraph" w:styleId="Title">
    <w:name w:val="Title"/>
    <w:basedOn w:val="Normal"/>
    <w:next w:val="Normal"/>
    <w:link w:val="TitleChar"/>
    <w:uiPriority w:val="10"/>
    <w:qFormat/>
    <w:rsid w:val="0016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51"/>
    <w:pPr>
      <w:spacing w:before="160"/>
      <w:jc w:val="center"/>
    </w:pPr>
    <w:rPr>
      <w:i/>
      <w:iCs/>
      <w:color w:val="404040" w:themeColor="text1" w:themeTint="BF"/>
    </w:rPr>
  </w:style>
  <w:style w:type="character" w:customStyle="1" w:styleId="QuoteChar">
    <w:name w:val="Quote Char"/>
    <w:basedOn w:val="DefaultParagraphFont"/>
    <w:link w:val="Quote"/>
    <w:uiPriority w:val="29"/>
    <w:rsid w:val="00162E51"/>
    <w:rPr>
      <w:i/>
      <w:iCs/>
      <w:color w:val="404040" w:themeColor="text1" w:themeTint="BF"/>
    </w:rPr>
  </w:style>
  <w:style w:type="paragraph" w:styleId="ListParagraph">
    <w:name w:val="List Paragraph"/>
    <w:basedOn w:val="Normal"/>
    <w:uiPriority w:val="34"/>
    <w:qFormat/>
    <w:rsid w:val="00162E51"/>
    <w:pPr>
      <w:ind w:left="720"/>
      <w:contextualSpacing/>
    </w:pPr>
  </w:style>
  <w:style w:type="character" w:styleId="IntenseEmphasis">
    <w:name w:val="Intense Emphasis"/>
    <w:basedOn w:val="DefaultParagraphFont"/>
    <w:uiPriority w:val="21"/>
    <w:qFormat/>
    <w:rsid w:val="00162E51"/>
    <w:rPr>
      <w:i/>
      <w:iCs/>
      <w:color w:val="2E74B5" w:themeColor="accent1" w:themeShade="BF"/>
    </w:rPr>
  </w:style>
  <w:style w:type="paragraph" w:styleId="IntenseQuote">
    <w:name w:val="Intense Quote"/>
    <w:basedOn w:val="Normal"/>
    <w:next w:val="Normal"/>
    <w:link w:val="IntenseQuoteChar"/>
    <w:uiPriority w:val="30"/>
    <w:qFormat/>
    <w:rsid w:val="00162E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2E51"/>
    <w:rPr>
      <w:i/>
      <w:iCs/>
      <w:color w:val="2E74B5" w:themeColor="accent1" w:themeShade="BF"/>
    </w:rPr>
  </w:style>
  <w:style w:type="character" w:styleId="IntenseReference">
    <w:name w:val="Intense Reference"/>
    <w:basedOn w:val="DefaultParagraphFont"/>
    <w:uiPriority w:val="32"/>
    <w:qFormat/>
    <w:rsid w:val="00162E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