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7EA80B" w14:textId="77777777" w:rsidR="0050199A" w:rsidRPr="0050199A" w:rsidRDefault="0050199A">
      <w:pPr>
        <w:rPr>
          <w:b/>
        </w:rPr>
      </w:pPr>
      <w:r w:rsidRPr="0050199A">
        <w:rPr>
          <w:b/>
        </w:rPr>
        <w:t>RULERS - ( nasi', Strong's H5387 )</w:t>
      </w:r>
    </w:p>
    <w:p w14:paraId="6D2D434E" w14:textId="77777777" w:rsidR="0050199A" w:rsidRDefault="0050199A">
      <w:r w:rsidRPr="0050199A">
        <w:rPr>
          <w:b/>
        </w:rPr>
        <w:t>Summary:</w:t>
      </w:r>
    </w:p>
    <w:p w14:paraId="589DD942" w14:textId="77777777" w:rsidR="0050199A" w:rsidRDefault="0050199A">
      <w:r>
        <w:t>The Hebrew word nasi' designates a tribal chief, prince, or leader who is elevated to a position of authority. Derived from a root meaning "to lift" or "to bear," the word carries the rich double meaning of one who is exalted in rank but also one who bears the heavy burdens and responsibilities of the community. In Exodus 35:27, these rulers model faithful leadership by using their wealth and influence to initiate the grandest offerings for the Tabernacle, demonstrating that true authority is defined by sacrificial service and generosity.</w:t>
      </w:r>
    </w:p>
    <w:p w14:paraId="573C669D" w14:textId="77777777" w:rsidR="0050199A" w:rsidRDefault="0050199A"/>
    <w:p w14:paraId="0E734CA3" w14:textId="77777777" w:rsidR="0050199A" w:rsidRDefault="0050199A">
      <w:r w:rsidRPr="0050199A">
        <w:rPr>
          <w:b/>
        </w:rPr>
        <w:t>Full Study:</w:t>
      </w:r>
    </w:p>
    <w:p w14:paraId="24297971" w14:textId="77777777" w:rsidR="0050199A" w:rsidRDefault="0050199A"/>
    <w:p w14:paraId="298D3166" w14:textId="77777777" w:rsidR="0050199A" w:rsidRPr="0050199A" w:rsidRDefault="0050199A">
      <w:pPr>
        <w:rPr>
          <w:b/>
        </w:rPr>
      </w:pPr>
      <w:r w:rsidRPr="0050199A">
        <w:rPr>
          <w:b/>
        </w:rPr>
        <w:t xml:space="preserve"> 1. Word Picture / Background</w:t>
      </w:r>
    </w:p>
    <w:p w14:paraId="590B25B0" w14:textId="77777777" w:rsidR="0050199A" w:rsidRDefault="0050199A">
      <w:r>
        <w:t>The noun nasi' derives from the Hebrew verb nasa', which means "to lift up," "to raise," "to carry," or "to bear." Etymologically, a nasi' is an "elevated one" or "one who is lifted up" above the rest of the community. However, the root verb also carries the idea of bearing a heavy load or carrying a burden. This double meaning yields a powerful pastoral picture: a biblical ruler is not merely elevated in status, but is someone lifted up to carry the burden of the people. Leadership is synonymous with bearing responsibility.</w:t>
      </w:r>
    </w:p>
    <w:p w14:paraId="0DF0B7EE" w14:textId="77777777" w:rsidR="0050199A" w:rsidRDefault="0050199A"/>
    <w:p w14:paraId="5A3591AC" w14:textId="77777777" w:rsidR="0050199A" w:rsidRPr="0050199A" w:rsidRDefault="0050199A">
      <w:pPr>
        <w:rPr>
          <w:b/>
        </w:rPr>
      </w:pPr>
      <w:r w:rsidRPr="0050199A">
        <w:rPr>
          <w:b/>
        </w:rPr>
        <w:t xml:space="preserve"> 2. Meaning / Lexical Definition</w:t>
      </w:r>
    </w:p>
    <w:p w14:paraId="1783115C" w14:textId="77777777" w:rsidR="0050199A" w:rsidRDefault="0050199A">
      <w:r>
        <w:t>The term nasi' refers to a chief, prince, tribal leader, ruler, or elevated official. It designates the recognized heads of ancestral tribes or clans within the early structure of Israel. It denotes an influential representative who holds authority by virtue of family lineage and communal recognition rather than bureaucratic appointment. In later Old Testament literature, such as Ezekiel, the term is used for a sovereign ruler or prince, distinguishing him from a traditional monarch.</w:t>
      </w:r>
    </w:p>
    <w:p w14:paraId="49BA3917" w14:textId="77777777" w:rsidR="0050199A" w:rsidRDefault="0050199A"/>
    <w:p w14:paraId="41A4EC0F" w14:textId="77777777" w:rsidR="0050199A" w:rsidRPr="0050199A" w:rsidRDefault="0050199A">
      <w:pPr>
        <w:rPr>
          <w:b/>
        </w:rPr>
      </w:pPr>
      <w:r w:rsidRPr="0050199A">
        <w:rPr>
          <w:b/>
        </w:rPr>
        <w:t xml:space="preserve"> 3. Usage and Word Pictures</w:t>
      </w:r>
    </w:p>
    <w:p w14:paraId="304E197A" w14:textId="77777777" w:rsidR="0050199A" w:rsidRDefault="0050199A">
      <w:r>
        <w:t xml:space="preserve">Throughout the Pentateuch, the nesi'im (plural of nasi') function as the representative assembly of Israel. They act on behalf of their respective tribes in legal, military, and spiritual matters. The word is used of foreign rulers, such as the twelve "princes" of Ishmael's line (Genesis 17:20) and the Hittite description of Abraham as a "mighty prince" (Genesis 23:6). </w:t>
      </w:r>
    </w:p>
    <w:p w14:paraId="4CFC2231" w14:textId="77777777" w:rsidR="0050199A" w:rsidRDefault="0050199A"/>
    <w:p w14:paraId="518A836D" w14:textId="77777777" w:rsidR="0050199A" w:rsidRDefault="0050199A">
      <w:r>
        <w:t>The imagery of "lifting up" contrasts sharply with tyrannical concepts of leadership. A nasi' is elevated by God and the community to serve, protect, and lead by example, carrying the weight of the congregation's needs.</w:t>
      </w:r>
    </w:p>
    <w:p w14:paraId="5290812C" w14:textId="77777777" w:rsidR="0050199A" w:rsidRDefault="0050199A"/>
    <w:p w14:paraId="183B893B" w14:textId="77777777" w:rsidR="0050199A" w:rsidRPr="0050199A" w:rsidRDefault="0050199A">
      <w:pPr>
        <w:rPr>
          <w:b/>
        </w:rPr>
      </w:pPr>
      <w:r w:rsidRPr="0050199A">
        <w:rPr>
          <w:b/>
        </w:rPr>
        <w:t xml:space="preserve"> 4. Theological Implications</w:t>
      </w:r>
    </w:p>
    <w:p w14:paraId="55571B58" w14:textId="77777777" w:rsidR="0050199A" w:rsidRDefault="0050199A">
      <w:r>
        <w:t xml:space="preserve">The use of nasi' highlights God's design for order and representation within His covenant people. Israel was not a disorganized mob but a structured community with recognized, accountable leaders. </w:t>
      </w:r>
    </w:p>
    <w:p w14:paraId="462AB04B" w14:textId="77777777" w:rsidR="0050199A" w:rsidRDefault="0050199A"/>
    <w:p w14:paraId="536CB09E" w14:textId="77777777" w:rsidR="0050199A" w:rsidRDefault="0050199A">
      <w:r>
        <w:t>Leadership in the kingdom of God carries a stewardship of generosity and responsibility. Because they are "lifted up," these leaders are expected to lead in giving, serving, and obeying God's commands. In messianic prophecy, particularly in Ezekiel, the future Messiah is designated not as an oppressive tyrant, but as a nasi' ("prince") who rules with justice and shepherds God's people.</w:t>
      </w:r>
    </w:p>
    <w:p w14:paraId="70102353" w14:textId="77777777" w:rsidR="0050199A" w:rsidRDefault="0050199A"/>
    <w:p w14:paraId="39BD6AF2" w14:textId="77777777" w:rsidR="0050199A" w:rsidRPr="0050199A" w:rsidRDefault="0050199A">
      <w:pPr>
        <w:rPr>
          <w:b/>
        </w:rPr>
      </w:pPr>
      <w:r w:rsidRPr="0050199A">
        <w:rPr>
          <w:b/>
        </w:rPr>
        <w:t xml:space="preserve"> 5. Contextual Nuance in the Passage</w:t>
      </w:r>
    </w:p>
    <w:p w14:paraId="3885DF25" w14:textId="77777777" w:rsidR="0050199A" w:rsidRDefault="0050199A">
      <w:r>
        <w:t xml:space="preserve">In Exodus 35:27, the context is the building of the Tabernacle. The community has been invited to bring freewill offerings of gold, silver, bronze, thread, and skins. The "rulers" (nesi'im) demonstrate their leadership not by commanding others to give, but by leading the way in giving the most precious and costly items: the onyx stones and other settings for the high priest's ephod and breastplate. </w:t>
      </w:r>
    </w:p>
    <w:p w14:paraId="42A60DC9" w14:textId="77777777" w:rsidR="0050199A" w:rsidRDefault="0050199A"/>
    <w:p w14:paraId="68DE1A83" w14:textId="77777777" w:rsidR="0050199A" w:rsidRDefault="0050199A">
      <w:r>
        <w:t>Because these leaders occupied an elevated position, they possessed greater wealth. Their offering of the highest-value items reflects the biblical principle that those who are given much are expected to contribute much. By bringing the stones for the breastplate—where the names of the twelve tribes were engraved—the tribal rulers symbolically bear their people before God, illustrating the pastoral burden-bearing inherent in their title.</w:t>
      </w:r>
    </w:p>
    <w:p w14:paraId="7FF3CD48" w14:textId="77777777" w:rsidR="0050199A" w:rsidRDefault="0050199A"/>
    <w:p w14:paraId="3C202BB2" w14:textId="77777777" w:rsidR="0050199A" w:rsidRPr="0050199A" w:rsidRDefault="0050199A">
      <w:pPr>
        <w:rPr>
          <w:b/>
        </w:rPr>
      </w:pPr>
      <w:r w:rsidRPr="0050199A">
        <w:rPr>
          <w:b/>
        </w:rPr>
        <w:t xml:space="preserve"> 6. Key Uses in Other Verses (NKJV)</w:t>
      </w:r>
    </w:p>
    <w:p w14:paraId="61DC0676" w14:textId="77777777" w:rsidR="0050199A" w:rsidRDefault="0050199A">
      <w:r>
        <w:t>• Genesis 23:6: "Hear us, my lord: You are a mighty prince among us..."</w:t>
      </w:r>
    </w:p>
    <w:p w14:paraId="424419E3" w14:textId="77777777" w:rsidR="0050199A" w:rsidRDefault="0050199A">
      <w:r>
        <w:t>• Numbers 7:10: "Now the leaders offered the dedication offering for the altar on the day it was anointed..."</w:t>
      </w:r>
    </w:p>
    <w:p w14:paraId="6F98963B" w14:textId="77777777" w:rsidR="0050199A" w:rsidRDefault="0050199A">
      <w:r>
        <w:t>• Joshua 9:15: "So Joshua made peace with them... and the rulers of the congregation swore to them."</w:t>
      </w:r>
    </w:p>
    <w:p w14:paraId="5B5FAFDE" w14:textId="77777777" w:rsidR="0050199A" w:rsidRDefault="0050199A">
      <w:r>
        <w:t>• Ezekiel 34:24: "And I, the Lord, will be their God, and My servant David a prince among them..."</w:t>
      </w:r>
    </w:p>
    <w:p w14:paraId="45BF048F" w14:textId="77777777" w:rsidR="0050199A" w:rsidRDefault="0050199A"/>
    <w:p w14:paraId="504E0615" w14:textId="77777777" w:rsidR="0050199A" w:rsidRPr="0050199A" w:rsidRDefault="0050199A">
      <w:pPr>
        <w:rPr>
          <w:b/>
        </w:rPr>
      </w:pPr>
      <w:r w:rsidRPr="0050199A">
        <w:rPr>
          <w:b/>
        </w:rPr>
        <w:t xml:space="preserve"> 7. Other Relevant Insights</w:t>
      </w:r>
    </w:p>
    <w:p w14:paraId="53A1506B" w14:textId="77777777" w:rsidR="0050199A" w:rsidRDefault="0050199A">
      <w:r>
        <w:t>The Greek translation of the Old Testament (the Septuagint) frequently translates nasi' with terms like archon ("ruler," "leader") or hegoumenos ("chief," "governor"). This connects the Old Testament concept of tribal leaders to New Testament teachings on church leadership, where elders are exhorted to lead not by compulsion or for dishonest gain, but eagerly as examples to the flock (1 Peter 5:2-3).</w:t>
      </w:r>
    </w:p>
    <w:p w14:paraId="3259C5BA" w14:textId="77777777" w:rsidR="0050199A" w:rsidRDefault="0050199A"/>
    <w:p w14:paraId="4C730506" w14:textId="77777777" w:rsidR="0050199A" w:rsidRPr="0050199A" w:rsidRDefault="0050199A">
      <w:pPr>
        <w:rPr>
          <w:b/>
        </w:rPr>
      </w:pPr>
      <w:r w:rsidRPr="0050199A">
        <w:rPr>
          <w:b/>
        </w:rPr>
        <w:t xml:space="preserve"> 8. References</w:t>
      </w:r>
    </w:p>
    <w:p w14:paraId="29075666" w14:textId="77777777" w:rsidR="0050199A" w:rsidRDefault="0050199A">
      <w:r>
        <w:t>• Brown, Driver, Briggs Hebrew and English Lexicon</w:t>
      </w:r>
    </w:p>
    <w:p w14:paraId="6AE8178E" w14:textId="77777777" w:rsidR="0050199A" w:rsidRDefault="0050199A">
      <w:r>
        <w:t>• Hebrew Aramaic Lexicon of the Old Testament</w:t>
      </w:r>
    </w:p>
    <w:p w14:paraId="7AA0E7B4" w14:textId="77777777" w:rsidR="0050199A" w:rsidRDefault="0050199A">
      <w:r>
        <w:t>• Theological Wordbook of the Old Testament</w:t>
      </w:r>
    </w:p>
    <w:p w14:paraId="025DC61A" w14:textId="77777777" w:rsidR="0050199A" w:rsidRDefault="0050199A">
      <w:r>
        <w:t>• New International Dictionary of Old Testament Theology and Exegesis</w:t>
      </w:r>
    </w:p>
    <w:p w14:paraId="5B9635BD" w14:textId="62858EDD" w:rsidR="004C5552" w:rsidRDefault="0050199A">
      <w:r>
        <w:t>• Strong's Exhaustive Concordance of the Bible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199A"/>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0199A"/>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0F28DA"/>
  <w15:chartTrackingRefBased/>
  <w15:docId w15:val="{C79159EE-B01C-41F8-AEA1-AC2383C672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019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19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19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19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019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19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19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199A"/>
    <w:rPr>
      <w:rFonts w:eastAsiaTheme="majorEastAsia" w:cstheme="majorBidi"/>
      <w:color w:val="272727" w:themeColor="text1" w:themeTint="D8"/>
    </w:rPr>
  </w:style>
  <w:style w:type="paragraph" w:styleId="Title">
    <w:name w:val="Title"/>
    <w:basedOn w:val="Normal"/>
    <w:next w:val="Normal"/>
    <w:link w:val="TitleChar"/>
    <w:uiPriority w:val="10"/>
    <w:qFormat/>
    <w:rsid w:val="005019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19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19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19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199A"/>
    <w:pPr>
      <w:spacing w:before="160"/>
      <w:jc w:val="center"/>
    </w:pPr>
    <w:rPr>
      <w:i/>
      <w:iCs/>
      <w:color w:val="404040" w:themeColor="text1" w:themeTint="BF"/>
    </w:rPr>
  </w:style>
  <w:style w:type="character" w:customStyle="1" w:styleId="QuoteChar">
    <w:name w:val="Quote Char"/>
    <w:basedOn w:val="DefaultParagraphFont"/>
    <w:link w:val="Quote"/>
    <w:uiPriority w:val="29"/>
    <w:rsid w:val="0050199A"/>
    <w:rPr>
      <w:i/>
      <w:iCs/>
      <w:color w:val="404040" w:themeColor="text1" w:themeTint="BF"/>
    </w:rPr>
  </w:style>
  <w:style w:type="paragraph" w:styleId="ListParagraph">
    <w:name w:val="List Paragraph"/>
    <w:basedOn w:val="Normal"/>
    <w:uiPriority w:val="34"/>
    <w:qFormat/>
    <w:rsid w:val="0050199A"/>
    <w:pPr>
      <w:ind w:left="720"/>
      <w:contextualSpacing/>
    </w:pPr>
  </w:style>
  <w:style w:type="character" w:styleId="IntenseEmphasis">
    <w:name w:val="Intense Emphasis"/>
    <w:basedOn w:val="DefaultParagraphFont"/>
    <w:uiPriority w:val="21"/>
    <w:qFormat/>
    <w:rsid w:val="0050199A"/>
    <w:rPr>
      <w:i/>
      <w:iCs/>
      <w:color w:val="2E74B5" w:themeColor="accent1" w:themeShade="BF"/>
    </w:rPr>
  </w:style>
  <w:style w:type="paragraph" w:styleId="IntenseQuote">
    <w:name w:val="Intense Quote"/>
    <w:basedOn w:val="Normal"/>
    <w:next w:val="Normal"/>
    <w:link w:val="IntenseQuoteChar"/>
    <w:uiPriority w:val="30"/>
    <w:qFormat/>
    <w:rsid w:val="0050199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0199A"/>
    <w:rPr>
      <w:i/>
      <w:iCs/>
      <w:color w:val="2E74B5" w:themeColor="accent1" w:themeShade="BF"/>
    </w:rPr>
  </w:style>
  <w:style w:type="character" w:styleId="IntenseReference">
    <w:name w:val="Intense Reference"/>
    <w:basedOn w:val="DefaultParagraphFont"/>
    <w:uiPriority w:val="32"/>
    <w:qFormat/>
    <w:rsid w:val="0050199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737</Words>
  <Characters>4201</Characters>
  <Application>Microsoft Office Word</Application>
  <DocSecurity>0</DocSecurity>
  <Lines>35</Lines>
  <Paragraphs>9</Paragraphs>
  <ScaleCrop>false</ScaleCrop>
  <Company/>
  <LinksUpToDate>false</LinksUpToDate>
  <CharactersWithSpaces>4929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2026-08-14T11:17:00Z</dcterms:created>
  <dcterms:modified xsi:type="dcterms:W3CDTF">2026-08-14T11:17:00Z</dcterms:modified>
</cp:coreProperties>
</file>