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3CF6D" w14:textId="6A0A0E9A" w:rsidR="004C5552" w:rsidRPr="00460659" w:rsidRDefault="00460659">
      <w:pPr>
        <w:rPr>
          <w:b/>
        </w:rPr>
      </w:pPr>
      <w:r w:rsidRPr="00460659">
        <w:rPr>
          <w:b/>
        </w:rPr>
        <w:t xml:space="preserve">[INCONSISTENCY DETECTED: The English word 'heart' does not appear in the NKJV translation of Exodus 36:1, where the underlying Hebrew word </w:t>
      </w:r>
      <w:proofErr w:type="spellStart"/>
      <w:r w:rsidRPr="00460659">
        <w:rPr>
          <w:b/>
        </w:rPr>
        <w:t>leb</w:t>
      </w:r>
      <w:proofErr w:type="spellEnd"/>
      <w:r w:rsidRPr="00460659">
        <w:rPr>
          <w:b/>
        </w:rPr>
        <w:t xml:space="preserve"> (H3820) is translated as part of the compound phrase 'gifted artisan' (hakam-</w:t>
      </w:r>
      <w:proofErr w:type="spellStart"/>
      <w:r w:rsidRPr="00460659">
        <w:rPr>
          <w:b/>
        </w:rPr>
        <w:t>leb</w:t>
      </w:r>
      <w:proofErr w:type="spellEnd"/>
      <w:r w:rsidRPr="00460659">
        <w:rPr>
          <w:b/>
        </w:rPr>
        <w:t>).]</w:t>
      </w:r>
    </w:p>
    <w:sectPr w:rsidR="004C5552" w:rsidRPr="00460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59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0659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27D9E"/>
  <w15:chartTrackingRefBased/>
  <w15:docId w15:val="{D8F15BB9-15E4-4651-B4B9-246529EC1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65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65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65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65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2026-08-14T11:19:00Z</dcterms:created>
  <dcterms:modified xsi:type="dcterms:W3CDTF">2026-08-14T11:19:00Z</dcterms:modified>
</cp:coreProperties>
</file>