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135F7" w14:textId="3CB11C0E" w:rsidR="00E57CEB" w:rsidRDefault="00D2007C">
      <w:pPr>
        <w:rPr>
          <w:b/>
          <w:bCs/>
          <w:u w:val="single"/>
        </w:rPr>
      </w:pPr>
      <w:proofErr w:type="spellStart"/>
      <w:r>
        <w:rPr>
          <w:b/>
          <w:bCs/>
          <w:highlight w:val="darkGray"/>
          <w:u w:val="single"/>
        </w:rPr>
        <w:t>iSell</w:t>
      </w:r>
      <w:proofErr w:type="spellEnd"/>
      <w:r w:rsidR="00F22FB1" w:rsidRPr="007D378F">
        <w:rPr>
          <w:b/>
          <w:bCs/>
          <w:highlight w:val="darkGray"/>
          <w:u w:val="single"/>
        </w:rPr>
        <w:t xml:space="preserve"> Tool Documentation</w:t>
      </w:r>
    </w:p>
    <w:p w14:paraId="3D75A9C8" w14:textId="77777777" w:rsidR="007E0B39" w:rsidRDefault="007E0B39" w:rsidP="00730A48"/>
    <w:p w14:paraId="67A3B91B" w14:textId="13DC1164" w:rsidR="007E0B39" w:rsidRDefault="00FF23E7" w:rsidP="00730A48">
      <w:pPr>
        <w:pStyle w:val="ListParagraph"/>
        <w:numPr>
          <w:ilvl w:val="0"/>
          <w:numId w:val="1"/>
        </w:numPr>
      </w:pPr>
      <w:r w:rsidRPr="00FF23E7">
        <w:rPr>
          <w:b/>
          <w:bCs/>
        </w:rPr>
        <w:t>Mapping File</w:t>
      </w:r>
      <w:r w:rsidR="005A09EB">
        <w:rPr>
          <w:b/>
          <w:bCs/>
        </w:rPr>
        <w:t>s</w:t>
      </w:r>
      <w:r>
        <w:t>:</w:t>
      </w:r>
    </w:p>
    <w:p w14:paraId="5D9E60F1" w14:textId="3FFEF215" w:rsidR="00FF23E7" w:rsidRDefault="00FF23E7" w:rsidP="00FF23E7">
      <w:pPr>
        <w:pStyle w:val="ListParagraph"/>
      </w:pPr>
      <w:r>
        <w:rPr>
          <w:b/>
          <w:bCs/>
        </w:rPr>
        <w:t>Folder Name</w:t>
      </w:r>
      <w:r w:rsidRPr="00FF23E7">
        <w:t>:</w:t>
      </w:r>
      <w:r>
        <w:t xml:space="preserve"> masters</w:t>
      </w:r>
    </w:p>
    <w:p w14:paraId="3299EA98" w14:textId="3F3E8237" w:rsidR="0071095F" w:rsidRDefault="0071095F" w:rsidP="0071095F">
      <w:pPr>
        <w:pStyle w:val="ListParagraph"/>
        <w:numPr>
          <w:ilvl w:val="0"/>
          <w:numId w:val="7"/>
        </w:numPr>
        <w:rPr>
          <w:b/>
          <w:bCs/>
        </w:rPr>
      </w:pPr>
      <w:r w:rsidRPr="0071095F">
        <w:rPr>
          <w:b/>
          <w:bCs/>
        </w:rPr>
        <w:t>InputConditionMaster</w:t>
      </w:r>
      <w:r>
        <w:rPr>
          <w:b/>
          <w:bCs/>
        </w:rPr>
        <w:t>.xlsx:</w:t>
      </w:r>
    </w:p>
    <w:p w14:paraId="57BE6BE8" w14:textId="13B03EE0" w:rsidR="0071095F" w:rsidRDefault="0071095F" w:rsidP="0071095F">
      <w:pPr>
        <w:ind w:left="720"/>
      </w:pPr>
      <w:r w:rsidRPr="0071095F">
        <w:t xml:space="preserve">It the main master file with different conditions. From this file all conditions are picked up and mapped in tool. </w:t>
      </w:r>
      <w:r>
        <w:t xml:space="preserve">It contains </w:t>
      </w:r>
      <w:r w:rsidRPr="0071095F">
        <w:rPr>
          <w:b/>
          <w:bCs/>
        </w:rPr>
        <w:t>4 sheets</w:t>
      </w:r>
      <w:r>
        <w:t xml:space="preserve"> as follows:</w:t>
      </w:r>
    </w:p>
    <w:p w14:paraId="2A1E8F66" w14:textId="0003167F" w:rsidR="0071095F" w:rsidRDefault="0071095F" w:rsidP="0071095F">
      <w:pPr>
        <w:pStyle w:val="ListParagraph"/>
        <w:numPr>
          <w:ilvl w:val="0"/>
          <w:numId w:val="9"/>
        </w:numPr>
      </w:pPr>
      <w:r w:rsidRPr="0071095F">
        <w:rPr>
          <w:b/>
          <w:bCs/>
        </w:rPr>
        <w:t xml:space="preserve">Accounts: </w:t>
      </w:r>
      <w:r w:rsidRPr="0071095F">
        <w:t>This sheet contains all account names with account manager, channel manager</w:t>
      </w:r>
      <w:r>
        <w:t>, hotel capacity, grid conditions, data conditions.</w:t>
      </w:r>
    </w:p>
    <w:p w14:paraId="488AD27C" w14:textId="77777777" w:rsidR="00131A46" w:rsidRDefault="00131A46" w:rsidP="0071095F">
      <w:pPr>
        <w:pStyle w:val="ListParagraph"/>
        <w:numPr>
          <w:ilvl w:val="0"/>
          <w:numId w:val="9"/>
        </w:numPr>
      </w:pPr>
      <w:proofErr w:type="spellStart"/>
      <w:r>
        <w:rPr>
          <w:b/>
          <w:bCs/>
        </w:rPr>
        <w:t>Monthly_MinRates</w:t>
      </w:r>
      <w:proofErr w:type="spellEnd"/>
      <w:r>
        <w:rPr>
          <w:b/>
          <w:bCs/>
        </w:rPr>
        <w:t>:</w:t>
      </w:r>
      <w:r>
        <w:t xml:space="preserve"> It contains minimum rate to be set for pricing grid and recommendations.</w:t>
      </w:r>
    </w:p>
    <w:p w14:paraId="7CA8F87B" w14:textId="77777777" w:rsidR="00131A46" w:rsidRDefault="00131A46" w:rsidP="0071095F">
      <w:pPr>
        <w:pStyle w:val="ListParagraph"/>
        <w:numPr>
          <w:ilvl w:val="0"/>
          <w:numId w:val="9"/>
        </w:numPr>
      </w:pPr>
      <w:proofErr w:type="spellStart"/>
      <w:r>
        <w:rPr>
          <w:b/>
          <w:bCs/>
        </w:rPr>
        <w:t>Monthly_MaxRates</w:t>
      </w:r>
      <w:proofErr w:type="spellEnd"/>
      <w:r>
        <w:rPr>
          <w:b/>
          <w:bCs/>
        </w:rPr>
        <w:t>:</w:t>
      </w:r>
      <w:r>
        <w:t xml:space="preserve"> It is max rate to be set for recommendation</w:t>
      </w:r>
    </w:p>
    <w:p w14:paraId="51172569" w14:textId="4A8FE78B" w:rsidR="0071095F" w:rsidRDefault="00131A46" w:rsidP="0071095F">
      <w:pPr>
        <w:pStyle w:val="ListParagraph"/>
        <w:numPr>
          <w:ilvl w:val="0"/>
          <w:numId w:val="9"/>
        </w:numPr>
      </w:pPr>
      <w:proofErr w:type="spellStart"/>
      <w:r>
        <w:rPr>
          <w:b/>
          <w:bCs/>
        </w:rPr>
        <w:t>Monthly_Jump</w:t>
      </w:r>
      <w:proofErr w:type="spellEnd"/>
      <w:r>
        <w:rPr>
          <w:b/>
          <w:bCs/>
        </w:rPr>
        <w:t>:</w:t>
      </w:r>
      <w:r>
        <w:t xml:space="preserve">  </w:t>
      </w:r>
    </w:p>
    <w:p w14:paraId="5A2338FF" w14:textId="77777777" w:rsidR="0071095F" w:rsidRPr="0071095F" w:rsidRDefault="0071095F" w:rsidP="0071095F">
      <w:pPr>
        <w:ind w:left="720" w:firstLine="720"/>
      </w:pPr>
    </w:p>
    <w:p w14:paraId="30B2A874" w14:textId="50F53DFC" w:rsidR="0071095F" w:rsidRPr="0071095F" w:rsidRDefault="0071095F" w:rsidP="00FF23E7">
      <w:pPr>
        <w:pStyle w:val="ListParagraph"/>
      </w:pPr>
    </w:p>
    <w:p w14:paraId="6B57D033" w14:textId="22DB24B2" w:rsidR="0071095F" w:rsidRPr="0071095F" w:rsidRDefault="0071095F" w:rsidP="00FF23E7">
      <w:pPr>
        <w:pStyle w:val="ListParagraph"/>
      </w:pPr>
    </w:p>
    <w:p w14:paraId="4C1B975B" w14:textId="598A5DF7" w:rsidR="0071095F" w:rsidRDefault="0071095F" w:rsidP="00FF23E7">
      <w:pPr>
        <w:pStyle w:val="ListParagraph"/>
      </w:pPr>
    </w:p>
    <w:p w14:paraId="2C43B9C1" w14:textId="77777777" w:rsidR="0071095F" w:rsidRDefault="0071095F" w:rsidP="00FF23E7">
      <w:pPr>
        <w:pStyle w:val="ListParagraph"/>
      </w:pPr>
    </w:p>
    <w:p w14:paraId="3F580CBA" w14:textId="40CD4541" w:rsidR="00994630" w:rsidRDefault="0071095F" w:rsidP="00FF23E7">
      <w:pPr>
        <w:pStyle w:val="ListParagraph"/>
      </w:pPr>
      <w:r>
        <w:rPr>
          <w:b/>
          <w:bCs/>
        </w:rPr>
        <w:t>2</w:t>
      </w:r>
      <w:r w:rsidR="009175E4" w:rsidRPr="0025587A">
        <w:rPr>
          <w:b/>
          <w:bCs/>
        </w:rPr>
        <w:t>)</w:t>
      </w:r>
      <w:r w:rsidR="00FF23E7" w:rsidRPr="0025587A">
        <w:rPr>
          <w:b/>
          <w:bCs/>
        </w:rPr>
        <w:t>'cm_master</w:t>
      </w:r>
      <w:r w:rsidR="00FF23E7">
        <w:t>.xlsx'</w:t>
      </w:r>
      <w:r w:rsidR="00994630">
        <w:t>:</w:t>
      </w:r>
    </w:p>
    <w:p w14:paraId="50587FD6" w14:textId="6E2D127A" w:rsidR="005D2BD3" w:rsidRDefault="005D2BD3" w:rsidP="00FF23E7">
      <w:pPr>
        <w:pStyle w:val="ListParagraph"/>
      </w:pPr>
    </w:p>
    <w:p w14:paraId="3905CE2C" w14:textId="6C580BCB" w:rsidR="00994630" w:rsidRDefault="005D2BD3" w:rsidP="00FF23E7">
      <w:pPr>
        <w:pStyle w:val="ListParagraph"/>
      </w:pPr>
      <w:r>
        <w:rPr>
          <w:noProof/>
        </w:rPr>
        <w:drawing>
          <wp:inline distT="0" distB="0" distL="0" distR="0" wp14:anchorId="27E1E512" wp14:editId="201DA2B5">
            <wp:extent cx="4133850" cy="1619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DFD8" w14:textId="52E173FA" w:rsidR="00994630" w:rsidRDefault="00994630" w:rsidP="00FF23E7">
      <w:pPr>
        <w:pStyle w:val="ListParagraph"/>
      </w:pPr>
    </w:p>
    <w:p w14:paraId="75B4A486" w14:textId="6D122666" w:rsidR="00992457" w:rsidRDefault="00994630" w:rsidP="005D2BD3">
      <w:pPr>
        <w:pStyle w:val="ListParagraph"/>
      </w:pPr>
      <w:r>
        <w:t xml:space="preserve">This file maps the required Column names in raw data with standard names. </w:t>
      </w:r>
      <w:r w:rsidR="008B06E9">
        <w:t>While adding</w:t>
      </w:r>
      <w:r w:rsidR="00992457">
        <w:t xml:space="preserve"> </w:t>
      </w:r>
      <w:r>
        <w:t>new channel manager</w:t>
      </w:r>
      <w:r w:rsidR="008B06E9">
        <w:t xml:space="preserve"> to above mapping, get respective columns from the </w:t>
      </w:r>
      <w:r w:rsidR="008B06E9" w:rsidRPr="008B06E9">
        <w:rPr>
          <w:b/>
          <w:bCs/>
        </w:rPr>
        <w:t>OTA or Transactional data</w:t>
      </w:r>
      <w:r>
        <w:t xml:space="preserve"> </w:t>
      </w:r>
      <w:r w:rsidR="008B06E9">
        <w:t>and</w:t>
      </w:r>
      <w:r>
        <w:t xml:space="preserve"> add required column names to left hand side of the </w:t>
      </w:r>
      <w:proofErr w:type="spellStart"/>
      <w:r w:rsidRPr="005D2BD3">
        <w:rPr>
          <w:b/>
          <w:bCs/>
        </w:rPr>
        <w:t>stdname</w:t>
      </w:r>
      <w:proofErr w:type="spellEnd"/>
      <w:r>
        <w:t xml:space="preserve"> column. Ensure the column ‘</w:t>
      </w:r>
      <w:proofErr w:type="spellStart"/>
      <w:r w:rsidRPr="00994630">
        <w:rPr>
          <w:b/>
          <w:bCs/>
        </w:rPr>
        <w:t>stdname</w:t>
      </w:r>
      <w:proofErr w:type="spellEnd"/>
      <w:r w:rsidRPr="00994630">
        <w:rPr>
          <w:b/>
          <w:bCs/>
        </w:rPr>
        <w:t>’</w:t>
      </w:r>
      <w:r>
        <w:t xml:space="preserve"> should present at the end. The column ‘</w:t>
      </w:r>
      <w:proofErr w:type="spellStart"/>
      <w:r w:rsidRPr="00994630">
        <w:rPr>
          <w:b/>
          <w:bCs/>
        </w:rPr>
        <w:t>stdname</w:t>
      </w:r>
      <w:proofErr w:type="spellEnd"/>
      <w:r>
        <w:rPr>
          <w:b/>
          <w:bCs/>
        </w:rPr>
        <w:t xml:space="preserve">’ </w:t>
      </w:r>
      <w:r>
        <w:t xml:space="preserve">contains the finalized standard names. </w:t>
      </w:r>
    </w:p>
    <w:p w14:paraId="19343A9F" w14:textId="77777777" w:rsidR="00994630" w:rsidRDefault="00994630" w:rsidP="00FF23E7">
      <w:pPr>
        <w:pStyle w:val="ListParagraph"/>
      </w:pPr>
    </w:p>
    <w:p w14:paraId="7D8EBE1B" w14:textId="31B46006" w:rsidR="00FF23E7" w:rsidRDefault="0071095F" w:rsidP="00FF23E7">
      <w:pPr>
        <w:pStyle w:val="ListParagraph"/>
      </w:pPr>
      <w:r>
        <w:rPr>
          <w:b/>
          <w:bCs/>
        </w:rPr>
        <w:t>3</w:t>
      </w:r>
      <w:r w:rsidR="009175E4" w:rsidRPr="00EE32B7">
        <w:rPr>
          <w:b/>
          <w:bCs/>
        </w:rPr>
        <w:t>)</w:t>
      </w:r>
      <w:r w:rsidR="00FF23E7" w:rsidRPr="00EE32B7">
        <w:rPr>
          <w:b/>
          <w:bCs/>
        </w:rPr>
        <w:t>'D</w:t>
      </w:r>
      <w:r w:rsidR="00FF23E7" w:rsidRPr="0025587A">
        <w:rPr>
          <w:b/>
          <w:bCs/>
        </w:rPr>
        <w:t>ateFormats</w:t>
      </w:r>
      <w:r w:rsidR="00FF23E7">
        <w:t>.xlsx'</w:t>
      </w:r>
      <w:r w:rsidR="00AB1AF6">
        <w:t>:</w:t>
      </w:r>
    </w:p>
    <w:p w14:paraId="77199F01" w14:textId="5EEC11FC" w:rsidR="00AB1AF6" w:rsidRDefault="00AB1AF6" w:rsidP="00FF23E7">
      <w:pPr>
        <w:pStyle w:val="ListParagraph"/>
      </w:pPr>
      <w:r>
        <w:t>Every channel manager contains different date formats. We need to specify those date formats in the DateFormat</w:t>
      </w:r>
      <w:r w:rsidR="00C26D6F">
        <w:t>s.xlsx</w:t>
      </w:r>
      <w:r>
        <w:t xml:space="preserve"> mapping file. Formats should be provided as per the python standard. You can check correct date format</w:t>
      </w:r>
      <w:r w:rsidR="005D2BD3">
        <w:t>s</w:t>
      </w:r>
      <w:r>
        <w:t xml:space="preserve"> </w:t>
      </w:r>
      <w:r w:rsidR="005D2BD3">
        <w:t>present in</w:t>
      </w:r>
      <w:r>
        <w:t xml:space="preserve"> </w:t>
      </w:r>
      <w:r w:rsidR="005D2BD3">
        <w:t>file</w:t>
      </w:r>
      <w:r>
        <w:t xml:space="preserve"> by opening it in </w:t>
      </w:r>
      <w:r w:rsidRPr="00AB1AF6">
        <w:rPr>
          <w:b/>
          <w:bCs/>
        </w:rPr>
        <w:t>notepad ++.</w:t>
      </w:r>
      <w:r>
        <w:t xml:space="preserve"> Wrong date format </w:t>
      </w:r>
      <w:r w:rsidR="005D2BD3">
        <w:t>update</w:t>
      </w:r>
      <w:r>
        <w:t xml:space="preserve"> in mapping will result wrong calculations. Be careful while updating the date formats.</w:t>
      </w:r>
    </w:p>
    <w:p w14:paraId="1D14F52F" w14:textId="210D0D8B" w:rsidR="00AB1AF6" w:rsidRDefault="00AB1AF6" w:rsidP="00FF23E7">
      <w:pPr>
        <w:pStyle w:val="ListParagraph"/>
      </w:pPr>
      <w:r>
        <w:t xml:space="preserve">The leftmost column </w:t>
      </w:r>
      <w:r w:rsidRPr="00AB1AF6">
        <w:rPr>
          <w:b/>
          <w:bCs/>
        </w:rPr>
        <w:t>(CM</w:t>
      </w:r>
      <w:r>
        <w:t>) tells date column name for which the format to be specified.</w:t>
      </w:r>
    </w:p>
    <w:p w14:paraId="46C6FA11" w14:textId="5A74401B" w:rsidR="00AB1AF6" w:rsidRDefault="00AB1AF6" w:rsidP="00FF23E7">
      <w:pPr>
        <w:pStyle w:val="ListParagraph"/>
      </w:pPr>
    </w:p>
    <w:p w14:paraId="38CC3529" w14:textId="3CD6B582" w:rsidR="00AB1AF6" w:rsidRDefault="00C26D6F" w:rsidP="00FF23E7">
      <w:pPr>
        <w:pStyle w:val="ListParagraph"/>
      </w:pPr>
      <w:r>
        <w:rPr>
          <w:noProof/>
        </w:rPr>
        <w:lastRenderedPageBreak/>
        <w:drawing>
          <wp:inline distT="0" distB="0" distL="0" distR="0" wp14:anchorId="13FE1791" wp14:editId="14D5FCF6">
            <wp:extent cx="5731510" cy="104140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CB0B" w14:textId="77777777" w:rsidR="002C7ED8" w:rsidRDefault="002C7ED8" w:rsidP="002C7ED8"/>
    <w:p w14:paraId="069054D2" w14:textId="7FA7C3FD" w:rsidR="002C7ED8" w:rsidRDefault="009175E4" w:rsidP="00FF23E7">
      <w:pPr>
        <w:pStyle w:val="ListParagraph"/>
      </w:pPr>
      <w:r>
        <w:t>4)</w:t>
      </w:r>
      <w:r w:rsidR="00FF23E7" w:rsidRPr="0025587A">
        <w:rPr>
          <w:b/>
          <w:bCs/>
        </w:rPr>
        <w:t>'ezeedate_format</w:t>
      </w:r>
      <w:r w:rsidR="00FF23E7">
        <w:t>.xlsx'</w:t>
      </w:r>
      <w:r w:rsidR="00BE27F6">
        <w:t>:</w:t>
      </w:r>
      <w:r w:rsidR="002C7ED8">
        <w:t xml:space="preserve"> </w:t>
      </w:r>
      <w:r w:rsidR="007A0D65">
        <w:t xml:space="preserve">It is the mapping file which we maintain separately for </w:t>
      </w:r>
      <w:proofErr w:type="spellStart"/>
      <w:r w:rsidR="007A0D65">
        <w:t>eZee</w:t>
      </w:r>
      <w:proofErr w:type="spellEnd"/>
      <w:r w:rsidR="007A0D65">
        <w:t xml:space="preserve"> Channel manager as the OTA data is having different date formats for the hotels on </w:t>
      </w:r>
      <w:proofErr w:type="spellStart"/>
      <w:r w:rsidR="007A0D65">
        <w:t>eZee</w:t>
      </w:r>
      <w:proofErr w:type="spellEnd"/>
      <w:r w:rsidR="007A0D65">
        <w:t xml:space="preserve"> </w:t>
      </w:r>
      <w:r w:rsidR="002C7ED8">
        <w:t>channel manager.</w:t>
      </w:r>
    </w:p>
    <w:p w14:paraId="674EC9E3" w14:textId="6A12AAE4" w:rsidR="007A0D65" w:rsidRDefault="002C7ED8" w:rsidP="00FF23E7">
      <w:pPr>
        <w:pStyle w:val="ListParagraph"/>
      </w:pPr>
      <w:r>
        <w:rPr>
          <w:noProof/>
        </w:rPr>
        <w:drawing>
          <wp:inline distT="0" distB="0" distL="0" distR="0" wp14:anchorId="2BFFB734" wp14:editId="0C240476">
            <wp:extent cx="4286250" cy="1276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9D63" w14:textId="63A0B6DB" w:rsidR="00BE27F6" w:rsidRDefault="00BE27F6" w:rsidP="00FF23E7">
      <w:pPr>
        <w:pStyle w:val="ListParagraph"/>
      </w:pPr>
    </w:p>
    <w:p w14:paraId="40151BD0" w14:textId="77777777" w:rsidR="00BE27F6" w:rsidRDefault="00BE27F6" w:rsidP="00FF23E7">
      <w:pPr>
        <w:pStyle w:val="ListParagraph"/>
      </w:pPr>
    </w:p>
    <w:p w14:paraId="3125BEC1" w14:textId="77777777" w:rsidR="002D7A6D" w:rsidRDefault="002D7A6D" w:rsidP="00FF23E7">
      <w:pPr>
        <w:pStyle w:val="ListParagraph"/>
        <w:rPr>
          <w:b/>
          <w:bCs/>
        </w:rPr>
      </w:pPr>
    </w:p>
    <w:p w14:paraId="6A32B3CB" w14:textId="4B6D6D17" w:rsidR="00156563" w:rsidRDefault="0071095F" w:rsidP="00FF23E7">
      <w:pPr>
        <w:pStyle w:val="ListParagraph"/>
      </w:pPr>
      <w:r>
        <w:rPr>
          <w:b/>
          <w:bCs/>
        </w:rPr>
        <w:t>5</w:t>
      </w:r>
      <w:r w:rsidR="00BF581D">
        <w:rPr>
          <w:b/>
          <w:bCs/>
        </w:rPr>
        <w:t>)</w:t>
      </w:r>
      <w:r w:rsidR="00FF23E7" w:rsidRPr="009175E4">
        <w:rPr>
          <w:b/>
          <w:bCs/>
        </w:rPr>
        <w:t>statuscodes.xlsx</w:t>
      </w:r>
      <w:r w:rsidR="009175E4">
        <w:t>:</w:t>
      </w:r>
    </w:p>
    <w:p w14:paraId="7FC969BC" w14:textId="7D85E470" w:rsidR="00156563" w:rsidRDefault="00156563" w:rsidP="00FF23E7">
      <w:pPr>
        <w:pStyle w:val="ListParagraph"/>
      </w:pPr>
      <w:r>
        <w:rPr>
          <w:noProof/>
        </w:rPr>
        <w:drawing>
          <wp:inline distT="0" distB="0" distL="0" distR="0" wp14:anchorId="60BF95EE" wp14:editId="30E7AD18">
            <wp:extent cx="2924175" cy="2276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E618" w14:textId="0F55C2F7" w:rsidR="00C47C15" w:rsidRDefault="009175E4" w:rsidP="0025587A">
      <w:pPr>
        <w:ind w:left="720"/>
      </w:pPr>
      <w:r>
        <w:t xml:space="preserve">It contains Status name mapping, we map 0 for </w:t>
      </w:r>
      <w:r w:rsidRPr="0025587A">
        <w:rPr>
          <w:b/>
          <w:bCs/>
        </w:rPr>
        <w:t xml:space="preserve">Cancelled and </w:t>
      </w:r>
      <w:proofErr w:type="spellStart"/>
      <w:r w:rsidRPr="0025587A">
        <w:rPr>
          <w:b/>
          <w:bCs/>
        </w:rPr>
        <w:t>NoShow</w:t>
      </w:r>
      <w:proofErr w:type="spellEnd"/>
      <w:r w:rsidRPr="0025587A">
        <w:rPr>
          <w:b/>
          <w:bCs/>
        </w:rPr>
        <w:t xml:space="preserve"> status</w:t>
      </w:r>
      <w:r>
        <w:t>, rest Status are set to 1(Confirmed, Modified, Provisional,</w:t>
      </w:r>
      <w:r w:rsidR="00C47C15">
        <w:t xml:space="preserve"> …,</w:t>
      </w:r>
      <w:r>
        <w:t xml:space="preserve"> etc)</w:t>
      </w:r>
      <w:r w:rsidR="00DA620E">
        <w:t xml:space="preserve">. </w:t>
      </w:r>
      <w:r w:rsidR="00C47C15">
        <w:t xml:space="preserve">It is same as </w:t>
      </w:r>
      <w:proofErr w:type="spellStart"/>
      <w:r w:rsidR="00C47C15">
        <w:t>YPR_masters</w:t>
      </w:r>
      <w:proofErr w:type="spellEnd"/>
      <w:r w:rsidR="00C47C15">
        <w:t xml:space="preserve"> </w:t>
      </w:r>
      <w:proofErr w:type="spellStart"/>
      <w:r w:rsidR="00C47C15">
        <w:t>statuscodes</w:t>
      </w:r>
      <w:proofErr w:type="spellEnd"/>
      <w:r w:rsidR="00C47C15">
        <w:t xml:space="preserve"> file. Ensure both files have the same status mapped with same codes. Update </w:t>
      </w:r>
      <w:proofErr w:type="spellStart"/>
      <w:r w:rsidR="00C47C15">
        <w:t>statuscodes</w:t>
      </w:r>
      <w:proofErr w:type="spellEnd"/>
      <w:r w:rsidR="00C47C15">
        <w:t xml:space="preserve"> in </w:t>
      </w:r>
      <w:proofErr w:type="spellStart"/>
      <w:r w:rsidR="00C47C15">
        <w:t>isell</w:t>
      </w:r>
      <w:proofErr w:type="spellEnd"/>
      <w:r w:rsidR="00C47C15">
        <w:t xml:space="preserve"> masters as soon as you update </w:t>
      </w:r>
      <w:proofErr w:type="spellStart"/>
      <w:r w:rsidR="00C47C15">
        <w:t>statuscodes</w:t>
      </w:r>
      <w:proofErr w:type="spellEnd"/>
      <w:r w:rsidR="00C47C15">
        <w:t xml:space="preserve"> in YPR masters. Both </w:t>
      </w:r>
      <w:proofErr w:type="spellStart"/>
      <w:r w:rsidR="007E36FA">
        <w:t>isell</w:t>
      </w:r>
      <w:proofErr w:type="spellEnd"/>
      <w:r w:rsidR="007E36FA">
        <w:t xml:space="preserve"> and YPR </w:t>
      </w:r>
      <w:proofErr w:type="spellStart"/>
      <w:r w:rsidR="00C47C15">
        <w:t>statuscodes</w:t>
      </w:r>
      <w:proofErr w:type="spellEnd"/>
      <w:r w:rsidR="00C47C15">
        <w:t xml:space="preserve"> master files should be same.</w:t>
      </w:r>
    </w:p>
    <w:p w14:paraId="68253A0C" w14:textId="7730C0AA" w:rsidR="00C852CF" w:rsidRDefault="00C852CF" w:rsidP="0025587A">
      <w:pPr>
        <w:ind w:left="720"/>
      </w:pPr>
    </w:p>
    <w:p w14:paraId="245C1F96" w14:textId="79BE7C0E" w:rsidR="00C852CF" w:rsidRDefault="00C852CF" w:rsidP="0025587A">
      <w:pPr>
        <w:ind w:left="720"/>
        <w:rPr>
          <w:b/>
          <w:bCs/>
        </w:rPr>
      </w:pPr>
      <w:r w:rsidRPr="00C852CF">
        <w:rPr>
          <w:b/>
          <w:bCs/>
        </w:rPr>
        <w:t>6) DropColumns.xlsx:</w:t>
      </w:r>
    </w:p>
    <w:p w14:paraId="1BAA1FD2" w14:textId="147A00E7" w:rsidR="00C852CF" w:rsidRDefault="00C852CF" w:rsidP="0025587A">
      <w:pPr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1E500ED4" wp14:editId="34FACC3D">
            <wp:extent cx="5731510" cy="8102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53D6" w14:textId="40A59272" w:rsidR="00C852CF" w:rsidRDefault="00C852CF" w:rsidP="00C852CF">
      <w:pPr>
        <w:ind w:left="720"/>
      </w:pPr>
      <w:r w:rsidRPr="00C852CF">
        <w:lastRenderedPageBreak/>
        <w:t xml:space="preserve">This mapping file contains the information of column names to be deleted from the </w:t>
      </w:r>
      <w:proofErr w:type="spellStart"/>
      <w:r w:rsidRPr="00C852CF">
        <w:t>iSell</w:t>
      </w:r>
      <w:proofErr w:type="spellEnd"/>
      <w:r w:rsidRPr="00C852CF">
        <w:t xml:space="preserve"> report. If no column to be deleted, then also you need to specify the channel manager name in this file. </w:t>
      </w:r>
    </w:p>
    <w:p w14:paraId="2AEFF210" w14:textId="522610B3" w:rsidR="00FB79B7" w:rsidRDefault="00FB79B7" w:rsidP="00C852CF">
      <w:pPr>
        <w:ind w:left="720"/>
      </w:pPr>
    </w:p>
    <w:p w14:paraId="195B8868" w14:textId="2288321C" w:rsidR="00FB79B7" w:rsidRDefault="00FB79B7" w:rsidP="00C852CF">
      <w:pPr>
        <w:ind w:left="720"/>
        <w:rPr>
          <w:b/>
          <w:bCs/>
        </w:rPr>
      </w:pPr>
      <w:r w:rsidRPr="00FB79B7">
        <w:rPr>
          <w:b/>
          <w:bCs/>
        </w:rPr>
        <w:t>7) zFactors.xlsx:</w:t>
      </w:r>
    </w:p>
    <w:p w14:paraId="5DF72F91" w14:textId="39AC5942" w:rsidR="00FB79B7" w:rsidRDefault="00FB79B7" w:rsidP="00C852CF">
      <w:pPr>
        <w:ind w:left="720"/>
        <w:rPr>
          <w:b/>
          <w:bCs/>
        </w:rPr>
      </w:pPr>
      <w:r w:rsidRPr="00FB79B7">
        <w:rPr>
          <w:noProof/>
        </w:rPr>
        <w:drawing>
          <wp:inline distT="0" distB="0" distL="0" distR="0" wp14:anchorId="7AA5B02A" wp14:editId="41642355">
            <wp:extent cx="3800475" cy="1238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099A" w14:textId="402A8D9C" w:rsidR="00FB79B7" w:rsidRDefault="00FB79B7" w:rsidP="00FB79B7">
      <w:pPr>
        <w:ind w:left="720"/>
      </w:pPr>
      <w:r w:rsidRPr="003A45E7">
        <w:t xml:space="preserve">This file contains information about Jumps and percent increase in the adjacent rates. By </w:t>
      </w:r>
      <w:r w:rsidR="00087307" w:rsidRPr="003A45E7">
        <w:t>default,</w:t>
      </w:r>
      <w:r w:rsidRPr="003A45E7">
        <w:t xml:space="preserve"> </w:t>
      </w:r>
      <w:r w:rsidRPr="003A45E7">
        <w:rPr>
          <w:b/>
          <w:bCs/>
        </w:rPr>
        <w:t>Standard</w:t>
      </w:r>
      <w:r w:rsidRPr="003A45E7">
        <w:t xml:space="preserve"> </w:t>
      </w:r>
      <w:r w:rsidR="003A45E7" w:rsidRPr="003A45E7">
        <w:t xml:space="preserve">is set to </w:t>
      </w:r>
      <w:r w:rsidRPr="003A45E7">
        <w:t>“</w:t>
      </w:r>
      <w:proofErr w:type="spellStart"/>
      <w:r w:rsidRPr="003A45E7">
        <w:rPr>
          <w:b/>
          <w:bCs/>
        </w:rPr>
        <w:t>JumpType</w:t>
      </w:r>
      <w:proofErr w:type="spellEnd"/>
      <w:r w:rsidR="003A45E7" w:rsidRPr="003A45E7">
        <w:t xml:space="preserve">” column in input condition master. </w:t>
      </w:r>
      <w:r w:rsidR="003A45E7">
        <w:t xml:space="preserve">Val is </w:t>
      </w:r>
      <w:proofErr w:type="spellStart"/>
      <w:r w:rsidR="003A45E7">
        <w:t>JumpName</w:t>
      </w:r>
      <w:proofErr w:type="spellEnd"/>
      <w:r w:rsidR="003A45E7">
        <w:t xml:space="preserve"> code </w:t>
      </w:r>
      <w:proofErr w:type="spellStart"/>
      <w:r w:rsidR="003A45E7">
        <w:t>i.e</w:t>
      </w:r>
      <w:proofErr w:type="spellEnd"/>
      <w:r w:rsidR="003A45E7">
        <w:t xml:space="preserve"> 1-&gt;Base, 2-&gt;Short, 3-&gt;High, 4-&gt;Long</w:t>
      </w:r>
    </w:p>
    <w:p w14:paraId="2848A3B9" w14:textId="05BDB37F" w:rsidR="00087307" w:rsidRDefault="00087307" w:rsidP="00FB79B7">
      <w:pPr>
        <w:ind w:left="720"/>
      </w:pPr>
    </w:p>
    <w:p w14:paraId="599BC6F5" w14:textId="3B877AA1" w:rsidR="00087307" w:rsidRDefault="00087307" w:rsidP="00FB79B7">
      <w:pPr>
        <w:ind w:left="720"/>
        <w:rPr>
          <w:b/>
          <w:bCs/>
        </w:rPr>
      </w:pPr>
      <w:r w:rsidRPr="00087307">
        <w:rPr>
          <w:b/>
          <w:bCs/>
        </w:rPr>
        <w:t>8) Format2_iSells.xlsx:</w:t>
      </w:r>
    </w:p>
    <w:p w14:paraId="57784DFA" w14:textId="12355479" w:rsidR="00087307" w:rsidRDefault="00087307" w:rsidP="00FB79B7">
      <w:pPr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20AD0C27" wp14:editId="29B7FB6D">
            <wp:extent cx="3990975" cy="1228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67190" w14:textId="00946921" w:rsidR="00087307" w:rsidRPr="00087307" w:rsidRDefault="00087307" w:rsidP="00FB79B7">
      <w:pPr>
        <w:ind w:left="720"/>
      </w:pPr>
      <w:r w:rsidRPr="00087307">
        <w:t xml:space="preserve">It contains the </w:t>
      </w:r>
      <w:proofErr w:type="spellStart"/>
      <w:r w:rsidRPr="00087307">
        <w:t>hotelnames</w:t>
      </w:r>
      <w:proofErr w:type="spellEnd"/>
      <w:r w:rsidRPr="00087307">
        <w:t xml:space="preserve"> which are having 2</w:t>
      </w:r>
      <w:r w:rsidRPr="00087307">
        <w:rPr>
          <w:vertAlign w:val="superscript"/>
        </w:rPr>
        <w:t>nd</w:t>
      </w:r>
      <w:r w:rsidRPr="00087307">
        <w:t xml:space="preserve"> format of </w:t>
      </w:r>
      <w:proofErr w:type="spellStart"/>
      <w:r w:rsidRPr="00087307">
        <w:t>iSell</w:t>
      </w:r>
      <w:proofErr w:type="spellEnd"/>
      <w:r w:rsidRPr="00087307">
        <w:t xml:space="preserve"> in which OTA and Hotel Information is available in one report. </w:t>
      </w:r>
    </w:p>
    <w:p w14:paraId="3644731D" w14:textId="77777777" w:rsidR="00087307" w:rsidRPr="00087307" w:rsidRDefault="00087307" w:rsidP="00FB79B7">
      <w:pPr>
        <w:ind w:left="720"/>
      </w:pPr>
    </w:p>
    <w:p w14:paraId="432AA6D6" w14:textId="77777777" w:rsidR="00087307" w:rsidRPr="003A45E7" w:rsidRDefault="00087307" w:rsidP="00FB79B7">
      <w:pPr>
        <w:ind w:left="720"/>
      </w:pPr>
    </w:p>
    <w:p w14:paraId="40A8B082" w14:textId="77777777" w:rsidR="00FB79B7" w:rsidRPr="00C852CF" w:rsidRDefault="00FB79B7" w:rsidP="00C852CF">
      <w:pPr>
        <w:ind w:left="720"/>
      </w:pPr>
    </w:p>
    <w:p w14:paraId="45BAB116" w14:textId="77777777" w:rsidR="00C852CF" w:rsidRDefault="00C852CF" w:rsidP="0025587A">
      <w:pPr>
        <w:ind w:left="720"/>
      </w:pPr>
    </w:p>
    <w:p w14:paraId="4E6F5A75" w14:textId="20EE13F8" w:rsidR="007E36FA" w:rsidRDefault="007E36FA" w:rsidP="0025587A">
      <w:pPr>
        <w:ind w:left="720"/>
      </w:pPr>
    </w:p>
    <w:p w14:paraId="6880E649" w14:textId="340F6C84" w:rsidR="007E36FA" w:rsidRDefault="007E36FA" w:rsidP="0025587A">
      <w:pPr>
        <w:ind w:left="720"/>
      </w:pPr>
    </w:p>
    <w:p w14:paraId="4EC2D04E" w14:textId="22BE1DB3" w:rsidR="007E36FA" w:rsidRDefault="007E36FA" w:rsidP="0025587A">
      <w:pPr>
        <w:ind w:left="720"/>
      </w:pPr>
    </w:p>
    <w:p w14:paraId="72861BF0" w14:textId="1DEAC412" w:rsidR="007E36FA" w:rsidRDefault="007E36FA" w:rsidP="0025587A">
      <w:pPr>
        <w:ind w:left="720"/>
      </w:pPr>
    </w:p>
    <w:p w14:paraId="5270A002" w14:textId="45B752C7" w:rsidR="007E36FA" w:rsidRDefault="007E36FA" w:rsidP="0025587A">
      <w:pPr>
        <w:ind w:left="720"/>
      </w:pPr>
    </w:p>
    <w:p w14:paraId="24EF8545" w14:textId="77777777" w:rsidR="007E36FA" w:rsidRDefault="007E36FA" w:rsidP="0025587A">
      <w:pPr>
        <w:ind w:left="720"/>
      </w:pPr>
    </w:p>
    <w:p w14:paraId="1F96AE59" w14:textId="72AB462D" w:rsidR="005B7C0C" w:rsidRDefault="005B7C0C" w:rsidP="00A02ECB"/>
    <w:p w14:paraId="017417F6" w14:textId="77777777" w:rsidR="005B7C0C" w:rsidRDefault="005B7C0C" w:rsidP="005B7C0C">
      <w:pPr>
        <w:pStyle w:val="ListParagraph"/>
        <w:numPr>
          <w:ilvl w:val="0"/>
          <w:numId w:val="1"/>
        </w:numPr>
      </w:pPr>
      <w:r w:rsidRPr="00F22FB1">
        <w:rPr>
          <w:b/>
          <w:bCs/>
        </w:rPr>
        <w:lastRenderedPageBreak/>
        <w:t>Modules</w:t>
      </w:r>
      <w:r w:rsidRPr="00F22FB1">
        <w:t>:</w:t>
      </w:r>
    </w:p>
    <w:p w14:paraId="40961B80" w14:textId="77777777" w:rsidR="00AA5657" w:rsidRDefault="00AA5657" w:rsidP="00AA5657">
      <w:pPr>
        <w:pStyle w:val="ListParagraph"/>
      </w:pPr>
      <w:r>
        <w:t>'AccountSplitMerge.py',</w:t>
      </w:r>
    </w:p>
    <w:p w14:paraId="59A9D637" w14:textId="660F742A" w:rsidR="00AA5657" w:rsidRDefault="00AA5657" w:rsidP="00AA5657">
      <w:pPr>
        <w:pStyle w:val="ListParagraph"/>
      </w:pPr>
      <w:r>
        <w:t>'beautiMode.py',</w:t>
      </w:r>
    </w:p>
    <w:p w14:paraId="638BD837" w14:textId="79E85ADA" w:rsidR="00AA5657" w:rsidRDefault="00AA5657" w:rsidP="00AA5657">
      <w:pPr>
        <w:pStyle w:val="ListParagraph"/>
      </w:pPr>
      <w:r>
        <w:t>'CMAs.py',</w:t>
      </w:r>
    </w:p>
    <w:p w14:paraId="06F2A6D4" w14:textId="61F2571A" w:rsidR="00AA5657" w:rsidRDefault="00AA5657" w:rsidP="00AA5657">
      <w:pPr>
        <w:pStyle w:val="ListParagraph"/>
      </w:pPr>
      <w:r>
        <w:t>'directRecs.py',</w:t>
      </w:r>
    </w:p>
    <w:p w14:paraId="25F6B543" w14:textId="29046EAB" w:rsidR="00AA5657" w:rsidRDefault="00AA5657" w:rsidP="00AA5657">
      <w:pPr>
        <w:pStyle w:val="ListParagraph"/>
      </w:pPr>
      <w:r>
        <w:t>'GRID.py',</w:t>
      </w:r>
    </w:p>
    <w:p w14:paraId="04947F32" w14:textId="2A165104" w:rsidR="00AA5657" w:rsidRDefault="00AA5657" w:rsidP="00AA5657">
      <w:pPr>
        <w:pStyle w:val="ListParagraph"/>
      </w:pPr>
      <w:r>
        <w:t>'iSellFormat2.py',</w:t>
      </w:r>
    </w:p>
    <w:p w14:paraId="4FE048F3" w14:textId="352ED774" w:rsidR="00AA5657" w:rsidRDefault="00AA5657" w:rsidP="00AA5657">
      <w:pPr>
        <w:pStyle w:val="ListParagraph"/>
      </w:pPr>
      <w:r>
        <w:t>'iSell_fun_02.py',</w:t>
      </w:r>
    </w:p>
    <w:p w14:paraId="6A5B7D6C" w14:textId="610C3E2D" w:rsidR="00AA5657" w:rsidRDefault="00AA5657" w:rsidP="00AA5657">
      <w:pPr>
        <w:pStyle w:val="ListParagraph"/>
      </w:pPr>
      <w:r>
        <w:t>'Leaf_Module.py',</w:t>
      </w:r>
    </w:p>
    <w:p w14:paraId="52E78EB2" w14:textId="2DBA37AA" w:rsidR="00AA5657" w:rsidRDefault="00AA5657" w:rsidP="00AA5657">
      <w:pPr>
        <w:pStyle w:val="ListParagraph"/>
      </w:pPr>
      <w:r>
        <w:t>'monthlymodule.py',</w:t>
      </w:r>
    </w:p>
    <w:p w14:paraId="185A232D" w14:textId="5BF63D23" w:rsidR="00AA5657" w:rsidRDefault="00AA5657" w:rsidP="00AA5657">
      <w:pPr>
        <w:pStyle w:val="ListParagraph"/>
      </w:pPr>
      <w:r>
        <w:t>'ProcessFlow.py',</w:t>
      </w:r>
    </w:p>
    <w:p w14:paraId="55042706" w14:textId="10945364" w:rsidR="00AA5657" w:rsidRDefault="00AA5657" w:rsidP="00AA5657">
      <w:pPr>
        <w:pStyle w:val="ListParagraph"/>
      </w:pPr>
      <w:r>
        <w:t>'seasonalmodule.py',</w:t>
      </w:r>
    </w:p>
    <w:p w14:paraId="53378039" w14:textId="6713EC2B" w:rsidR="005B7C0C" w:rsidRDefault="00AA5657" w:rsidP="00AA5657">
      <w:pPr>
        <w:pStyle w:val="ListParagraph"/>
      </w:pPr>
      <w:r>
        <w:t>'simpleRecs.py',</w:t>
      </w:r>
    </w:p>
    <w:p w14:paraId="43B492E4" w14:textId="77777777" w:rsidR="005B7C0C" w:rsidRDefault="005B7C0C" w:rsidP="00562C7F"/>
    <w:p w14:paraId="6C2F1839" w14:textId="46117EF8" w:rsidR="00EE514C" w:rsidRDefault="00EE514C" w:rsidP="00EE514C">
      <w:pPr>
        <w:pStyle w:val="ListParagraph"/>
      </w:pPr>
      <w:r w:rsidRPr="00EE514C">
        <w:rPr>
          <w:b/>
          <w:bCs/>
        </w:rPr>
        <w:t>Execution Steps</w:t>
      </w:r>
      <w:r>
        <w:t>:</w:t>
      </w:r>
    </w:p>
    <w:p w14:paraId="2840B781" w14:textId="55CC874F" w:rsidR="00EE514C" w:rsidRDefault="00EE514C" w:rsidP="00EE514C">
      <w:pPr>
        <w:pStyle w:val="ListParagraph"/>
      </w:pPr>
    </w:p>
    <w:p w14:paraId="382A99B7" w14:textId="5EDAF596" w:rsidR="00EE514C" w:rsidRPr="00B038CD" w:rsidRDefault="00EE514C" w:rsidP="00EE514C">
      <w:pPr>
        <w:pStyle w:val="ListParagraph"/>
        <w:rPr>
          <w:b/>
          <w:bCs/>
        </w:rPr>
      </w:pPr>
      <w:r w:rsidRPr="00B038CD">
        <w:rPr>
          <w:b/>
          <w:bCs/>
        </w:rPr>
        <w:t>1.Trigger Script</w:t>
      </w:r>
      <w:r w:rsidR="00291EEB">
        <w:rPr>
          <w:b/>
          <w:bCs/>
        </w:rPr>
        <w:t>(Create_iSell_Tool.py)</w:t>
      </w:r>
      <w:r w:rsidRPr="00B038CD">
        <w:rPr>
          <w:b/>
          <w:bCs/>
        </w:rPr>
        <w:t>:</w:t>
      </w:r>
    </w:p>
    <w:p w14:paraId="12E86107" w14:textId="14456E3D" w:rsidR="004F70EA" w:rsidRDefault="004F70EA" w:rsidP="00EE514C">
      <w:pPr>
        <w:pStyle w:val="ListParagraph"/>
      </w:pPr>
      <w:r>
        <w:t xml:space="preserve"> It is the main file or Tool to run </w:t>
      </w:r>
      <w:proofErr w:type="spellStart"/>
      <w:r w:rsidR="00503BA7">
        <w:t>iSell</w:t>
      </w:r>
      <w:proofErr w:type="spellEnd"/>
      <w:r w:rsidR="00503BA7">
        <w:t xml:space="preserve"> Report.</w:t>
      </w:r>
      <w:r>
        <w:t xml:space="preserve"> It contains standard paths of Folder Structure and values for some conditions.</w:t>
      </w:r>
    </w:p>
    <w:p w14:paraId="18A952CD" w14:textId="32DA48D5" w:rsidR="004F70EA" w:rsidRDefault="004F70EA" w:rsidP="00EE514C">
      <w:pPr>
        <w:pStyle w:val="ListParagraph"/>
      </w:pPr>
    </w:p>
    <w:p w14:paraId="7B28DC5B" w14:textId="6CBF235F" w:rsidR="004F70EA" w:rsidRPr="00375B31" w:rsidRDefault="004F70EA" w:rsidP="00EE514C">
      <w:pPr>
        <w:pStyle w:val="ListParagraph"/>
        <w:rPr>
          <w:b/>
          <w:bCs/>
        </w:rPr>
      </w:pPr>
      <w:r w:rsidRPr="00375B31">
        <w:rPr>
          <w:b/>
          <w:bCs/>
        </w:rPr>
        <w:t>std paths:</w:t>
      </w:r>
    </w:p>
    <w:p w14:paraId="7BBCE733" w14:textId="1A8D9D0D" w:rsidR="004F70EA" w:rsidRDefault="00F774F3" w:rsidP="00EE514C">
      <w:pPr>
        <w:pStyle w:val="ListParagraph"/>
      </w:pPr>
      <w:proofErr w:type="spellStart"/>
      <w:r w:rsidRPr="00F774F3">
        <w:t>srcpth</w:t>
      </w:r>
      <w:proofErr w:type="spellEnd"/>
      <w:r w:rsidRPr="00F774F3">
        <w:t xml:space="preserve"> </w:t>
      </w:r>
      <w:r w:rsidR="004F70EA">
        <w:t xml:space="preserve">= Path of source code </w:t>
      </w:r>
      <w:r w:rsidR="00A36199">
        <w:t>(git-hub)</w:t>
      </w:r>
    </w:p>
    <w:p w14:paraId="415FD385" w14:textId="4A1679E7" w:rsidR="004F70EA" w:rsidRDefault="008B0309" w:rsidP="00EE514C">
      <w:pPr>
        <w:pStyle w:val="ListParagraph"/>
      </w:pPr>
      <w:proofErr w:type="spellStart"/>
      <w:r w:rsidRPr="008B0309">
        <w:t>stdpth</w:t>
      </w:r>
      <w:proofErr w:type="spellEnd"/>
      <w:r w:rsidRPr="008B0309">
        <w:t xml:space="preserve"> </w:t>
      </w:r>
      <w:r w:rsidR="004F70EA">
        <w:t xml:space="preserve">= Path of </w:t>
      </w:r>
      <w:proofErr w:type="spellStart"/>
      <w:r w:rsidR="004F70EA">
        <w:t>All_In_One_iSell</w:t>
      </w:r>
      <w:proofErr w:type="spellEnd"/>
      <w:r w:rsidR="004F70EA">
        <w:t xml:space="preserve"> folder </w:t>
      </w:r>
    </w:p>
    <w:p w14:paraId="42ACCC60" w14:textId="2C54CAE7" w:rsidR="004F70EA" w:rsidRDefault="00F774F3" w:rsidP="00EE514C">
      <w:pPr>
        <w:pStyle w:val="ListParagraph"/>
      </w:pPr>
      <w:r w:rsidRPr="00F774F3">
        <w:t xml:space="preserve">path </w:t>
      </w:r>
      <w:r w:rsidR="004F70EA">
        <w:t xml:space="preserve">= </w:t>
      </w:r>
      <w:r w:rsidR="00A36199">
        <w:t xml:space="preserve">Path of </w:t>
      </w:r>
      <w:r>
        <w:t xml:space="preserve">masters </w:t>
      </w:r>
      <w:r w:rsidR="00A36199">
        <w:t>folder</w:t>
      </w:r>
    </w:p>
    <w:p w14:paraId="2CECCAB3" w14:textId="1328FF49" w:rsidR="00A36199" w:rsidRDefault="00A36199" w:rsidP="00EE514C">
      <w:pPr>
        <w:pStyle w:val="ListParagraph"/>
      </w:pPr>
    </w:p>
    <w:p w14:paraId="26D64739" w14:textId="7BFEDD2D" w:rsidR="00A36199" w:rsidRPr="00375B31" w:rsidRDefault="00A36199" w:rsidP="00EE514C">
      <w:pPr>
        <w:pStyle w:val="ListParagraph"/>
        <w:rPr>
          <w:b/>
          <w:bCs/>
        </w:rPr>
      </w:pPr>
      <w:r w:rsidRPr="00375B31">
        <w:rPr>
          <w:b/>
          <w:bCs/>
        </w:rPr>
        <w:t>conditional values:</w:t>
      </w:r>
    </w:p>
    <w:p w14:paraId="0F3B07B1" w14:textId="0CFF3C7F" w:rsidR="007A36E1" w:rsidRDefault="006A1BB5" w:rsidP="00EE514C">
      <w:pPr>
        <w:pStyle w:val="ListParagraph"/>
      </w:pPr>
      <w:proofErr w:type="spellStart"/>
      <w:r w:rsidRPr="006A1BB5">
        <w:t>Account_Managers</w:t>
      </w:r>
      <w:proofErr w:type="spellEnd"/>
      <w:r w:rsidRPr="006A1BB5">
        <w:t xml:space="preserve"> </w:t>
      </w:r>
      <w:r w:rsidR="00A36199">
        <w:t xml:space="preserve">= </w:t>
      </w:r>
      <w:r>
        <w:t xml:space="preserve">It is list which contain </w:t>
      </w:r>
      <w:r w:rsidR="00A36199">
        <w:t>Standard Account Manager Name</w:t>
      </w:r>
      <w:r w:rsidR="007A36E1">
        <w:t>.</w:t>
      </w:r>
    </w:p>
    <w:p w14:paraId="39DD9ABF" w14:textId="5E9EDAC1" w:rsidR="00A36199" w:rsidRDefault="006A1BB5" w:rsidP="00EE514C">
      <w:pPr>
        <w:pStyle w:val="ListParagraph"/>
      </w:pPr>
      <w:proofErr w:type="spellStart"/>
      <w:r w:rsidRPr="006A1BB5">
        <w:t>logflag</w:t>
      </w:r>
      <w:proofErr w:type="spellEnd"/>
      <w:r w:rsidRPr="006A1BB5">
        <w:t xml:space="preserve"> </w:t>
      </w:r>
      <w:r w:rsidR="00A36199">
        <w:t>= Logging flag for DEBUG or INFO</w:t>
      </w:r>
    </w:p>
    <w:p w14:paraId="0D728640" w14:textId="5EFCC90F" w:rsidR="00A36199" w:rsidRDefault="00A36199" w:rsidP="00EE514C">
      <w:pPr>
        <w:pStyle w:val="ListParagraph"/>
      </w:pPr>
      <w:r>
        <w:t xml:space="preserve">                 </w:t>
      </w:r>
      <w:r w:rsidR="00CE33FF">
        <w:t xml:space="preserve">  </w:t>
      </w:r>
      <w:r>
        <w:t>use DEBUG for debugging purpose, default is INFO.</w:t>
      </w:r>
    </w:p>
    <w:p w14:paraId="60358D9A" w14:textId="7511EA88" w:rsidR="00CE33FF" w:rsidRDefault="00C54AD4" w:rsidP="000B4FA5">
      <w:pPr>
        <w:pStyle w:val="ListParagraph"/>
      </w:pPr>
      <w:proofErr w:type="spellStart"/>
      <w:r w:rsidRPr="00C54AD4">
        <w:t>LR_date</w:t>
      </w:r>
      <w:proofErr w:type="spellEnd"/>
      <w:r w:rsidRPr="00C54AD4">
        <w:t xml:space="preserve"> </w:t>
      </w:r>
      <w:r w:rsidR="00CE33FF">
        <w:t xml:space="preserve">= </w:t>
      </w:r>
      <w:r w:rsidR="000B4FA5">
        <w:t xml:space="preserve">It takes input from user , Last Report Run Date to get last report and calculate pickup comparing with Last Report </w:t>
      </w:r>
      <w:proofErr w:type="spellStart"/>
      <w:r w:rsidR="000B4FA5">
        <w:t>OTA_Sold</w:t>
      </w:r>
      <w:proofErr w:type="spellEnd"/>
      <w:r w:rsidR="000B4FA5">
        <w:t>.</w:t>
      </w:r>
    </w:p>
    <w:p w14:paraId="29AB4311" w14:textId="2A38B500" w:rsidR="00375B31" w:rsidRDefault="00375B31" w:rsidP="00EE514C">
      <w:pPr>
        <w:pStyle w:val="ListParagraph"/>
      </w:pPr>
    </w:p>
    <w:p w14:paraId="5C8481F6" w14:textId="34BF4B2E" w:rsidR="00375B31" w:rsidRDefault="008F0544" w:rsidP="00EE514C">
      <w:pPr>
        <w:pStyle w:val="ListParagraph"/>
      </w:pPr>
      <w:r>
        <w:t xml:space="preserve">By setting all above values in Trigger Script, python module </w:t>
      </w:r>
      <w:proofErr w:type="spellStart"/>
      <w:r w:rsidR="00BC7AD0" w:rsidRPr="00BC7AD0">
        <w:rPr>
          <w:b/>
          <w:bCs/>
        </w:rPr>
        <w:t>ProcessFlow</w:t>
      </w:r>
      <w:proofErr w:type="spellEnd"/>
      <w:r w:rsidR="00BC7AD0" w:rsidRPr="00BC7AD0">
        <w:rPr>
          <w:b/>
          <w:bCs/>
        </w:rPr>
        <w:t xml:space="preserve"> </w:t>
      </w:r>
      <w:r w:rsidRPr="008F0544">
        <w:t>is called</w:t>
      </w:r>
      <w:r>
        <w:t>.</w:t>
      </w:r>
    </w:p>
    <w:p w14:paraId="3CA0DB1C" w14:textId="02029313" w:rsidR="008F0544" w:rsidRDefault="008F0544" w:rsidP="00EE514C">
      <w:pPr>
        <w:pStyle w:val="ListParagraph"/>
      </w:pPr>
    </w:p>
    <w:p w14:paraId="37D0E179" w14:textId="1E4D885C" w:rsidR="008F0544" w:rsidRDefault="008F0544" w:rsidP="00EE514C">
      <w:pPr>
        <w:pStyle w:val="ListParagraph"/>
      </w:pPr>
    </w:p>
    <w:p w14:paraId="1F74F90E" w14:textId="65835A70" w:rsidR="00630D80" w:rsidRDefault="00630D80" w:rsidP="00EE514C">
      <w:pPr>
        <w:pStyle w:val="ListParagraph"/>
      </w:pPr>
    </w:p>
    <w:p w14:paraId="7B31580B" w14:textId="2F0BAAA3" w:rsidR="00630D80" w:rsidRDefault="00630D80" w:rsidP="00EE514C">
      <w:pPr>
        <w:pStyle w:val="ListParagraph"/>
      </w:pPr>
    </w:p>
    <w:p w14:paraId="6D9E06CE" w14:textId="6277F3A3" w:rsidR="00630D80" w:rsidRDefault="00630D80" w:rsidP="00EE514C">
      <w:pPr>
        <w:pStyle w:val="ListParagraph"/>
      </w:pPr>
    </w:p>
    <w:p w14:paraId="2ECA9626" w14:textId="4D8D940B" w:rsidR="00630D80" w:rsidRDefault="00630D80" w:rsidP="00EE514C">
      <w:pPr>
        <w:pStyle w:val="ListParagraph"/>
      </w:pPr>
    </w:p>
    <w:p w14:paraId="4B753F1D" w14:textId="6C03228F" w:rsidR="00B5471C" w:rsidRDefault="00B5471C" w:rsidP="00EE514C">
      <w:pPr>
        <w:pStyle w:val="ListParagraph"/>
      </w:pPr>
    </w:p>
    <w:p w14:paraId="4F51BEC9" w14:textId="0E110229" w:rsidR="00B5471C" w:rsidRDefault="00B5471C" w:rsidP="00EE514C">
      <w:pPr>
        <w:pStyle w:val="ListParagraph"/>
      </w:pPr>
    </w:p>
    <w:p w14:paraId="3D8C89E7" w14:textId="539346CC" w:rsidR="00B5471C" w:rsidRDefault="00B5471C" w:rsidP="00EE514C">
      <w:pPr>
        <w:pStyle w:val="ListParagraph"/>
      </w:pPr>
    </w:p>
    <w:p w14:paraId="540FDED1" w14:textId="7FE3E88A" w:rsidR="00B5471C" w:rsidRDefault="00B5471C" w:rsidP="00EE514C">
      <w:pPr>
        <w:pStyle w:val="ListParagraph"/>
      </w:pPr>
    </w:p>
    <w:p w14:paraId="655CF68F" w14:textId="3A6BB2AD" w:rsidR="00B5471C" w:rsidRDefault="00B5471C" w:rsidP="00EE514C">
      <w:pPr>
        <w:pStyle w:val="ListParagraph"/>
      </w:pPr>
    </w:p>
    <w:p w14:paraId="50B271CF" w14:textId="77777777" w:rsidR="00B5471C" w:rsidRDefault="00B5471C" w:rsidP="00EE514C">
      <w:pPr>
        <w:pStyle w:val="ListParagraph"/>
      </w:pPr>
    </w:p>
    <w:p w14:paraId="3688653E" w14:textId="77777777" w:rsidR="00630D80" w:rsidRDefault="00630D80" w:rsidP="003B1EC5"/>
    <w:p w14:paraId="73347C2A" w14:textId="254B7B88" w:rsidR="008F0544" w:rsidRDefault="008F0544" w:rsidP="00EE514C">
      <w:pPr>
        <w:pStyle w:val="ListParagraph"/>
        <w:rPr>
          <w:b/>
          <w:bCs/>
        </w:rPr>
      </w:pPr>
      <w:r w:rsidRPr="00B038CD">
        <w:rPr>
          <w:b/>
          <w:bCs/>
        </w:rPr>
        <w:lastRenderedPageBreak/>
        <w:t xml:space="preserve">2. </w:t>
      </w:r>
      <w:proofErr w:type="spellStart"/>
      <w:r w:rsidR="00040723" w:rsidRPr="00BC7AD0">
        <w:rPr>
          <w:b/>
          <w:bCs/>
        </w:rPr>
        <w:t>ProcessFlow</w:t>
      </w:r>
      <w:proofErr w:type="spellEnd"/>
      <w:r w:rsidRPr="00B038CD">
        <w:rPr>
          <w:b/>
          <w:bCs/>
        </w:rPr>
        <w:t>:</w:t>
      </w:r>
    </w:p>
    <w:p w14:paraId="24E70176" w14:textId="77777777" w:rsidR="00593283" w:rsidRPr="00593283" w:rsidRDefault="00593283" w:rsidP="00EE514C">
      <w:pPr>
        <w:pStyle w:val="ListParagraph"/>
      </w:pPr>
      <w:r w:rsidRPr="00593283">
        <w:t>The name indicates, It contains the flow of the process. The steps are as follows:</w:t>
      </w:r>
    </w:p>
    <w:p w14:paraId="00855413" w14:textId="77777777" w:rsidR="00593283" w:rsidRPr="00593283" w:rsidRDefault="00593283" w:rsidP="00593283">
      <w:pPr>
        <w:pStyle w:val="ListParagraph"/>
        <w:numPr>
          <w:ilvl w:val="0"/>
          <w:numId w:val="10"/>
        </w:numPr>
      </w:pPr>
      <w:r w:rsidRPr="00593283">
        <w:t>Logging conditions are set.</w:t>
      </w:r>
    </w:p>
    <w:p w14:paraId="500D947F" w14:textId="77777777" w:rsidR="00593283" w:rsidRPr="00593283" w:rsidRDefault="00593283" w:rsidP="00593283">
      <w:pPr>
        <w:pStyle w:val="ListParagraph"/>
        <w:numPr>
          <w:ilvl w:val="0"/>
          <w:numId w:val="10"/>
        </w:numPr>
      </w:pPr>
      <w:r w:rsidRPr="00593283">
        <w:t>All master files read here and created all dictionaries to map with the data.</w:t>
      </w:r>
    </w:p>
    <w:p w14:paraId="5BCED75D" w14:textId="3ECF680B" w:rsidR="00593283" w:rsidRDefault="00593283" w:rsidP="00593283">
      <w:pPr>
        <w:pStyle w:val="ListParagraph"/>
        <w:numPr>
          <w:ilvl w:val="0"/>
          <w:numId w:val="10"/>
        </w:numPr>
      </w:pPr>
      <w:r w:rsidRPr="00593283">
        <w:t xml:space="preserve">It will go in to </w:t>
      </w:r>
      <w:r w:rsidRPr="00593283">
        <w:rPr>
          <w:b/>
          <w:bCs/>
        </w:rPr>
        <w:t>for loop</w:t>
      </w:r>
      <w:r w:rsidRPr="00593283">
        <w:t xml:space="preserve"> with the </w:t>
      </w:r>
      <w:proofErr w:type="spellStart"/>
      <w:r w:rsidRPr="00593283">
        <w:rPr>
          <w:b/>
          <w:bCs/>
        </w:rPr>
        <w:t>hotelname</w:t>
      </w:r>
      <w:proofErr w:type="spellEnd"/>
      <w:r w:rsidRPr="00593283">
        <w:t xml:space="preserve"> column present in the </w:t>
      </w:r>
      <w:proofErr w:type="spellStart"/>
      <w:r w:rsidRPr="00593283">
        <w:t>InputCondition</w:t>
      </w:r>
      <w:proofErr w:type="spellEnd"/>
      <w:r w:rsidRPr="00593283">
        <w:t xml:space="preserve"> Master.</w:t>
      </w:r>
    </w:p>
    <w:p w14:paraId="644EC7E2" w14:textId="12249403" w:rsidR="00B0326F" w:rsidRDefault="00B0326F" w:rsidP="00B0326F">
      <w:r>
        <w:t>Folder Structure of input files</w:t>
      </w:r>
      <w:r w:rsidR="00417E4C">
        <w:t>(</w:t>
      </w:r>
      <w:proofErr w:type="spellStart"/>
      <w:r w:rsidR="00417E4C">
        <w:t>InputData</w:t>
      </w:r>
      <w:proofErr w:type="spellEnd"/>
      <w:r w:rsidR="00417E4C">
        <w:t>)</w:t>
      </w:r>
      <w:r>
        <w:t>:</w:t>
      </w:r>
    </w:p>
    <w:p w14:paraId="5359ECB2" w14:textId="2ADC0F60" w:rsidR="00B0326F" w:rsidRPr="00593283" w:rsidRDefault="00B0326F" w:rsidP="00B0326F">
      <w:r>
        <w:rPr>
          <w:noProof/>
        </w:rPr>
        <w:drawing>
          <wp:inline distT="0" distB="0" distL="0" distR="0" wp14:anchorId="5746AAD8" wp14:editId="4D14F98F">
            <wp:extent cx="3905250" cy="3143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573F" w14:textId="7A77F2D1" w:rsidR="00593283" w:rsidRDefault="00593283" w:rsidP="00593283">
      <w:pPr>
        <w:rPr>
          <w:b/>
          <w:bCs/>
          <w:u w:val="single"/>
        </w:rPr>
      </w:pPr>
      <w:r w:rsidRPr="00593283">
        <w:rPr>
          <w:b/>
          <w:bCs/>
          <w:u w:val="single"/>
        </w:rPr>
        <w:t>Process Flow For loop steps:</w:t>
      </w:r>
    </w:p>
    <w:p w14:paraId="66AB3622" w14:textId="3769B99A" w:rsidR="00593283" w:rsidRPr="00593283" w:rsidRDefault="00593283" w:rsidP="00593283">
      <w:pPr>
        <w:pStyle w:val="ListParagraph"/>
        <w:numPr>
          <w:ilvl w:val="0"/>
          <w:numId w:val="12"/>
        </w:numPr>
      </w:pPr>
      <w:r w:rsidRPr="00593283">
        <w:rPr>
          <w:b/>
          <w:bCs/>
        </w:rPr>
        <w:t>format2flag</w:t>
      </w:r>
      <w:r w:rsidR="00D4776C">
        <w:rPr>
          <w:b/>
          <w:bCs/>
        </w:rPr>
        <w:t>:</w:t>
      </w:r>
      <w:r w:rsidRPr="00593283">
        <w:rPr>
          <w:b/>
          <w:bCs/>
        </w:rPr>
        <w:t xml:space="preserve"> </w:t>
      </w:r>
      <w:r w:rsidRPr="00593283">
        <w:t>It is binary flag</w:t>
      </w:r>
      <w:r>
        <w:rPr>
          <w:b/>
          <w:bCs/>
        </w:rPr>
        <w:t xml:space="preserve">, </w:t>
      </w:r>
      <w:r w:rsidRPr="00593283">
        <w:t>It will set format2flag by checking  ‘_OTA’ in name. This format is 2</w:t>
      </w:r>
      <w:r w:rsidRPr="00593283">
        <w:rPr>
          <w:vertAlign w:val="superscript"/>
        </w:rPr>
        <w:t>nd</w:t>
      </w:r>
      <w:r w:rsidRPr="00593283">
        <w:t xml:space="preserve"> </w:t>
      </w:r>
      <w:proofErr w:type="spellStart"/>
      <w:r w:rsidRPr="00593283">
        <w:t>iSell</w:t>
      </w:r>
      <w:proofErr w:type="spellEnd"/>
      <w:r w:rsidRPr="00593283">
        <w:t xml:space="preserve"> format which contains OTA and Total Level information.</w:t>
      </w:r>
    </w:p>
    <w:p w14:paraId="64938182" w14:textId="604096EB" w:rsidR="00593283" w:rsidRDefault="00D4776C" w:rsidP="00593283">
      <w:pPr>
        <w:pStyle w:val="ListParagraph"/>
        <w:numPr>
          <w:ilvl w:val="0"/>
          <w:numId w:val="12"/>
        </w:numPr>
      </w:pPr>
      <w:r w:rsidRPr="00D4776C">
        <w:rPr>
          <w:b/>
          <w:bCs/>
        </w:rPr>
        <w:t>Dynamic</w:t>
      </w:r>
      <w:r>
        <w:rPr>
          <w:b/>
          <w:bCs/>
        </w:rPr>
        <w:t xml:space="preserve"> Dictionaries Creation: </w:t>
      </w:r>
      <w:r w:rsidRPr="00D4776C">
        <w:t>It sets dictionaries and lists using standard hotel name.</w:t>
      </w:r>
    </w:p>
    <w:p w14:paraId="28EAA730" w14:textId="7B707439" w:rsidR="00277C99" w:rsidRDefault="00277C99" w:rsidP="00277C99">
      <w:pPr>
        <w:pStyle w:val="ListParagraph"/>
      </w:pPr>
      <w:r>
        <w:rPr>
          <w:b/>
          <w:bCs/>
        </w:rPr>
        <w:t>Calculation of variables</w:t>
      </w:r>
      <w:r w:rsidR="005812B9">
        <w:rPr>
          <w:b/>
          <w:bCs/>
        </w:rPr>
        <w:t xml:space="preserve"> and reading all input files</w:t>
      </w:r>
      <w:r>
        <w:rPr>
          <w:b/>
          <w:bCs/>
        </w:rPr>
        <w:t>:</w:t>
      </w:r>
    </w:p>
    <w:p w14:paraId="45C2B52D" w14:textId="614F34E6" w:rsidR="00277C99" w:rsidRDefault="00277C99" w:rsidP="00277C99">
      <w:pPr>
        <w:pStyle w:val="ListParagraph"/>
        <w:numPr>
          <w:ilvl w:val="0"/>
          <w:numId w:val="13"/>
        </w:numPr>
      </w:pPr>
      <w:proofErr w:type="spellStart"/>
      <w:r w:rsidRPr="00277C99">
        <w:t>clustName</w:t>
      </w:r>
      <w:proofErr w:type="spellEnd"/>
      <w:r>
        <w:t xml:space="preserve"> : gets cluster name of the hotel in loop.</w:t>
      </w:r>
    </w:p>
    <w:p w14:paraId="7089113D" w14:textId="77777777" w:rsidR="00277C99" w:rsidRDefault="00277C99" w:rsidP="00277C99">
      <w:pPr>
        <w:pStyle w:val="ListParagraph"/>
        <w:numPr>
          <w:ilvl w:val="0"/>
          <w:numId w:val="13"/>
        </w:numPr>
      </w:pPr>
      <w:proofErr w:type="spellStart"/>
      <w:r w:rsidRPr="00277C99">
        <w:t>htl_dowWt</w:t>
      </w:r>
      <w:proofErr w:type="spellEnd"/>
      <w:r>
        <w:t xml:space="preserve">: It is hotel -&gt; </w:t>
      </w:r>
      <w:proofErr w:type="spellStart"/>
      <w:r>
        <w:t>dow_weights</w:t>
      </w:r>
      <w:proofErr w:type="spellEnd"/>
      <w:r>
        <w:t xml:space="preserve"> dictionary.</w:t>
      </w:r>
    </w:p>
    <w:p w14:paraId="3B1CF77C" w14:textId="5F2DA08B" w:rsidR="00277C99" w:rsidRDefault="00277C99" w:rsidP="00277C99">
      <w:pPr>
        <w:pStyle w:val="ListParagraph"/>
        <w:numPr>
          <w:ilvl w:val="0"/>
          <w:numId w:val="13"/>
        </w:numPr>
      </w:pPr>
      <w:proofErr w:type="spellStart"/>
      <w:r w:rsidRPr="00277C99">
        <w:t>Isellrange</w:t>
      </w:r>
      <w:proofErr w:type="spellEnd"/>
      <w:r w:rsidRPr="00277C99">
        <w:t xml:space="preserve"> : It is the </w:t>
      </w:r>
      <w:proofErr w:type="spellStart"/>
      <w:r w:rsidRPr="00277C99">
        <w:t>isell</w:t>
      </w:r>
      <w:proofErr w:type="spellEnd"/>
      <w:r w:rsidRPr="00277C99">
        <w:t xml:space="preserve"> window (180,365,etc), taken from </w:t>
      </w:r>
      <w:r>
        <w:t>‘</w:t>
      </w:r>
      <w:proofErr w:type="spellStart"/>
      <w:r w:rsidRPr="00277C99">
        <w:rPr>
          <w:b/>
          <w:bCs/>
        </w:rPr>
        <w:t>isellwindow</w:t>
      </w:r>
      <w:proofErr w:type="spellEnd"/>
      <w:r>
        <w:rPr>
          <w:b/>
          <w:bCs/>
        </w:rPr>
        <w:t>’</w:t>
      </w:r>
      <w:r w:rsidRPr="00277C99">
        <w:t xml:space="preserve"> column in </w:t>
      </w:r>
      <w:proofErr w:type="spellStart"/>
      <w:r w:rsidRPr="00277C99">
        <w:t>inputConditionsMaster</w:t>
      </w:r>
      <w:proofErr w:type="spellEnd"/>
      <w:r w:rsidRPr="00277C99">
        <w:t>.</w:t>
      </w:r>
    </w:p>
    <w:p w14:paraId="7474E0D7" w14:textId="5E012849" w:rsidR="00ED656D" w:rsidRDefault="00ED656D" w:rsidP="00277C99">
      <w:pPr>
        <w:pStyle w:val="ListParagraph"/>
        <w:numPr>
          <w:ilvl w:val="0"/>
          <w:numId w:val="13"/>
        </w:numPr>
      </w:pPr>
      <w:r>
        <w:t xml:space="preserve">It will check Channel Manager from </w:t>
      </w:r>
      <w:proofErr w:type="spellStart"/>
      <w:r w:rsidRPr="00ED656D">
        <w:rPr>
          <w:b/>
          <w:bCs/>
        </w:rPr>
        <w:t>name_chman</w:t>
      </w:r>
      <w:proofErr w:type="spellEnd"/>
      <w:r>
        <w:t xml:space="preserve"> dictionary and read data files required for creating </w:t>
      </w:r>
      <w:proofErr w:type="spellStart"/>
      <w:r>
        <w:t>iSell</w:t>
      </w:r>
      <w:proofErr w:type="spellEnd"/>
      <w:r>
        <w:t xml:space="preserve">. </w:t>
      </w:r>
    </w:p>
    <w:p w14:paraId="6D7352BB" w14:textId="5391E447" w:rsidR="00ED656D" w:rsidRDefault="00ED656D" w:rsidP="00ED656D">
      <w:pPr>
        <w:pStyle w:val="ListParagraph"/>
        <w:ind w:left="1800"/>
      </w:pPr>
      <w:proofErr w:type="spellStart"/>
      <w:r w:rsidRPr="00ED656D">
        <w:rPr>
          <w:b/>
          <w:bCs/>
        </w:rPr>
        <w:t>staahfile</w:t>
      </w:r>
      <w:proofErr w:type="spellEnd"/>
      <w:r w:rsidRPr="00ED656D">
        <w:t xml:space="preserve"> </w:t>
      </w:r>
      <w:r>
        <w:t xml:space="preserve">: It is variable, which reads </w:t>
      </w:r>
      <w:r w:rsidRPr="00ED656D">
        <w:rPr>
          <w:b/>
          <w:bCs/>
        </w:rPr>
        <w:t>OTA data</w:t>
      </w:r>
      <w:r>
        <w:t xml:space="preserve"> for each channel manager.</w:t>
      </w:r>
    </w:p>
    <w:p w14:paraId="1EEF6232" w14:textId="0F29C209" w:rsidR="00BE41D5" w:rsidRDefault="00BE41D5" w:rsidP="00ED656D">
      <w:pPr>
        <w:pStyle w:val="ListParagraph"/>
        <w:ind w:left="1800"/>
      </w:pPr>
      <w:proofErr w:type="spellStart"/>
      <w:r>
        <w:rPr>
          <w:b/>
          <w:bCs/>
        </w:rPr>
        <w:t>cmdata</w:t>
      </w:r>
      <w:proofErr w:type="spellEnd"/>
      <w:r>
        <w:rPr>
          <w:b/>
          <w:bCs/>
        </w:rPr>
        <w:t xml:space="preserve"> </w:t>
      </w:r>
      <w:r w:rsidRPr="00BE41D5">
        <w:t>:</w:t>
      </w:r>
      <w:r>
        <w:t xml:space="preserve"> It is </w:t>
      </w:r>
      <w:proofErr w:type="spellStart"/>
      <w:r>
        <w:t>CM_Availabilty</w:t>
      </w:r>
      <w:proofErr w:type="spellEnd"/>
      <w:r>
        <w:t xml:space="preserve"> data</w:t>
      </w:r>
      <w:r w:rsidR="00B0326F">
        <w:t>, contains availability information,</w:t>
      </w:r>
      <w:r>
        <w:t xml:space="preserve"> read from </w:t>
      </w:r>
      <w:proofErr w:type="spellStart"/>
      <w:r>
        <w:t>CM_Availability</w:t>
      </w:r>
      <w:proofErr w:type="spellEnd"/>
      <w:r>
        <w:t xml:space="preserve"> folder.</w:t>
      </w:r>
    </w:p>
    <w:p w14:paraId="4B9AD124" w14:textId="10DBFC2F" w:rsidR="00B0326F" w:rsidRDefault="006B3BEE" w:rsidP="00ED656D">
      <w:pPr>
        <w:pStyle w:val="ListParagraph"/>
        <w:ind w:left="1800"/>
      </w:pPr>
      <w:proofErr w:type="spellStart"/>
      <w:r>
        <w:rPr>
          <w:b/>
          <w:bCs/>
        </w:rPr>
        <w:t>p</w:t>
      </w:r>
      <w:r w:rsidR="00B0326F">
        <w:rPr>
          <w:b/>
          <w:bCs/>
        </w:rPr>
        <w:t>cdata</w:t>
      </w:r>
      <w:proofErr w:type="spellEnd"/>
      <w:r w:rsidR="00B0326F">
        <w:rPr>
          <w:b/>
          <w:bCs/>
        </w:rPr>
        <w:t xml:space="preserve"> </w:t>
      </w:r>
      <w:r w:rsidR="00B0326F" w:rsidRPr="00B0326F">
        <w:t>:</w:t>
      </w:r>
      <w:r w:rsidR="00B0326F">
        <w:t xml:space="preserve"> It is </w:t>
      </w:r>
      <w:proofErr w:type="spellStart"/>
      <w:r w:rsidR="00B0326F">
        <w:t>Price_Calander</w:t>
      </w:r>
      <w:proofErr w:type="spellEnd"/>
      <w:r w:rsidR="00B0326F">
        <w:t xml:space="preserve"> data, contains rates information and read from </w:t>
      </w:r>
      <w:proofErr w:type="spellStart"/>
      <w:r w:rsidR="00B0326F" w:rsidRPr="00B0326F">
        <w:t>Price_Calendar</w:t>
      </w:r>
      <w:proofErr w:type="spellEnd"/>
      <w:r w:rsidR="00B0326F">
        <w:t xml:space="preserve"> folder.</w:t>
      </w:r>
    </w:p>
    <w:p w14:paraId="22ACF3A3" w14:textId="7864DA22" w:rsidR="006B3BEE" w:rsidRDefault="006B3BEE" w:rsidP="00ED656D">
      <w:pPr>
        <w:pStyle w:val="ListParagraph"/>
        <w:ind w:left="1800"/>
      </w:pPr>
      <w:proofErr w:type="spellStart"/>
      <w:r>
        <w:rPr>
          <w:b/>
          <w:bCs/>
        </w:rPr>
        <w:t>rs</w:t>
      </w:r>
      <w:r w:rsidRPr="006B3BEE">
        <w:rPr>
          <w:b/>
          <w:bCs/>
        </w:rPr>
        <w:t>file</w:t>
      </w:r>
      <w:proofErr w:type="spellEnd"/>
      <w:r>
        <w:rPr>
          <w:b/>
          <w:bCs/>
        </w:rPr>
        <w:t xml:space="preserve"> : </w:t>
      </w:r>
      <w:r w:rsidRPr="006B3BEE">
        <w:t xml:space="preserve">Rate shopping data read from </w:t>
      </w:r>
      <w:proofErr w:type="spellStart"/>
      <w:r w:rsidRPr="006B3BEE">
        <w:t>RS_Data</w:t>
      </w:r>
      <w:proofErr w:type="spellEnd"/>
      <w:r w:rsidRPr="006B3BEE">
        <w:t xml:space="preserve"> folder</w:t>
      </w:r>
      <w:r w:rsidR="00595E04">
        <w:t xml:space="preserve">, it is file with hotel and competitors </w:t>
      </w:r>
      <w:proofErr w:type="spellStart"/>
      <w:r w:rsidR="00595E04">
        <w:t>rateshop</w:t>
      </w:r>
      <w:proofErr w:type="spellEnd"/>
      <w:r w:rsidR="00595E04">
        <w:t xml:space="preserve"> data with filtered conditions</w:t>
      </w:r>
      <w:r w:rsidRPr="006B3BEE">
        <w:t>.</w:t>
      </w:r>
    </w:p>
    <w:p w14:paraId="3F8B9C2A" w14:textId="5879DB16" w:rsidR="004E3712" w:rsidRDefault="008E4B3C" w:rsidP="00ED656D">
      <w:pPr>
        <w:pStyle w:val="ListParagraph"/>
        <w:ind w:left="1800"/>
      </w:pPr>
      <w:proofErr w:type="spellStart"/>
      <w:r>
        <w:rPr>
          <w:b/>
          <w:bCs/>
        </w:rPr>
        <w:t>r</w:t>
      </w:r>
      <w:r w:rsidR="004E3712" w:rsidRPr="004E3712">
        <w:rPr>
          <w:b/>
          <w:bCs/>
        </w:rPr>
        <w:t>ateshopfile</w:t>
      </w:r>
      <w:proofErr w:type="spellEnd"/>
      <w:r w:rsidR="004E3712">
        <w:rPr>
          <w:b/>
          <w:bCs/>
        </w:rPr>
        <w:t xml:space="preserve"> : </w:t>
      </w:r>
      <w:r w:rsidR="004E3712" w:rsidRPr="004E3712">
        <w:t xml:space="preserve">It is complete </w:t>
      </w:r>
      <w:proofErr w:type="spellStart"/>
      <w:r w:rsidR="004E3712" w:rsidRPr="004E3712">
        <w:t>rateshop</w:t>
      </w:r>
      <w:proofErr w:type="spellEnd"/>
      <w:r w:rsidR="004E3712" w:rsidRPr="004E3712">
        <w:t xml:space="preserve"> with hotel and competitors, read from </w:t>
      </w:r>
      <w:proofErr w:type="spellStart"/>
      <w:r w:rsidR="004E3712" w:rsidRPr="004E3712">
        <w:t>RateShop</w:t>
      </w:r>
      <w:proofErr w:type="spellEnd"/>
      <w:r w:rsidR="004E3712" w:rsidRPr="004E3712">
        <w:t xml:space="preserve"> folder.</w:t>
      </w:r>
    </w:p>
    <w:p w14:paraId="44F87DB4" w14:textId="2642BCB1" w:rsidR="008B19AB" w:rsidRDefault="008B19AB" w:rsidP="008B19AB">
      <w:pPr>
        <w:pStyle w:val="ListParagraph"/>
        <w:ind w:left="1800"/>
        <w:rPr>
          <w:b/>
          <w:bCs/>
        </w:rPr>
      </w:pPr>
      <w:r>
        <w:rPr>
          <w:b/>
          <w:bCs/>
        </w:rPr>
        <w:t xml:space="preserve">dc : </w:t>
      </w:r>
      <w:r w:rsidRPr="008B19AB">
        <w:t xml:space="preserve">Demand calendar file read from </w:t>
      </w:r>
      <w:proofErr w:type="spellStart"/>
      <w:r w:rsidRPr="008B19AB">
        <w:t>Demand_Calendar</w:t>
      </w:r>
      <w:proofErr w:type="spellEnd"/>
      <w:r w:rsidRPr="008B19AB">
        <w:t xml:space="preserve"> folder</w:t>
      </w:r>
      <w:r>
        <w:rPr>
          <w:b/>
          <w:bCs/>
        </w:rPr>
        <w:t>.</w:t>
      </w:r>
    </w:p>
    <w:p w14:paraId="694DA758" w14:textId="10F98E44" w:rsidR="00C67D60" w:rsidRDefault="00C67D60" w:rsidP="008B19AB">
      <w:pPr>
        <w:pStyle w:val="ListParagraph"/>
        <w:ind w:left="1800"/>
      </w:pPr>
      <w:proofErr w:type="spellStart"/>
      <w:r w:rsidRPr="00C67D60">
        <w:rPr>
          <w:b/>
          <w:bCs/>
        </w:rPr>
        <w:lastRenderedPageBreak/>
        <w:t>df_PG</w:t>
      </w:r>
      <w:proofErr w:type="spellEnd"/>
      <w:r>
        <w:rPr>
          <w:b/>
          <w:bCs/>
        </w:rPr>
        <w:t xml:space="preserve"> : </w:t>
      </w:r>
      <w:r w:rsidRPr="00C67D60">
        <w:t xml:space="preserve">Pricing grid read from folder </w:t>
      </w:r>
      <w:proofErr w:type="spellStart"/>
      <w:r w:rsidRPr="00C67D60">
        <w:t>Pricing_Grid</w:t>
      </w:r>
      <w:proofErr w:type="spellEnd"/>
      <w:r w:rsidRPr="00C67D60">
        <w:t xml:space="preserve"> folder, if </w:t>
      </w:r>
      <w:proofErr w:type="spellStart"/>
      <w:r w:rsidRPr="00C67D60">
        <w:t>use_Grid</w:t>
      </w:r>
      <w:proofErr w:type="spellEnd"/>
      <w:r w:rsidRPr="00C67D60">
        <w:t xml:space="preserve"> = 1 in input conditions master file</w:t>
      </w:r>
      <w:r>
        <w:rPr>
          <w:b/>
          <w:bCs/>
        </w:rPr>
        <w:t xml:space="preserve"> </w:t>
      </w:r>
      <w:r w:rsidRPr="00C67D60">
        <w:t xml:space="preserve">. Otherwise it will create Pricing Grid in tool itself and put in </w:t>
      </w:r>
      <w:proofErr w:type="spellStart"/>
      <w:r w:rsidRPr="00C67D60">
        <w:t>iSell</w:t>
      </w:r>
      <w:proofErr w:type="spellEnd"/>
      <w:r w:rsidRPr="00C67D60">
        <w:t xml:space="preserve">. </w:t>
      </w:r>
    </w:p>
    <w:p w14:paraId="40840279" w14:textId="40052A95" w:rsidR="004356DC" w:rsidRDefault="004356DC" w:rsidP="004356DC"/>
    <w:p w14:paraId="213F6F39" w14:textId="1AA1D14F" w:rsidR="004356DC" w:rsidRDefault="004356DC" w:rsidP="004356DC">
      <w:r>
        <w:t xml:space="preserve">All files are not required for all channel managers, in such case the variables are assigned </w:t>
      </w:r>
      <w:r w:rsidRPr="00C2321B">
        <w:rPr>
          <w:b/>
          <w:bCs/>
        </w:rPr>
        <w:t>‘ ’</w:t>
      </w:r>
      <w:r>
        <w:t xml:space="preserve"> value. </w:t>
      </w:r>
    </w:p>
    <w:p w14:paraId="2713CA3D" w14:textId="2B0945E8" w:rsidR="008C3997" w:rsidRDefault="00102A3C" w:rsidP="008C3997">
      <w:pPr>
        <w:pStyle w:val="ListParagraph"/>
        <w:numPr>
          <w:ilvl w:val="0"/>
          <w:numId w:val="12"/>
        </w:numPr>
      </w:pPr>
      <w:r w:rsidRPr="00102A3C">
        <w:rPr>
          <w:b/>
          <w:bCs/>
        </w:rPr>
        <w:t>Occupancy Conversion of OTA Data</w:t>
      </w:r>
      <w:r>
        <w:t>:</w:t>
      </w:r>
    </w:p>
    <w:p w14:paraId="1DCBA562" w14:textId="066AB206" w:rsidR="00102A3C" w:rsidRPr="00C364C5" w:rsidRDefault="00C364C5" w:rsidP="00102A3C">
      <w:pPr>
        <w:pStyle w:val="ListParagraph"/>
      </w:pPr>
      <w:r w:rsidRPr="00C364C5">
        <w:t xml:space="preserve">Occupancy conversion function </w:t>
      </w:r>
      <w:proofErr w:type="spellStart"/>
      <w:r w:rsidRPr="00C364C5">
        <w:t>dfconv</w:t>
      </w:r>
      <w:proofErr w:type="spellEnd"/>
      <w:r w:rsidRPr="00C364C5">
        <w:t xml:space="preserve"> present in iSell_fun_02 module, is called in this step.</w:t>
      </w:r>
    </w:p>
    <w:p w14:paraId="463C4228" w14:textId="59675A50" w:rsidR="00C364C5" w:rsidRDefault="00B73B2E" w:rsidP="00102A3C">
      <w:pPr>
        <w:pStyle w:val="ListParagraph"/>
      </w:pPr>
      <w:proofErr w:type="spellStart"/>
      <w:r>
        <w:t>Cm_master</w:t>
      </w:r>
      <w:proofErr w:type="spellEnd"/>
      <w:r>
        <w:t xml:space="preserve">, </w:t>
      </w:r>
      <w:proofErr w:type="spellStart"/>
      <w:r>
        <w:t>statuscodes</w:t>
      </w:r>
      <w:proofErr w:type="spellEnd"/>
      <w:r>
        <w:t xml:space="preserve">, </w:t>
      </w:r>
      <w:proofErr w:type="spellStart"/>
      <w:r>
        <w:t>DateFormats</w:t>
      </w:r>
      <w:proofErr w:type="spellEnd"/>
      <w:r>
        <w:t xml:space="preserve"> file read and dictionaries (</w:t>
      </w:r>
      <w:proofErr w:type="spellStart"/>
      <w:r w:rsidRPr="00B73B2E">
        <w:t>statuscode</w:t>
      </w:r>
      <w:proofErr w:type="spellEnd"/>
      <w:r>
        <w:t xml:space="preserve">, </w:t>
      </w:r>
      <w:proofErr w:type="spellStart"/>
      <w:r w:rsidRPr="00B73B2E">
        <w:t>stdcols</w:t>
      </w:r>
      <w:proofErr w:type="spellEnd"/>
      <w:r>
        <w:t xml:space="preserve">, </w:t>
      </w:r>
      <w:proofErr w:type="spellStart"/>
      <w:r w:rsidRPr="00B73B2E">
        <w:t>dtformat</w:t>
      </w:r>
      <w:proofErr w:type="spellEnd"/>
      <w:r>
        <w:t xml:space="preserve">) created. Set the </w:t>
      </w:r>
      <w:proofErr w:type="spellStart"/>
      <w:r>
        <w:t>dateformats</w:t>
      </w:r>
      <w:proofErr w:type="spellEnd"/>
      <w:r>
        <w:t xml:space="preserve"> using </w:t>
      </w:r>
      <w:proofErr w:type="spellStart"/>
      <w:r>
        <w:t>dtformat</w:t>
      </w:r>
      <w:proofErr w:type="spellEnd"/>
      <w:r>
        <w:t xml:space="preserve"> dictionary.</w:t>
      </w:r>
    </w:p>
    <w:p w14:paraId="6D0093C4" w14:textId="28E0F069" w:rsidR="00B73B2E" w:rsidRDefault="00B73B2E" w:rsidP="00102A3C">
      <w:pPr>
        <w:pStyle w:val="ListParagraph"/>
      </w:pPr>
    </w:p>
    <w:p w14:paraId="5873AD7B" w14:textId="583FEBB7" w:rsidR="00B73B2E" w:rsidRDefault="00B73B2E" w:rsidP="00102A3C">
      <w:pPr>
        <w:pStyle w:val="ListParagraph"/>
      </w:pPr>
      <w:r w:rsidRPr="00B73B2E">
        <w:rPr>
          <w:b/>
          <w:bCs/>
        </w:rPr>
        <w:t>Occupancy conversion:</w:t>
      </w:r>
      <w:r>
        <w:t xml:space="preserve"> Date range created using </w:t>
      </w:r>
      <w:proofErr w:type="spellStart"/>
      <w:r>
        <w:t>checkin</w:t>
      </w:r>
      <w:proofErr w:type="spellEnd"/>
      <w:r>
        <w:t xml:space="preserve"> and checkout dates. </w:t>
      </w:r>
    </w:p>
    <w:p w14:paraId="32120264" w14:textId="77777777" w:rsidR="00B73B2E" w:rsidRDefault="00B73B2E" w:rsidP="00102A3C">
      <w:pPr>
        <w:pStyle w:val="ListParagraph"/>
      </w:pPr>
      <w:r>
        <w:t>Ex. Checking =’1-Jul-2019’ and checkout =’5-Jul-2019’,</w:t>
      </w:r>
    </w:p>
    <w:p w14:paraId="2742B761" w14:textId="588B06D3" w:rsidR="00B73B2E" w:rsidRDefault="00B73B2E" w:rsidP="00102A3C">
      <w:pPr>
        <w:pStyle w:val="ListParagraph"/>
      </w:pPr>
      <w:r>
        <w:t xml:space="preserve">      then Occupancy </w:t>
      </w:r>
      <w:proofErr w:type="spellStart"/>
      <w:r>
        <w:t>dates</w:t>
      </w:r>
      <w:proofErr w:type="spellEnd"/>
      <w:r>
        <w:t xml:space="preserve"> would be 1-Jul-2019,2-Jul-2019,3-Jul-2019,4-Jul-2019,5-Jul-2019.</w:t>
      </w:r>
    </w:p>
    <w:p w14:paraId="6891AAFC" w14:textId="3F87A107" w:rsidR="00B73B2E" w:rsidRDefault="00B73B2E" w:rsidP="00102A3C">
      <w:pPr>
        <w:pStyle w:val="ListParagraph"/>
      </w:pPr>
      <w:r>
        <w:t>Those extra entries will be created in data during occupancy conversion.</w:t>
      </w:r>
    </w:p>
    <w:p w14:paraId="513967A7" w14:textId="7E2299C5" w:rsidR="00B73B2E" w:rsidRDefault="00B73B2E" w:rsidP="00102A3C">
      <w:pPr>
        <w:pStyle w:val="ListParagraph"/>
      </w:pPr>
    </w:p>
    <w:p w14:paraId="01748C2E" w14:textId="76B83DA8" w:rsidR="00B73B2E" w:rsidRDefault="00B73B2E" w:rsidP="00B73B2E">
      <w:pPr>
        <w:ind w:left="720"/>
      </w:pPr>
      <w:r>
        <w:t>Extra Column Calculations:</w:t>
      </w:r>
    </w:p>
    <w:p w14:paraId="7F0D36AF" w14:textId="0F10FD4C" w:rsidR="00B73B2E" w:rsidRDefault="00B73B2E" w:rsidP="00B73B2E">
      <w:pPr>
        <w:ind w:left="720"/>
      </w:pPr>
      <w:proofErr w:type="spellStart"/>
      <w:r w:rsidRPr="00B73B2E">
        <w:rPr>
          <w:b/>
          <w:bCs/>
        </w:rPr>
        <w:t>dtDif</w:t>
      </w:r>
      <w:proofErr w:type="spellEnd"/>
      <w:r w:rsidRPr="00B73B2E">
        <w:t xml:space="preserve"> column added: where </w:t>
      </w:r>
      <w:proofErr w:type="spellStart"/>
      <w:r w:rsidRPr="00B73B2E">
        <w:t>dtDif</w:t>
      </w:r>
      <w:proofErr w:type="spellEnd"/>
      <w:r w:rsidRPr="00B73B2E">
        <w:t xml:space="preserve"> = </w:t>
      </w:r>
      <w:proofErr w:type="spellStart"/>
      <w:r w:rsidRPr="00B73B2E">
        <w:t>CheckOut</w:t>
      </w:r>
      <w:proofErr w:type="spellEnd"/>
      <w:r w:rsidRPr="00B73B2E">
        <w:t xml:space="preserve"> – </w:t>
      </w:r>
      <w:proofErr w:type="spellStart"/>
      <w:r w:rsidRPr="00B73B2E">
        <w:t>occupancydate</w:t>
      </w:r>
      <w:proofErr w:type="spellEnd"/>
      <w:r w:rsidRPr="00B73B2E">
        <w:t xml:space="preserve">. </w:t>
      </w:r>
      <w:r w:rsidR="001E2CF5">
        <w:t xml:space="preserve"> </w:t>
      </w:r>
      <w:r w:rsidR="001E2CF5" w:rsidRPr="004A09DD">
        <w:rPr>
          <w:b/>
          <w:bCs/>
        </w:rPr>
        <w:t>Arrivals</w:t>
      </w:r>
      <w:r w:rsidR="001E2CF5">
        <w:t xml:space="preserve"> column added. </w:t>
      </w:r>
      <w:r w:rsidRPr="00B73B2E">
        <w:t xml:space="preserve">Replaced Blank </w:t>
      </w:r>
      <w:r w:rsidRPr="004A09DD">
        <w:rPr>
          <w:b/>
          <w:bCs/>
        </w:rPr>
        <w:t>Channel</w:t>
      </w:r>
      <w:r w:rsidRPr="00B73B2E">
        <w:t xml:space="preserve"> values with '</w:t>
      </w:r>
      <w:proofErr w:type="spellStart"/>
      <w:r w:rsidRPr="00B73B2E">
        <w:t>YourWeb</w:t>
      </w:r>
      <w:proofErr w:type="spellEnd"/>
      <w:r w:rsidRPr="00B73B2E">
        <w:t xml:space="preserve">'. </w:t>
      </w:r>
      <w:r>
        <w:t xml:space="preserve">Replaced </w:t>
      </w:r>
      <w:r w:rsidRPr="004A09DD">
        <w:rPr>
          <w:b/>
          <w:bCs/>
        </w:rPr>
        <w:t>Blank Status</w:t>
      </w:r>
      <w:r>
        <w:t xml:space="preserve"> values with 'Cancelled'. Mapped </w:t>
      </w:r>
      <w:proofErr w:type="spellStart"/>
      <w:r>
        <w:t>statuscode</w:t>
      </w:r>
      <w:proofErr w:type="spellEnd"/>
      <w:r>
        <w:t xml:space="preserve"> mapping on Status column. </w:t>
      </w:r>
    </w:p>
    <w:p w14:paraId="76778E23" w14:textId="77777777" w:rsidR="00E25F9A" w:rsidRDefault="00F420C1" w:rsidP="00B73B2E">
      <w:pPr>
        <w:ind w:left="720"/>
      </w:pPr>
      <w:r w:rsidRPr="00F420C1">
        <w:t xml:space="preserve">Data </w:t>
      </w:r>
      <w:r w:rsidR="00706517">
        <w:t xml:space="preserve">Filtered </w:t>
      </w:r>
      <w:r w:rsidRPr="00F420C1">
        <w:t xml:space="preserve">as per </w:t>
      </w:r>
      <w:proofErr w:type="spellStart"/>
      <w:r w:rsidRPr="00F420C1">
        <w:t>dtDif</w:t>
      </w:r>
      <w:proofErr w:type="spellEnd"/>
      <w:r w:rsidRPr="00F420C1">
        <w:t xml:space="preserve"> &gt; 0 </w:t>
      </w:r>
      <w:r w:rsidR="00706517">
        <w:t xml:space="preserve">, </w:t>
      </w:r>
      <w:proofErr w:type="spellStart"/>
      <w:r w:rsidR="00706517" w:rsidRPr="00706517">
        <w:t>statuscode</w:t>
      </w:r>
      <w:proofErr w:type="spellEnd"/>
      <w:r w:rsidR="00706517">
        <w:t xml:space="preserve"> == 1.</w:t>
      </w:r>
    </w:p>
    <w:p w14:paraId="6C40A871" w14:textId="6206AC4D" w:rsidR="00B73B2E" w:rsidRDefault="00B73B2E" w:rsidP="00955564">
      <w:pPr>
        <w:ind w:left="720"/>
      </w:pPr>
      <w:r>
        <w:t xml:space="preserve">LOS column added to </w:t>
      </w:r>
      <w:proofErr w:type="spellStart"/>
      <w:r>
        <w:t>dataframe</w:t>
      </w:r>
      <w:proofErr w:type="spellEnd"/>
      <w:r>
        <w:t xml:space="preserve">, where LOS = </w:t>
      </w:r>
      <w:proofErr w:type="spellStart"/>
      <w:r>
        <w:t>CheckOut</w:t>
      </w:r>
      <w:proofErr w:type="spellEnd"/>
      <w:r>
        <w:t xml:space="preserve"> – </w:t>
      </w:r>
      <w:proofErr w:type="spellStart"/>
      <w:r>
        <w:t>CheckIn</w:t>
      </w:r>
      <w:proofErr w:type="spellEnd"/>
      <w:r>
        <w:t xml:space="preserve">.  </w:t>
      </w:r>
      <w:proofErr w:type="spellStart"/>
      <w:r>
        <w:t>RevPD</w:t>
      </w:r>
      <w:proofErr w:type="spellEnd"/>
      <w:r>
        <w:t xml:space="preserve"> column added, where </w:t>
      </w:r>
      <w:proofErr w:type="spellStart"/>
      <w:r>
        <w:t>RevPD</w:t>
      </w:r>
      <w:proofErr w:type="spellEnd"/>
      <w:r>
        <w:t xml:space="preserve"> = </w:t>
      </w:r>
      <w:proofErr w:type="spellStart"/>
      <w:r>
        <w:t>Total_Amount</w:t>
      </w:r>
      <w:proofErr w:type="spellEnd"/>
      <w:r>
        <w:t xml:space="preserve">/LOS. ADR column added, where ADR = </w:t>
      </w:r>
      <w:proofErr w:type="spellStart"/>
      <w:r>
        <w:t>Total_Amount</w:t>
      </w:r>
      <w:proofErr w:type="spellEnd"/>
      <w:r>
        <w:t xml:space="preserve">/(LOS x </w:t>
      </w:r>
      <w:proofErr w:type="spellStart"/>
      <w:r>
        <w:t>No_of_Rooms</w:t>
      </w:r>
      <w:proofErr w:type="spellEnd"/>
      <w:r>
        <w:t xml:space="preserve">). </w:t>
      </w:r>
    </w:p>
    <w:p w14:paraId="698B7066" w14:textId="0D06853A" w:rsidR="00955564" w:rsidRDefault="00955564" w:rsidP="00955564">
      <w:pPr>
        <w:ind w:left="720"/>
        <w:rPr>
          <w:b/>
          <w:bCs/>
        </w:rPr>
      </w:pPr>
      <w:proofErr w:type="spellStart"/>
      <w:r w:rsidRPr="00955564">
        <w:rPr>
          <w:b/>
          <w:bCs/>
        </w:rPr>
        <w:t>ttlsold</w:t>
      </w:r>
      <w:proofErr w:type="spellEnd"/>
      <w:r w:rsidRPr="00955564">
        <w:rPr>
          <w:b/>
          <w:bCs/>
        </w:rPr>
        <w:t xml:space="preserve">, </w:t>
      </w:r>
      <w:proofErr w:type="spellStart"/>
      <w:r w:rsidRPr="00955564">
        <w:rPr>
          <w:b/>
          <w:bCs/>
        </w:rPr>
        <w:t>df_total</w:t>
      </w:r>
      <w:proofErr w:type="spellEnd"/>
      <w:r w:rsidRPr="00955564">
        <w:rPr>
          <w:b/>
          <w:bCs/>
        </w:rPr>
        <w:t xml:space="preserve">, </w:t>
      </w:r>
      <w:proofErr w:type="spellStart"/>
      <w:r w:rsidRPr="00955564">
        <w:rPr>
          <w:b/>
          <w:bCs/>
        </w:rPr>
        <w:t>df_ota</w:t>
      </w:r>
      <w:proofErr w:type="spellEnd"/>
      <w:r w:rsidR="00472D94">
        <w:rPr>
          <w:b/>
          <w:bCs/>
        </w:rPr>
        <w:t xml:space="preserve"> Calculations:</w:t>
      </w:r>
    </w:p>
    <w:p w14:paraId="4E31B133" w14:textId="774D7EC2" w:rsidR="00472D94" w:rsidRDefault="00472D94" w:rsidP="00072C7F">
      <w:pPr>
        <w:pStyle w:val="ListParagraph"/>
        <w:numPr>
          <w:ilvl w:val="0"/>
          <w:numId w:val="14"/>
        </w:numPr>
      </w:pPr>
      <w:proofErr w:type="spellStart"/>
      <w:r w:rsidRPr="00072C7F">
        <w:rPr>
          <w:b/>
          <w:bCs/>
        </w:rPr>
        <w:t>ttlsold</w:t>
      </w:r>
      <w:proofErr w:type="spellEnd"/>
      <w:r w:rsidRPr="00072C7F">
        <w:rPr>
          <w:b/>
          <w:bCs/>
        </w:rPr>
        <w:t xml:space="preserve"> : </w:t>
      </w:r>
      <w:r w:rsidR="00411995" w:rsidRPr="00072C7F">
        <w:rPr>
          <w:b/>
          <w:bCs/>
        </w:rPr>
        <w:t>It contains</w:t>
      </w:r>
      <w:r w:rsidR="00411995" w:rsidRPr="00411995">
        <w:t xml:space="preserve">  </w:t>
      </w:r>
      <w:proofErr w:type="spellStart"/>
      <w:r w:rsidR="00411995" w:rsidRPr="00411995">
        <w:t>No_of_Rooms</w:t>
      </w:r>
      <w:proofErr w:type="spellEnd"/>
      <w:r w:rsidR="00411995">
        <w:t xml:space="preserve"> summed on </w:t>
      </w:r>
      <w:proofErr w:type="spellStart"/>
      <w:r w:rsidR="00411995" w:rsidRPr="00411995">
        <w:t>occupancydate</w:t>
      </w:r>
      <w:proofErr w:type="spellEnd"/>
      <w:r w:rsidR="00411995">
        <w:t>.</w:t>
      </w:r>
    </w:p>
    <w:p w14:paraId="02836658" w14:textId="1C79DA20" w:rsidR="00411995" w:rsidRDefault="00411995" w:rsidP="00072C7F">
      <w:pPr>
        <w:pStyle w:val="ListParagraph"/>
        <w:numPr>
          <w:ilvl w:val="0"/>
          <w:numId w:val="14"/>
        </w:numPr>
      </w:pPr>
      <w:proofErr w:type="spellStart"/>
      <w:r w:rsidRPr="00072C7F">
        <w:rPr>
          <w:b/>
          <w:bCs/>
        </w:rPr>
        <w:t>df_total</w:t>
      </w:r>
      <w:proofErr w:type="spellEnd"/>
      <w:r w:rsidRPr="00072C7F">
        <w:rPr>
          <w:b/>
          <w:bCs/>
        </w:rPr>
        <w:t xml:space="preserve"> : It contains</w:t>
      </w:r>
      <w:r w:rsidRPr="00411995">
        <w:t xml:space="preserve">  </w:t>
      </w:r>
      <w:proofErr w:type="spellStart"/>
      <w:r w:rsidRPr="00411995">
        <w:t>No_of_Rooms</w:t>
      </w:r>
      <w:proofErr w:type="spellEnd"/>
      <w:r>
        <w:t xml:space="preserve"> and </w:t>
      </w:r>
      <w:proofErr w:type="spellStart"/>
      <w:r>
        <w:t>RevPD</w:t>
      </w:r>
      <w:proofErr w:type="spellEnd"/>
      <w:r>
        <w:t xml:space="preserve"> summed on </w:t>
      </w:r>
      <w:proofErr w:type="spellStart"/>
      <w:r>
        <w:t>occupancydate</w:t>
      </w:r>
      <w:proofErr w:type="spellEnd"/>
      <w:r>
        <w:t>.</w:t>
      </w:r>
    </w:p>
    <w:p w14:paraId="30873687" w14:textId="4F984328" w:rsidR="00411995" w:rsidRDefault="00411995" w:rsidP="00072C7F">
      <w:pPr>
        <w:pStyle w:val="ListParagraph"/>
        <w:numPr>
          <w:ilvl w:val="0"/>
          <w:numId w:val="14"/>
        </w:numPr>
      </w:pPr>
      <w:proofErr w:type="spellStart"/>
      <w:r w:rsidRPr="00072C7F">
        <w:rPr>
          <w:b/>
          <w:bCs/>
        </w:rPr>
        <w:t>df_ota</w:t>
      </w:r>
      <w:proofErr w:type="spellEnd"/>
      <w:r w:rsidRPr="00072C7F">
        <w:rPr>
          <w:b/>
          <w:bCs/>
        </w:rPr>
        <w:t xml:space="preserve"> : </w:t>
      </w:r>
      <w:r w:rsidR="00693E00" w:rsidRPr="00072C7F">
        <w:rPr>
          <w:b/>
          <w:bCs/>
        </w:rPr>
        <w:t xml:space="preserve">It contains </w:t>
      </w:r>
      <w:proofErr w:type="spellStart"/>
      <w:r w:rsidR="00693E00" w:rsidRPr="00411995">
        <w:t>No_of_Rooms</w:t>
      </w:r>
      <w:proofErr w:type="spellEnd"/>
      <w:r w:rsidR="00693E00">
        <w:t xml:space="preserve"> summed on summed on [</w:t>
      </w:r>
      <w:r w:rsidR="00693E00" w:rsidRPr="00693E00">
        <w:t>'</w:t>
      </w:r>
      <w:proofErr w:type="spellStart"/>
      <w:r w:rsidR="00693E00" w:rsidRPr="00693E00">
        <w:t>occupancydate</w:t>
      </w:r>
      <w:proofErr w:type="spellEnd"/>
      <w:r w:rsidR="00693E00" w:rsidRPr="00693E00">
        <w:t>','Channel'</w:t>
      </w:r>
      <w:r w:rsidR="00693E00">
        <w:t>].</w:t>
      </w:r>
    </w:p>
    <w:p w14:paraId="1F5522B6" w14:textId="43D137B6" w:rsidR="00072C7F" w:rsidRDefault="00072C7F" w:rsidP="00072C7F">
      <w:pPr>
        <w:ind w:left="720"/>
      </w:pPr>
      <w:r>
        <w:t xml:space="preserve">These three </w:t>
      </w:r>
      <w:proofErr w:type="spellStart"/>
      <w:r>
        <w:t>dataframes</w:t>
      </w:r>
      <w:proofErr w:type="spellEnd"/>
      <w:r>
        <w:t xml:space="preserve"> are returned </w:t>
      </w:r>
      <w:r w:rsidR="00FD6420">
        <w:t xml:space="preserve">by </w:t>
      </w:r>
      <w:proofErr w:type="spellStart"/>
      <w:r w:rsidR="00FD6420" w:rsidRPr="00FD6420">
        <w:rPr>
          <w:b/>
          <w:bCs/>
        </w:rPr>
        <w:t>dfconv</w:t>
      </w:r>
      <w:proofErr w:type="spellEnd"/>
      <w:r w:rsidR="007B0414">
        <w:rPr>
          <w:b/>
          <w:bCs/>
        </w:rPr>
        <w:t xml:space="preserve"> </w:t>
      </w:r>
      <w:r w:rsidR="007B0414" w:rsidRPr="007B0414">
        <w:t>function</w:t>
      </w:r>
      <w:r w:rsidR="00FD6420">
        <w:t xml:space="preserve">. </w:t>
      </w:r>
    </w:p>
    <w:p w14:paraId="6474266A" w14:textId="77777777" w:rsidR="00DE4625" w:rsidRDefault="00DE4625" w:rsidP="00072C7F">
      <w:pPr>
        <w:ind w:left="720"/>
      </w:pPr>
      <w:r>
        <w:t>df_ota2 = Pivoted the channel names.</w:t>
      </w:r>
    </w:p>
    <w:p w14:paraId="21A43560" w14:textId="2F7087BD" w:rsidR="00DE4625" w:rsidRDefault="0005760C" w:rsidP="00072C7F">
      <w:pPr>
        <w:ind w:left="720"/>
      </w:pPr>
      <w:proofErr w:type="spellStart"/>
      <w:r>
        <w:t>No_of_Rooms</w:t>
      </w:r>
      <w:proofErr w:type="spellEnd"/>
      <w:r>
        <w:t xml:space="preserve"> (</w:t>
      </w:r>
      <w:proofErr w:type="spellStart"/>
      <w:r>
        <w:t>OTA_Sold</w:t>
      </w:r>
      <w:proofErr w:type="spellEnd"/>
      <w:r>
        <w:t xml:space="preserve">) and </w:t>
      </w:r>
      <w:proofErr w:type="spellStart"/>
      <w:r>
        <w:t>RevPD</w:t>
      </w:r>
      <w:proofErr w:type="spellEnd"/>
      <w:r>
        <w:t>(OTA Revenue) merged on Date</w:t>
      </w:r>
      <w:r w:rsidR="00C9265E">
        <w:t xml:space="preserve"> in </w:t>
      </w:r>
      <w:proofErr w:type="spellStart"/>
      <w:r w:rsidR="00C9265E">
        <w:t>ddff</w:t>
      </w:r>
      <w:proofErr w:type="spellEnd"/>
      <w:r w:rsidR="00C9265E">
        <w:t xml:space="preserve"> </w:t>
      </w:r>
      <w:proofErr w:type="spellStart"/>
      <w:r w:rsidR="00C9265E">
        <w:t>dataframe</w:t>
      </w:r>
      <w:proofErr w:type="spellEnd"/>
      <w:r w:rsidR="00C9265E">
        <w:t>.</w:t>
      </w:r>
    </w:p>
    <w:p w14:paraId="16AED614" w14:textId="6F83AC23" w:rsidR="00902E2E" w:rsidRDefault="00C9265E" w:rsidP="00902E2E">
      <w:pPr>
        <w:ind w:left="720"/>
      </w:pPr>
      <w:r>
        <w:t xml:space="preserve">Then </w:t>
      </w:r>
      <w:proofErr w:type="spellStart"/>
      <w:r>
        <w:t>otabreak</w:t>
      </w:r>
      <w:proofErr w:type="spellEnd"/>
      <w:r>
        <w:t xml:space="preserve">, </w:t>
      </w:r>
      <w:proofErr w:type="spellStart"/>
      <w:r>
        <w:t>otasold</w:t>
      </w:r>
      <w:proofErr w:type="spellEnd"/>
      <w:r>
        <w:t xml:space="preserve"> and </w:t>
      </w:r>
      <w:proofErr w:type="spellStart"/>
      <w:r>
        <w:t>otarev</w:t>
      </w:r>
      <w:proofErr w:type="spellEnd"/>
      <w:r>
        <w:t xml:space="preserve"> </w:t>
      </w:r>
      <w:proofErr w:type="spellStart"/>
      <w:r>
        <w:t>dataframes</w:t>
      </w:r>
      <w:proofErr w:type="spellEnd"/>
      <w:r>
        <w:t xml:space="preserve"> are sliced from </w:t>
      </w:r>
      <w:proofErr w:type="spellStart"/>
      <w:r>
        <w:t>ddff</w:t>
      </w:r>
      <w:proofErr w:type="spellEnd"/>
      <w:r>
        <w:t>.</w:t>
      </w:r>
    </w:p>
    <w:p w14:paraId="296FBC58" w14:textId="155248CA" w:rsidR="00902E2E" w:rsidRDefault="00902E2E" w:rsidP="00902E2E">
      <w:pPr>
        <w:ind w:left="720"/>
      </w:pPr>
      <w:r>
        <w:t xml:space="preserve">Demand calendar merged and capacity added to </w:t>
      </w:r>
      <w:r w:rsidRPr="00902E2E">
        <w:rPr>
          <w:b/>
          <w:bCs/>
        </w:rPr>
        <w:t>dc3</w:t>
      </w:r>
      <w:r>
        <w:t xml:space="preserve"> </w:t>
      </w:r>
      <w:proofErr w:type="spellStart"/>
      <w:r>
        <w:t>dataframe</w:t>
      </w:r>
      <w:proofErr w:type="spellEnd"/>
      <w:r>
        <w:t>.</w:t>
      </w:r>
    </w:p>
    <w:p w14:paraId="08779CA5" w14:textId="6FC125DA" w:rsidR="00902E2E" w:rsidRDefault="00902E2E" w:rsidP="00902E2E">
      <w:pPr>
        <w:ind w:left="720"/>
      </w:pPr>
    </w:p>
    <w:p w14:paraId="2932AA25" w14:textId="4FA32287" w:rsidR="00DE4625" w:rsidRDefault="00A34545" w:rsidP="00E57CEB">
      <w:pPr>
        <w:pStyle w:val="ListParagraph"/>
        <w:numPr>
          <w:ilvl w:val="0"/>
          <w:numId w:val="12"/>
        </w:numPr>
        <w:rPr>
          <w:b/>
          <w:bCs/>
        </w:rPr>
      </w:pPr>
      <w:r w:rsidRPr="00A34545">
        <w:rPr>
          <w:b/>
          <w:bCs/>
        </w:rPr>
        <w:t>Attach Rooms Availability and Flow through Availability:</w:t>
      </w:r>
    </w:p>
    <w:p w14:paraId="40707A92" w14:textId="7003A2FC" w:rsidR="008169AD" w:rsidRDefault="008169AD" w:rsidP="008169AD">
      <w:pPr>
        <w:pStyle w:val="ListParagraph"/>
      </w:pPr>
      <w:r w:rsidRPr="008169AD">
        <w:t>CM availability calculations are done in CMAs module.</w:t>
      </w:r>
    </w:p>
    <w:p w14:paraId="56A08038" w14:textId="4645F4E7" w:rsidR="00412F5E" w:rsidRDefault="00412F5E" w:rsidP="00412F5E">
      <w:pPr>
        <w:pStyle w:val="ListParagraph"/>
        <w:rPr>
          <w:b/>
          <w:bCs/>
        </w:rPr>
      </w:pPr>
      <w:r w:rsidRPr="00412F5E">
        <w:rPr>
          <w:b/>
          <w:bCs/>
        </w:rPr>
        <w:t>CMAs Module:</w:t>
      </w:r>
    </w:p>
    <w:p w14:paraId="45F065A6" w14:textId="12B6CF1F" w:rsidR="00412F5E" w:rsidRDefault="00412F5E" w:rsidP="00412F5E">
      <w:pPr>
        <w:pStyle w:val="ListParagraph"/>
      </w:pPr>
      <w:r w:rsidRPr="001F174B">
        <w:tab/>
        <w:t>It contains modules for all channel managers to calculate Rooms Availability</w:t>
      </w:r>
      <w:r w:rsidR="001F174B">
        <w:t xml:space="preserve">, </w:t>
      </w:r>
      <w:r w:rsidRPr="001F174B">
        <w:t xml:space="preserve">Flow through Availability and </w:t>
      </w:r>
      <w:proofErr w:type="spellStart"/>
      <w:r w:rsidRPr="001F174B">
        <w:t>RateOnCM</w:t>
      </w:r>
      <w:proofErr w:type="spellEnd"/>
      <w:r w:rsidRPr="001F174B">
        <w:t>.</w:t>
      </w:r>
      <w:r w:rsidR="001F174B">
        <w:t xml:space="preserve"> </w:t>
      </w:r>
    </w:p>
    <w:p w14:paraId="164E6A45" w14:textId="77777777" w:rsidR="00E82AC5" w:rsidRDefault="00E82AC5" w:rsidP="00412F5E">
      <w:pPr>
        <w:pStyle w:val="ListParagraph"/>
        <w:rPr>
          <w:b/>
          <w:bCs/>
        </w:rPr>
      </w:pPr>
    </w:p>
    <w:p w14:paraId="0A34A31E" w14:textId="70F8017A" w:rsidR="00E82AC5" w:rsidRPr="00E82AC5" w:rsidRDefault="00E82AC5" w:rsidP="00412F5E">
      <w:pPr>
        <w:pStyle w:val="ListParagraph"/>
      </w:pPr>
      <w:proofErr w:type="spellStart"/>
      <w:r w:rsidRPr="00E82AC5">
        <w:rPr>
          <w:b/>
          <w:bCs/>
        </w:rPr>
        <w:lastRenderedPageBreak/>
        <w:t>CM_Avails</w:t>
      </w:r>
      <w:proofErr w:type="spellEnd"/>
      <w:r w:rsidRPr="00E82AC5">
        <w:rPr>
          <w:b/>
          <w:bCs/>
        </w:rPr>
        <w:t xml:space="preserve"> function</w:t>
      </w:r>
      <w:r>
        <w:rPr>
          <w:b/>
          <w:bCs/>
        </w:rPr>
        <w:t xml:space="preserve">: </w:t>
      </w:r>
      <w:r w:rsidRPr="00E82AC5">
        <w:t xml:space="preserve">It returns two </w:t>
      </w:r>
      <w:proofErr w:type="spellStart"/>
      <w:r w:rsidRPr="00E82AC5">
        <w:t>dataframe</w:t>
      </w:r>
      <w:proofErr w:type="spellEnd"/>
      <w:r w:rsidRPr="00E82AC5">
        <w:t xml:space="preserve"> (</w:t>
      </w:r>
      <w:proofErr w:type="spellStart"/>
      <w:r w:rsidRPr="00E82AC5">
        <w:t>dfa,dfb</w:t>
      </w:r>
      <w:proofErr w:type="spellEnd"/>
      <w:r w:rsidRPr="00E82AC5">
        <w:t>)</w:t>
      </w:r>
    </w:p>
    <w:p w14:paraId="5E70EBC1" w14:textId="54F56438" w:rsidR="00E82AC5" w:rsidRDefault="00E82AC5" w:rsidP="00335FC8">
      <w:pPr>
        <w:ind w:left="720"/>
      </w:pPr>
      <w:proofErr w:type="spellStart"/>
      <w:r w:rsidRPr="00E82AC5">
        <w:t>dfa</w:t>
      </w:r>
      <w:proofErr w:type="spellEnd"/>
      <w:r w:rsidR="00001DD8">
        <w:t>(</w:t>
      </w:r>
      <w:proofErr w:type="spellStart"/>
      <w:r w:rsidR="00001DD8" w:rsidRPr="00001DD8">
        <w:t>rmsavail</w:t>
      </w:r>
      <w:proofErr w:type="spellEnd"/>
      <w:r w:rsidR="00001DD8">
        <w:t>)</w:t>
      </w:r>
      <w:r w:rsidRPr="00E82AC5">
        <w:t>: It contains rooms availability and flow through availability merged on date</w:t>
      </w:r>
      <w:r w:rsidR="00335FC8">
        <w:t xml:space="preserve">       column. </w:t>
      </w:r>
      <w:proofErr w:type="spellStart"/>
      <w:r w:rsidRPr="00E82AC5">
        <w:t>dfb</w:t>
      </w:r>
      <w:proofErr w:type="spellEnd"/>
      <w:r w:rsidR="00001DD8">
        <w:t>(</w:t>
      </w:r>
      <w:proofErr w:type="spellStart"/>
      <w:r w:rsidR="00001DD8" w:rsidRPr="00001DD8">
        <w:t>cmdf</w:t>
      </w:r>
      <w:proofErr w:type="spellEnd"/>
      <w:r w:rsidR="00001DD8">
        <w:t>)</w:t>
      </w:r>
      <w:r w:rsidRPr="00E82AC5">
        <w:t>: It contains Rate on CM column</w:t>
      </w:r>
      <w:r w:rsidR="00D62D6A">
        <w:t xml:space="preserve"> merged on date column</w:t>
      </w:r>
      <w:r w:rsidRPr="00E82AC5">
        <w:t>.</w:t>
      </w:r>
    </w:p>
    <w:p w14:paraId="6512A117" w14:textId="0699118D" w:rsidR="00A30BB8" w:rsidRDefault="00A30BB8" w:rsidP="00335FC8">
      <w:pPr>
        <w:ind w:left="720"/>
      </w:pPr>
      <w:r w:rsidRPr="0011373F">
        <w:rPr>
          <w:b/>
          <w:bCs/>
        </w:rPr>
        <w:t>iSelldf1</w:t>
      </w:r>
      <w:r w:rsidRPr="00A30BB8">
        <w:t xml:space="preserve"> : dc3 &lt;- </w:t>
      </w:r>
      <w:proofErr w:type="spellStart"/>
      <w:r w:rsidRPr="00A30BB8">
        <w:t>rmsavail</w:t>
      </w:r>
      <w:proofErr w:type="spellEnd"/>
      <w:r w:rsidRPr="00A30BB8">
        <w:t xml:space="preserve"> (availability merged on dc3)</w:t>
      </w:r>
    </w:p>
    <w:p w14:paraId="39431029" w14:textId="34668DEA" w:rsidR="00FD19D7" w:rsidRDefault="00FD19D7" w:rsidP="00335FC8">
      <w:pPr>
        <w:ind w:left="720"/>
      </w:pPr>
      <w:r w:rsidRPr="0011373F">
        <w:rPr>
          <w:b/>
          <w:bCs/>
        </w:rPr>
        <w:t>iSelldf</w:t>
      </w:r>
      <w:r>
        <w:rPr>
          <w:b/>
          <w:bCs/>
        </w:rPr>
        <w:t xml:space="preserve">2 </w:t>
      </w:r>
      <w:r w:rsidRPr="00FD19D7">
        <w:t xml:space="preserve">: iSelldf1 &lt;- </w:t>
      </w:r>
      <w:proofErr w:type="spellStart"/>
      <w:r w:rsidRPr="00FD19D7">
        <w:t>otasold</w:t>
      </w:r>
      <w:proofErr w:type="spellEnd"/>
    </w:p>
    <w:p w14:paraId="5D5F0C9E" w14:textId="2B36AD23" w:rsidR="00B40512" w:rsidRDefault="00B40512" w:rsidP="00335FC8">
      <w:pPr>
        <w:ind w:left="720"/>
      </w:pPr>
      <w:r>
        <w:rPr>
          <w:b/>
          <w:bCs/>
        </w:rPr>
        <w:t>*Hybrid check</w:t>
      </w:r>
      <w:r w:rsidRPr="00B40512">
        <w:t>:</w:t>
      </w:r>
    </w:p>
    <w:p w14:paraId="6B9CD0E3" w14:textId="6DE9E9BD" w:rsidR="00B40512" w:rsidRPr="00AE750C" w:rsidRDefault="00B40512" w:rsidP="00335FC8">
      <w:pPr>
        <w:ind w:left="720"/>
      </w:pPr>
      <w:r w:rsidRPr="00AE750C">
        <w:t xml:space="preserve">       </w:t>
      </w:r>
      <w:r w:rsidR="00AE750C" w:rsidRPr="00AE750C">
        <w:t xml:space="preserve">If </w:t>
      </w:r>
      <w:proofErr w:type="spellStart"/>
      <w:r w:rsidR="00AE750C" w:rsidRPr="00AE750C">
        <w:rPr>
          <w:b/>
          <w:bCs/>
        </w:rPr>
        <w:t>GridType</w:t>
      </w:r>
      <w:proofErr w:type="spellEnd"/>
      <w:r w:rsidR="00AE750C" w:rsidRPr="00AE750C">
        <w:t xml:space="preserve"> is </w:t>
      </w:r>
      <w:r w:rsidR="00AE750C" w:rsidRPr="00AE750C">
        <w:rPr>
          <w:b/>
          <w:bCs/>
        </w:rPr>
        <w:t>Hybrid</w:t>
      </w:r>
      <w:r w:rsidR="00AE750C" w:rsidRPr="00AE750C">
        <w:t>:</w:t>
      </w:r>
    </w:p>
    <w:p w14:paraId="67255D3D" w14:textId="5028BF98" w:rsidR="00E82AC5" w:rsidRDefault="00AE750C" w:rsidP="00576695">
      <w:pPr>
        <w:ind w:left="720"/>
      </w:pPr>
      <w:r w:rsidRPr="00AE750C">
        <w:tab/>
        <w:t>HNF created on the fly and dumped in today</w:t>
      </w:r>
      <w:r w:rsidR="00A8130E">
        <w:t>’</w:t>
      </w:r>
      <w:r w:rsidRPr="00AE750C">
        <w:t xml:space="preserve">s folder under HNF, by calculating </w:t>
      </w:r>
      <w:r>
        <w:t xml:space="preserve">       </w:t>
      </w:r>
      <w:r w:rsidRPr="00AE750C">
        <w:t>Sold = capacity-availability</w:t>
      </w:r>
      <w:r w:rsidR="00DA52D3">
        <w:t xml:space="preserve">. </w:t>
      </w:r>
      <w:r w:rsidR="00DA52D3" w:rsidRPr="00DA52D3">
        <w:rPr>
          <w:b/>
          <w:bCs/>
        </w:rPr>
        <w:t>HNF</w:t>
      </w:r>
      <w:r w:rsidR="00DA52D3">
        <w:t xml:space="preserve"> column should be </w:t>
      </w:r>
      <w:r w:rsidR="00DA52D3" w:rsidRPr="00DA52D3">
        <w:rPr>
          <w:b/>
          <w:bCs/>
        </w:rPr>
        <w:t>Yes</w:t>
      </w:r>
      <w:r w:rsidR="00DA52D3">
        <w:t xml:space="preserve"> in </w:t>
      </w:r>
      <w:proofErr w:type="spellStart"/>
      <w:r w:rsidR="00DA52D3">
        <w:t>InputConditionsMaster</w:t>
      </w:r>
      <w:proofErr w:type="spellEnd"/>
      <w:r w:rsidR="00DA52D3">
        <w:t>.</w:t>
      </w:r>
      <w:r w:rsidR="009F6DF0">
        <w:t xml:space="preserve"> It is HNF based Pricing.</w:t>
      </w:r>
    </w:p>
    <w:p w14:paraId="7AA861B5" w14:textId="474329EF" w:rsidR="003B5F02" w:rsidRDefault="003B5F02" w:rsidP="00576695">
      <w:pPr>
        <w:ind w:left="720"/>
      </w:pPr>
      <w:proofErr w:type="spellStart"/>
      <w:r w:rsidRPr="003B5F02">
        <w:rPr>
          <w:b/>
          <w:bCs/>
        </w:rPr>
        <w:t>Last_OTASOLD</w:t>
      </w:r>
      <w:proofErr w:type="spellEnd"/>
      <w:r w:rsidRPr="003B5F02">
        <w:t xml:space="preserve"> </w:t>
      </w:r>
      <w:r>
        <w:t xml:space="preserve">and </w:t>
      </w:r>
      <w:proofErr w:type="spellStart"/>
      <w:r w:rsidRPr="003B5F02">
        <w:rPr>
          <w:b/>
          <w:bCs/>
        </w:rPr>
        <w:t>LAvg</w:t>
      </w:r>
      <w:proofErr w:type="spellEnd"/>
      <w:r>
        <w:t xml:space="preserve"> calculations:</w:t>
      </w:r>
    </w:p>
    <w:p w14:paraId="691081AE" w14:textId="4F154E3E" w:rsidR="003B5F02" w:rsidRDefault="003B5F02" w:rsidP="00EC7BF4">
      <w:pPr>
        <w:ind w:left="1440"/>
      </w:pPr>
      <w:proofErr w:type="spellStart"/>
      <w:r w:rsidRPr="003B5F02">
        <w:rPr>
          <w:b/>
          <w:bCs/>
        </w:rPr>
        <w:t>dfLR</w:t>
      </w:r>
      <w:proofErr w:type="spellEnd"/>
      <w:r>
        <w:t xml:space="preserve"> function in </w:t>
      </w:r>
      <w:r w:rsidRPr="003B5F02">
        <w:t>iSell_fun_02</w:t>
      </w:r>
      <w:r>
        <w:t xml:space="preserve"> , takes </w:t>
      </w:r>
      <w:r w:rsidRPr="00AA77F1">
        <w:rPr>
          <w:b/>
          <w:bCs/>
        </w:rPr>
        <w:t xml:space="preserve">last </w:t>
      </w:r>
      <w:proofErr w:type="spellStart"/>
      <w:r w:rsidRPr="00AA77F1">
        <w:rPr>
          <w:b/>
          <w:bCs/>
        </w:rPr>
        <w:t>iSell</w:t>
      </w:r>
      <w:proofErr w:type="spellEnd"/>
      <w:r>
        <w:t xml:space="preserve"> report and returns </w:t>
      </w:r>
      <w:r w:rsidRPr="003B5F02">
        <w:rPr>
          <w:b/>
          <w:bCs/>
        </w:rPr>
        <w:t xml:space="preserve">Last </w:t>
      </w:r>
      <w:proofErr w:type="spellStart"/>
      <w:r w:rsidRPr="003B5F02">
        <w:rPr>
          <w:b/>
          <w:bCs/>
        </w:rPr>
        <w:t>OTA_Sold</w:t>
      </w:r>
      <w:proofErr w:type="spellEnd"/>
      <w:r>
        <w:t xml:space="preserve"> and </w:t>
      </w:r>
      <w:r w:rsidRPr="003B5F02">
        <w:rPr>
          <w:b/>
          <w:bCs/>
        </w:rPr>
        <w:t xml:space="preserve">Last </w:t>
      </w:r>
      <w:proofErr w:type="spellStart"/>
      <w:r w:rsidRPr="003B5F02">
        <w:rPr>
          <w:b/>
          <w:bCs/>
        </w:rPr>
        <w:t>Rateshop</w:t>
      </w:r>
      <w:proofErr w:type="spellEnd"/>
      <w:r w:rsidRPr="003B5F02">
        <w:rPr>
          <w:b/>
          <w:bCs/>
        </w:rPr>
        <w:t xml:space="preserve"> Average</w:t>
      </w:r>
      <w:r w:rsidR="00EC7BF4">
        <w:rPr>
          <w:b/>
          <w:bCs/>
        </w:rPr>
        <w:t>(</w:t>
      </w:r>
      <w:proofErr w:type="spellStart"/>
      <w:r w:rsidR="00EC7BF4" w:rsidRPr="003B5F02">
        <w:rPr>
          <w:b/>
          <w:bCs/>
        </w:rPr>
        <w:t>LAvg</w:t>
      </w:r>
      <w:proofErr w:type="spellEnd"/>
      <w:r w:rsidR="00EC7BF4">
        <w:rPr>
          <w:b/>
          <w:bCs/>
        </w:rPr>
        <w:t>)</w:t>
      </w:r>
      <w:r>
        <w:t>.</w:t>
      </w:r>
      <w:r w:rsidR="003E519E">
        <w:t xml:space="preserve"> </w:t>
      </w:r>
    </w:p>
    <w:p w14:paraId="4CD787D8" w14:textId="7F677AA9" w:rsidR="00EC7BF4" w:rsidRDefault="00EC7BF4" w:rsidP="00576695">
      <w:pPr>
        <w:ind w:left="720"/>
      </w:pPr>
      <w:proofErr w:type="spellStart"/>
      <w:r w:rsidRPr="00EC7BF4">
        <w:rPr>
          <w:b/>
          <w:bCs/>
        </w:rPr>
        <w:t>Last_szrates</w:t>
      </w:r>
      <w:proofErr w:type="spellEnd"/>
      <w:r w:rsidR="00473221">
        <w:rPr>
          <w:b/>
          <w:bCs/>
        </w:rPr>
        <w:t>(last Seasonal Rates)</w:t>
      </w:r>
      <w:r>
        <w:rPr>
          <w:b/>
          <w:bCs/>
        </w:rPr>
        <w:t xml:space="preserve">: </w:t>
      </w:r>
      <w:r w:rsidR="00A54719" w:rsidRPr="00A54719">
        <w:t>Read</w:t>
      </w:r>
      <w:r w:rsidR="00A54719">
        <w:rPr>
          <w:b/>
          <w:bCs/>
        </w:rPr>
        <w:t xml:space="preserve"> </w:t>
      </w:r>
      <w:proofErr w:type="spellStart"/>
      <w:r w:rsidR="00A54719" w:rsidRPr="00A54719">
        <w:rPr>
          <w:b/>
          <w:bCs/>
        </w:rPr>
        <w:t>SeasonalRate_y</w:t>
      </w:r>
      <w:proofErr w:type="spellEnd"/>
      <w:r w:rsidR="00A54719">
        <w:rPr>
          <w:b/>
          <w:bCs/>
        </w:rPr>
        <w:t xml:space="preserve"> </w:t>
      </w:r>
      <w:r w:rsidR="00564534" w:rsidRPr="00564534">
        <w:t>column</w:t>
      </w:r>
      <w:r w:rsidR="00564534">
        <w:rPr>
          <w:b/>
          <w:bCs/>
        </w:rPr>
        <w:t xml:space="preserve"> </w:t>
      </w:r>
      <w:r w:rsidR="00A54719" w:rsidRPr="00CB1AAA">
        <w:t xml:space="preserve">from last </w:t>
      </w:r>
      <w:proofErr w:type="spellStart"/>
      <w:r w:rsidR="00A54719" w:rsidRPr="00CB1AAA">
        <w:t>iSell</w:t>
      </w:r>
      <w:proofErr w:type="spellEnd"/>
      <w:r w:rsidR="00A54719" w:rsidRPr="00CB1AAA">
        <w:t xml:space="preserve"> and </w:t>
      </w:r>
      <w:r w:rsidR="00CB1AAA" w:rsidRPr="00CB1AAA">
        <w:t xml:space="preserve">renamed this column with </w:t>
      </w:r>
      <w:proofErr w:type="spellStart"/>
      <w:r w:rsidR="00CB1AAA" w:rsidRPr="00CB1AAA">
        <w:t>Last_szrates</w:t>
      </w:r>
      <w:proofErr w:type="spellEnd"/>
      <w:r w:rsidR="00BB6469">
        <w:t xml:space="preserve">, to compare recommendations with this column for the channel managers not having </w:t>
      </w:r>
      <w:proofErr w:type="spellStart"/>
      <w:r w:rsidR="00BB6469">
        <w:t>RateOnCM</w:t>
      </w:r>
      <w:proofErr w:type="spellEnd"/>
      <w:r w:rsidR="00BB6469">
        <w:t xml:space="preserve"> column (</w:t>
      </w:r>
      <w:proofErr w:type="spellStart"/>
      <w:r w:rsidR="00BB6469">
        <w:t>cmflag</w:t>
      </w:r>
      <w:proofErr w:type="spellEnd"/>
      <w:r w:rsidR="00BB6469">
        <w:t xml:space="preserve"> = 0)</w:t>
      </w:r>
      <w:r w:rsidR="00CB1AAA" w:rsidRPr="00CB1AAA">
        <w:t>.</w:t>
      </w:r>
    </w:p>
    <w:p w14:paraId="3FD992F1" w14:textId="18E6F09C" w:rsidR="003E519E" w:rsidRDefault="003E519E" w:rsidP="00576695">
      <w:pPr>
        <w:ind w:left="720"/>
      </w:pPr>
    </w:p>
    <w:p w14:paraId="6EA947F7" w14:textId="56ED69CD" w:rsidR="003E519E" w:rsidRDefault="003E519E" w:rsidP="00576695">
      <w:pPr>
        <w:ind w:left="720"/>
      </w:pPr>
      <w:r w:rsidRPr="0077008D">
        <w:rPr>
          <w:b/>
          <w:bCs/>
        </w:rPr>
        <w:t>Pickup Calculation</w:t>
      </w:r>
      <w:r>
        <w:t xml:space="preserve">: </w:t>
      </w:r>
    </w:p>
    <w:p w14:paraId="6D00BEA7" w14:textId="22989B21" w:rsidR="003E519E" w:rsidRDefault="003E519E" w:rsidP="00576695">
      <w:pPr>
        <w:ind w:left="720"/>
      </w:pPr>
      <w:r>
        <w:t xml:space="preserve">Pickup = OTA_SOLD (current) - </w:t>
      </w:r>
      <w:proofErr w:type="spellStart"/>
      <w:r>
        <w:t>Last_OTASOLD</w:t>
      </w:r>
      <w:proofErr w:type="spellEnd"/>
      <w:r>
        <w:t xml:space="preserve"> </w:t>
      </w:r>
    </w:p>
    <w:p w14:paraId="5383F4EA" w14:textId="67F5DEE8" w:rsidR="00E9369B" w:rsidRDefault="00E9369B" w:rsidP="00576695">
      <w:pPr>
        <w:ind w:left="720"/>
        <w:rPr>
          <w:b/>
          <w:bCs/>
        </w:rPr>
      </w:pPr>
      <w:r>
        <w:t xml:space="preserve">Revenue merged with </w:t>
      </w:r>
      <w:r w:rsidRPr="00E9369B">
        <w:rPr>
          <w:b/>
          <w:bCs/>
        </w:rPr>
        <w:t>iSelldf2</w:t>
      </w:r>
      <w:r>
        <w:rPr>
          <w:b/>
          <w:bCs/>
        </w:rPr>
        <w:t>.</w:t>
      </w:r>
    </w:p>
    <w:p w14:paraId="788038E3" w14:textId="3B1E3EE8" w:rsidR="00E9369B" w:rsidRDefault="00E9369B" w:rsidP="00576695">
      <w:pPr>
        <w:ind w:left="720"/>
        <w:rPr>
          <w:b/>
          <w:bCs/>
        </w:rPr>
      </w:pPr>
      <w:r>
        <w:rPr>
          <w:b/>
          <w:bCs/>
        </w:rPr>
        <w:t xml:space="preserve">ADR_OTB = OTA Revenue / </w:t>
      </w:r>
      <w:proofErr w:type="spellStart"/>
      <w:r>
        <w:rPr>
          <w:b/>
          <w:bCs/>
        </w:rPr>
        <w:t>OTA_Sold</w:t>
      </w:r>
      <w:proofErr w:type="spellEnd"/>
    </w:p>
    <w:p w14:paraId="126022C6" w14:textId="0D22CD44" w:rsidR="000A0BBE" w:rsidRDefault="000A0BBE" w:rsidP="00576695">
      <w:pPr>
        <w:ind w:left="720"/>
        <w:rPr>
          <w:b/>
          <w:bCs/>
        </w:rPr>
      </w:pPr>
    </w:p>
    <w:p w14:paraId="0B295A2F" w14:textId="032C0246" w:rsidR="000A0BBE" w:rsidRPr="0010200B" w:rsidRDefault="0010200B" w:rsidP="00685154">
      <w:pPr>
        <w:pStyle w:val="ListParagraph"/>
        <w:numPr>
          <w:ilvl w:val="0"/>
          <w:numId w:val="12"/>
        </w:numPr>
        <w:rPr>
          <w:b/>
          <w:bCs/>
        </w:rPr>
      </w:pPr>
      <w:r w:rsidRPr="0010200B">
        <w:rPr>
          <w:rFonts w:ascii="Calibri" w:eastAsia="Times New Roman" w:hAnsi="Calibri" w:cs="Calibri"/>
          <w:b/>
          <w:bCs/>
          <w:color w:val="000000"/>
          <w:lang w:eastAsia="en-IN"/>
        </w:rPr>
        <w:t>monthlymodule.py:</w:t>
      </w:r>
    </w:p>
    <w:p w14:paraId="30539502" w14:textId="090BD101" w:rsidR="00AC005E" w:rsidRDefault="00AC005E" w:rsidP="00AC005E">
      <w:pPr>
        <w:spacing w:after="0" w:line="240" w:lineRule="auto"/>
        <w:ind w:firstLine="72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AC005E">
        <w:rPr>
          <w:rFonts w:ascii="Calibri" w:eastAsia="Times New Roman" w:hAnsi="Calibri" w:cs="Calibri"/>
          <w:b/>
          <w:bCs/>
          <w:color w:val="000000"/>
          <w:lang w:eastAsia="en-IN"/>
        </w:rPr>
        <w:t>PricingType</w:t>
      </w:r>
      <w:proofErr w:type="spellEnd"/>
      <w:r w:rsidRPr="00AC005E">
        <w:rPr>
          <w:rFonts w:ascii="Calibri" w:eastAsia="Times New Roman" w:hAnsi="Calibri" w:cs="Calibri"/>
          <w:color w:val="000000"/>
          <w:lang w:eastAsia="en-IN"/>
        </w:rPr>
        <w:t xml:space="preserve"> should be </w:t>
      </w:r>
      <w:r w:rsidRPr="00AC005E">
        <w:rPr>
          <w:rFonts w:ascii="Calibri" w:eastAsia="Times New Roman" w:hAnsi="Calibri" w:cs="Calibri"/>
          <w:b/>
          <w:bCs/>
          <w:color w:val="000000"/>
          <w:lang w:eastAsia="en-IN"/>
        </w:rPr>
        <w:t>Monthly</w:t>
      </w:r>
      <w:r w:rsidRPr="00AC005E">
        <w:rPr>
          <w:rFonts w:ascii="Calibri" w:eastAsia="Times New Roman" w:hAnsi="Calibri" w:cs="Calibri"/>
          <w:color w:val="000000"/>
          <w:lang w:eastAsia="en-IN"/>
        </w:rPr>
        <w:t>:</w:t>
      </w:r>
    </w:p>
    <w:p w14:paraId="255DBE73" w14:textId="6FB165BE" w:rsidR="00E57CEB" w:rsidRDefault="00E57CEB" w:rsidP="00AC005E">
      <w:pPr>
        <w:spacing w:after="0" w:line="240" w:lineRule="auto"/>
        <w:ind w:firstLine="72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Module monthlymodule.py, </w:t>
      </w:r>
    </w:p>
    <w:p w14:paraId="03991733" w14:textId="00760DD4" w:rsidR="00755267" w:rsidRDefault="00755267" w:rsidP="00AC005E">
      <w:pPr>
        <w:spacing w:after="0" w:line="240" w:lineRule="auto"/>
        <w:ind w:firstLine="72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This module returns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min_rate,max_rate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 calculations.</w:t>
      </w:r>
    </w:p>
    <w:p w14:paraId="4BFD1BB0" w14:textId="3CA162DB" w:rsidR="00755267" w:rsidRDefault="009C26F3" w:rsidP="00AC005E">
      <w:pPr>
        <w:spacing w:after="0" w:line="240" w:lineRule="auto"/>
        <w:ind w:firstLine="72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Returns two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dataframes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 , one is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iSell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 with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min,max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 rates and other for grid calculation.</w:t>
      </w:r>
    </w:p>
    <w:p w14:paraId="165A4720" w14:textId="77777777" w:rsidR="009C26F3" w:rsidRDefault="009C26F3" w:rsidP="00AC005E">
      <w:pPr>
        <w:spacing w:after="0" w:line="240" w:lineRule="auto"/>
        <w:ind w:firstLine="720"/>
        <w:rPr>
          <w:rFonts w:ascii="Calibri" w:eastAsia="Times New Roman" w:hAnsi="Calibri" w:cs="Calibri"/>
          <w:color w:val="000000"/>
          <w:lang w:eastAsia="en-IN"/>
        </w:rPr>
      </w:pPr>
    </w:p>
    <w:p w14:paraId="492326F0" w14:textId="1FAC8684" w:rsidR="00CF722F" w:rsidRDefault="00CF722F" w:rsidP="00AC005E">
      <w:pPr>
        <w:spacing w:after="0" w:line="240" w:lineRule="auto"/>
        <w:ind w:firstLine="72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Monthly Minimum Rate, Monthly jump dictionaries calculated.</w:t>
      </w:r>
    </w:p>
    <w:p w14:paraId="77F40118" w14:textId="77777777" w:rsidR="00844100" w:rsidRDefault="00844100" w:rsidP="00AC005E">
      <w:pPr>
        <w:spacing w:after="0" w:line="240" w:lineRule="auto"/>
        <w:ind w:firstLine="720"/>
        <w:rPr>
          <w:rFonts w:ascii="Calibri" w:eastAsia="Times New Roman" w:hAnsi="Calibri" w:cs="Calibri"/>
          <w:b/>
          <w:bCs/>
          <w:color w:val="000000"/>
          <w:lang w:eastAsia="en-IN"/>
        </w:rPr>
      </w:pPr>
      <w:proofErr w:type="spellStart"/>
      <w:r w:rsidRPr="00924D39">
        <w:rPr>
          <w:rFonts w:ascii="Calibri" w:eastAsia="Times New Roman" w:hAnsi="Calibri" w:cs="Calibri"/>
          <w:b/>
          <w:bCs/>
          <w:color w:val="000000"/>
          <w:lang w:eastAsia="en-IN"/>
        </w:rPr>
        <w:t>min_rate</w:t>
      </w:r>
      <w:proofErr w:type="spellEnd"/>
      <w:r w:rsidRPr="00924D39">
        <w:rPr>
          <w:rFonts w:ascii="Calibri" w:eastAsia="Times New Roman" w:hAnsi="Calibri" w:cs="Calibri"/>
          <w:color w:val="000000"/>
          <w:lang w:eastAsia="en-IN"/>
        </w:rPr>
        <w:t xml:space="preserve"> calculated using </w:t>
      </w:r>
      <w:proofErr w:type="spellStart"/>
      <w:r w:rsidRPr="00924D39">
        <w:rPr>
          <w:rFonts w:ascii="Calibri" w:eastAsia="Times New Roman" w:hAnsi="Calibri" w:cs="Calibri"/>
          <w:b/>
          <w:bCs/>
          <w:color w:val="000000"/>
          <w:lang w:eastAsia="en-IN"/>
        </w:rPr>
        <w:t>dow_weights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, </w:t>
      </w:r>
    </w:p>
    <w:p w14:paraId="38B1386A" w14:textId="2AF15642" w:rsidR="00844100" w:rsidRDefault="00844100" w:rsidP="00AC005E">
      <w:pPr>
        <w:spacing w:after="0" w:line="240" w:lineRule="auto"/>
        <w:ind w:firstLine="72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where </w:t>
      </w:r>
      <w:proofErr w:type="spellStart"/>
      <w:r w:rsidRPr="00844100">
        <w:rPr>
          <w:rFonts w:ascii="Calibri" w:eastAsia="Times New Roman" w:hAnsi="Calibri" w:cs="Calibri"/>
          <w:color w:val="000000"/>
          <w:lang w:eastAsia="en-IN"/>
        </w:rPr>
        <w:t>min_rate</w:t>
      </w:r>
      <w:proofErr w:type="spellEnd"/>
      <w:r w:rsidRPr="00844100">
        <w:rPr>
          <w:rFonts w:ascii="Calibri" w:eastAsia="Times New Roman" w:hAnsi="Calibri" w:cs="Calibri"/>
          <w:color w:val="000000"/>
          <w:lang w:eastAsia="en-IN"/>
        </w:rPr>
        <w:t xml:space="preserve"> = </w:t>
      </w:r>
      <w:proofErr w:type="spellStart"/>
      <w:r w:rsidRPr="00844100">
        <w:rPr>
          <w:rFonts w:ascii="Calibri" w:eastAsia="Times New Roman" w:hAnsi="Calibri" w:cs="Calibri"/>
          <w:color w:val="000000"/>
          <w:lang w:eastAsia="en-IN"/>
        </w:rPr>
        <w:t>Min_Rate</w:t>
      </w:r>
      <w:proofErr w:type="spellEnd"/>
      <w:r w:rsidRPr="00844100">
        <w:rPr>
          <w:rFonts w:ascii="Calibri" w:eastAsia="Times New Roman" w:hAnsi="Calibri" w:cs="Calibri"/>
          <w:color w:val="000000"/>
          <w:lang w:eastAsia="en-IN"/>
        </w:rPr>
        <w:t xml:space="preserve"> * </w:t>
      </w:r>
      <w:proofErr w:type="spellStart"/>
      <w:r w:rsidRPr="00844100">
        <w:rPr>
          <w:rFonts w:ascii="Calibri" w:eastAsia="Times New Roman" w:hAnsi="Calibri" w:cs="Calibri"/>
          <w:color w:val="000000"/>
          <w:lang w:eastAsia="en-IN"/>
        </w:rPr>
        <w:t>dow_weights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</w:p>
    <w:p w14:paraId="335E2090" w14:textId="4BC21448" w:rsidR="00945590" w:rsidRDefault="00945590" w:rsidP="00AC005E">
      <w:pPr>
        <w:spacing w:after="0" w:line="240" w:lineRule="auto"/>
        <w:ind w:firstLine="720"/>
        <w:rPr>
          <w:rFonts w:ascii="Calibri" w:eastAsia="Times New Roman" w:hAnsi="Calibri" w:cs="Calibri"/>
          <w:color w:val="000000"/>
          <w:lang w:eastAsia="en-IN"/>
        </w:rPr>
      </w:pPr>
    </w:p>
    <w:p w14:paraId="39C9D068" w14:textId="77777777" w:rsidR="00924D39" w:rsidRDefault="00924D39" w:rsidP="00924D39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spellStart"/>
      <w:r>
        <w:rPr>
          <w:rFonts w:ascii="Calibri" w:eastAsia="Times New Roman" w:hAnsi="Calibri" w:cs="Calibri"/>
          <w:color w:val="000000"/>
          <w:lang w:eastAsia="en-IN"/>
        </w:rPr>
        <w:t>Use_MaxRate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 = 0:</w:t>
      </w:r>
    </w:p>
    <w:p w14:paraId="179194F4" w14:textId="49F3EA0B" w:rsidR="00945590" w:rsidRDefault="00945590" w:rsidP="00924D39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>
        <w:rPr>
          <w:rFonts w:ascii="Calibri" w:eastAsia="Times New Roman" w:hAnsi="Calibri" w:cs="Calibri"/>
          <w:color w:val="000000"/>
          <w:lang w:eastAsia="en-IN"/>
        </w:rPr>
        <w:t>max_rate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 calculated using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compound_interest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 function using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min_rate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, Jump factor, interval.</w:t>
      </w:r>
    </w:p>
    <w:p w14:paraId="06B41B9A" w14:textId="3DBFF4ED" w:rsidR="00924D39" w:rsidRDefault="00924D39" w:rsidP="00924D39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spellStart"/>
      <w:r>
        <w:rPr>
          <w:rFonts w:ascii="Calibri" w:eastAsia="Times New Roman" w:hAnsi="Calibri" w:cs="Calibri"/>
          <w:color w:val="000000"/>
          <w:lang w:eastAsia="en-IN"/>
        </w:rPr>
        <w:t>Use_MaxRate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 = 1:</w:t>
      </w:r>
    </w:p>
    <w:p w14:paraId="08240F47" w14:textId="2887DAE7" w:rsidR="00924D39" w:rsidRDefault="00924D39" w:rsidP="00924D39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This condition needs to calculate the jump factor first, jump factor is calculated using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ciRate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 function using </w:t>
      </w:r>
      <w:proofErr w:type="spellStart"/>
      <w:r w:rsidR="00844100">
        <w:rPr>
          <w:rFonts w:ascii="Calibri" w:eastAsia="Times New Roman" w:hAnsi="Calibri" w:cs="Calibri"/>
          <w:color w:val="000000"/>
          <w:lang w:eastAsia="en-IN"/>
        </w:rPr>
        <w:t>Min_Rate</w:t>
      </w:r>
      <w:proofErr w:type="spellEnd"/>
      <w:r w:rsidR="00844100">
        <w:rPr>
          <w:rFonts w:ascii="Calibri" w:eastAsia="Times New Roman" w:hAnsi="Calibri" w:cs="Calibri"/>
          <w:color w:val="000000"/>
          <w:lang w:eastAsia="en-IN"/>
        </w:rPr>
        <w:t xml:space="preserve">, </w:t>
      </w:r>
      <w:proofErr w:type="spellStart"/>
      <w:r w:rsidR="00844100">
        <w:rPr>
          <w:rFonts w:ascii="Calibri" w:eastAsia="Times New Roman" w:hAnsi="Calibri" w:cs="Calibri"/>
          <w:color w:val="000000"/>
          <w:lang w:eastAsia="en-IN"/>
        </w:rPr>
        <w:t>Max_Rate</w:t>
      </w:r>
      <w:proofErr w:type="spellEnd"/>
      <w:r w:rsidR="00844100">
        <w:rPr>
          <w:rFonts w:ascii="Calibri" w:eastAsia="Times New Roman" w:hAnsi="Calibri" w:cs="Calibri"/>
          <w:color w:val="000000"/>
          <w:lang w:eastAsia="en-IN"/>
        </w:rPr>
        <w:t xml:space="preserve">, interval. By using those calculated jump factors, </w:t>
      </w:r>
      <w:proofErr w:type="spellStart"/>
      <w:r w:rsidR="006817E1">
        <w:rPr>
          <w:rFonts w:ascii="Calibri" w:eastAsia="Times New Roman" w:hAnsi="Calibri" w:cs="Calibri"/>
          <w:color w:val="000000"/>
          <w:lang w:eastAsia="en-IN"/>
        </w:rPr>
        <w:t>max_rate</w:t>
      </w:r>
      <w:proofErr w:type="spellEnd"/>
      <w:r w:rsidR="006817E1">
        <w:rPr>
          <w:rFonts w:ascii="Calibri" w:eastAsia="Times New Roman" w:hAnsi="Calibri" w:cs="Calibri"/>
          <w:color w:val="000000"/>
          <w:lang w:eastAsia="en-IN"/>
        </w:rPr>
        <w:t xml:space="preserve"> is calculated.</w:t>
      </w:r>
    </w:p>
    <w:p w14:paraId="1B8D4077" w14:textId="3781C951" w:rsidR="00CF5532" w:rsidRDefault="00E10323" w:rsidP="00D7383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ab/>
        <w:t xml:space="preserve">Two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dataframes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 returned to process flow.</w:t>
      </w:r>
    </w:p>
    <w:p w14:paraId="6E9BF7AB" w14:textId="19AEA0CF" w:rsidR="004A093B" w:rsidRPr="00D12C6D" w:rsidRDefault="008502FC" w:rsidP="008502FC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D12C6D">
        <w:rPr>
          <w:rFonts w:ascii="Calibri" w:eastAsia="Times New Roman" w:hAnsi="Calibri" w:cs="Calibri"/>
          <w:b/>
          <w:bCs/>
          <w:color w:val="000000"/>
          <w:lang w:eastAsia="en-IN"/>
        </w:rPr>
        <w:lastRenderedPageBreak/>
        <w:t>Pricing Algorithms</w:t>
      </w:r>
      <w:r w:rsidR="00C80453" w:rsidRPr="00D12C6D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for Recommendations</w:t>
      </w:r>
      <w:r w:rsidRPr="00D12C6D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: </w:t>
      </w:r>
    </w:p>
    <w:p w14:paraId="4023777A" w14:textId="70334CF4" w:rsidR="00025E28" w:rsidRDefault="004A093B" w:rsidP="004A093B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A093B">
        <w:rPr>
          <w:rFonts w:ascii="Calibri" w:eastAsia="Times New Roman" w:hAnsi="Calibri" w:cs="Calibri"/>
          <w:color w:val="000000"/>
          <w:lang w:eastAsia="en-IN"/>
        </w:rPr>
        <w:t xml:space="preserve">These are used to reflect recommended rate in </w:t>
      </w:r>
      <w:proofErr w:type="spellStart"/>
      <w:r w:rsidRPr="004A093B">
        <w:rPr>
          <w:rFonts w:ascii="Calibri" w:eastAsia="Times New Roman" w:hAnsi="Calibri" w:cs="Calibri"/>
          <w:color w:val="000000"/>
          <w:lang w:eastAsia="en-IN"/>
        </w:rPr>
        <w:t>iSell</w:t>
      </w:r>
      <w:proofErr w:type="spellEnd"/>
      <w:r w:rsidRPr="004A093B">
        <w:rPr>
          <w:rFonts w:ascii="Calibri" w:eastAsia="Times New Roman" w:hAnsi="Calibri" w:cs="Calibri"/>
          <w:color w:val="000000"/>
          <w:lang w:eastAsia="en-IN"/>
        </w:rPr>
        <w:t xml:space="preserve">. What and which rate from Grid should be reflected in </w:t>
      </w:r>
      <w:proofErr w:type="spellStart"/>
      <w:r w:rsidRPr="004A093B">
        <w:rPr>
          <w:rFonts w:ascii="Calibri" w:eastAsia="Times New Roman" w:hAnsi="Calibri" w:cs="Calibri"/>
          <w:color w:val="000000"/>
          <w:lang w:eastAsia="en-IN"/>
        </w:rPr>
        <w:t>iSell</w:t>
      </w:r>
      <w:proofErr w:type="spellEnd"/>
      <w:r w:rsidRPr="004A093B">
        <w:rPr>
          <w:rFonts w:ascii="Calibri" w:eastAsia="Times New Roman" w:hAnsi="Calibri" w:cs="Calibri"/>
          <w:color w:val="000000"/>
          <w:lang w:eastAsia="en-IN"/>
        </w:rPr>
        <w:t>.</w:t>
      </w:r>
      <w:r w:rsidR="004075B0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7B1C1204" w14:textId="77777777" w:rsidR="001654CD" w:rsidRDefault="001654CD" w:rsidP="004A093B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5EAFE7C3" w14:textId="77777777" w:rsidR="001654CD" w:rsidRDefault="001654CD" w:rsidP="004A093B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Pricing</w:t>
      </w:r>
      <w:r w:rsidR="004075B0">
        <w:rPr>
          <w:rFonts w:ascii="Calibri" w:eastAsia="Times New Roman" w:hAnsi="Calibri" w:cs="Calibri"/>
          <w:color w:val="000000"/>
          <w:lang w:eastAsia="en-IN"/>
        </w:rPr>
        <w:t xml:space="preserve"> is divided in to three types:</w:t>
      </w:r>
    </w:p>
    <w:p w14:paraId="193418D8" w14:textId="77777777" w:rsidR="001654CD" w:rsidRDefault="001654CD" w:rsidP="001654CD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Simple</w:t>
      </w:r>
    </w:p>
    <w:p w14:paraId="456AE2B0" w14:textId="77777777" w:rsidR="001654CD" w:rsidRDefault="001654CD" w:rsidP="001654CD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HNF Based</w:t>
      </w:r>
    </w:p>
    <w:p w14:paraId="11ECCA1D" w14:textId="1E4B13C2" w:rsidR="004075B0" w:rsidRPr="001654CD" w:rsidRDefault="001654CD" w:rsidP="001654CD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Non HNF Based</w:t>
      </w:r>
      <w:r w:rsidR="004075B0" w:rsidRPr="001654CD">
        <w:rPr>
          <w:rFonts w:ascii="Calibri" w:eastAsia="Times New Roman" w:hAnsi="Calibri" w:cs="Calibri"/>
          <w:color w:val="000000"/>
          <w:lang w:eastAsia="en-IN"/>
        </w:rPr>
        <w:tab/>
      </w:r>
    </w:p>
    <w:p w14:paraId="0914EE44" w14:textId="464BACB9" w:rsidR="008502FC" w:rsidRDefault="008502FC" w:rsidP="004A093B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A093B">
        <w:rPr>
          <w:rFonts w:ascii="Calibri" w:eastAsia="Times New Roman" w:hAnsi="Calibri" w:cs="Calibri"/>
          <w:color w:val="000000"/>
          <w:lang w:eastAsia="en-IN"/>
        </w:rPr>
        <w:t xml:space="preserve">All </w:t>
      </w:r>
      <w:proofErr w:type="spellStart"/>
      <w:r w:rsidRPr="004A093B">
        <w:rPr>
          <w:rFonts w:ascii="Calibri" w:eastAsia="Times New Roman" w:hAnsi="Calibri" w:cs="Calibri"/>
          <w:color w:val="000000"/>
          <w:lang w:eastAsia="en-IN"/>
        </w:rPr>
        <w:t>algos</w:t>
      </w:r>
      <w:proofErr w:type="spellEnd"/>
      <w:r w:rsidRPr="004A093B">
        <w:rPr>
          <w:rFonts w:ascii="Calibri" w:eastAsia="Times New Roman" w:hAnsi="Calibri" w:cs="Calibri"/>
          <w:color w:val="000000"/>
          <w:lang w:eastAsia="en-IN"/>
        </w:rPr>
        <w:t xml:space="preserve"> are explained in </w:t>
      </w:r>
      <w:proofErr w:type="spellStart"/>
      <w:r w:rsidRPr="004A093B">
        <w:rPr>
          <w:rFonts w:ascii="Calibri" w:eastAsia="Times New Roman" w:hAnsi="Calibri" w:cs="Calibri"/>
          <w:color w:val="000000"/>
          <w:lang w:eastAsia="en-IN"/>
        </w:rPr>
        <w:t>iSell</w:t>
      </w:r>
      <w:proofErr w:type="spellEnd"/>
      <w:r w:rsidRPr="004A093B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4A093B">
        <w:rPr>
          <w:rFonts w:ascii="Calibri" w:eastAsia="Times New Roman" w:hAnsi="Calibri" w:cs="Calibri"/>
          <w:color w:val="000000"/>
          <w:lang w:eastAsia="en-IN"/>
        </w:rPr>
        <w:t>InputCondition</w:t>
      </w:r>
      <w:proofErr w:type="spellEnd"/>
      <w:r w:rsidRPr="004A093B">
        <w:rPr>
          <w:rFonts w:ascii="Calibri" w:eastAsia="Times New Roman" w:hAnsi="Calibri" w:cs="Calibri"/>
          <w:color w:val="000000"/>
          <w:lang w:eastAsia="en-IN"/>
        </w:rPr>
        <w:t xml:space="preserve"> and </w:t>
      </w:r>
      <w:proofErr w:type="spellStart"/>
      <w:r w:rsidRPr="004A093B">
        <w:rPr>
          <w:rFonts w:ascii="Calibri" w:eastAsia="Times New Roman" w:hAnsi="Calibri" w:cs="Calibri"/>
          <w:color w:val="000000"/>
          <w:lang w:eastAsia="en-IN"/>
        </w:rPr>
        <w:t>Pricing_Document</w:t>
      </w:r>
      <w:proofErr w:type="spellEnd"/>
      <w:r w:rsidRPr="004A093B">
        <w:rPr>
          <w:rFonts w:ascii="Calibri" w:eastAsia="Times New Roman" w:hAnsi="Calibri" w:cs="Calibri"/>
          <w:color w:val="000000"/>
          <w:lang w:eastAsia="en-IN"/>
        </w:rPr>
        <w:t>.</w:t>
      </w:r>
    </w:p>
    <w:p w14:paraId="602E1EC8" w14:textId="77777777" w:rsidR="00166BE7" w:rsidRPr="004A093B" w:rsidRDefault="00166BE7" w:rsidP="004A093B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43428245" w14:textId="7D897D1E" w:rsidR="008502FC" w:rsidRDefault="00C80453" w:rsidP="008502FC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proofErr w:type="spellStart"/>
      <w:r w:rsidRPr="00D12C6D">
        <w:rPr>
          <w:rFonts w:ascii="Calibri" w:eastAsia="Times New Roman" w:hAnsi="Calibri" w:cs="Calibri"/>
          <w:b/>
          <w:bCs/>
          <w:color w:val="000000"/>
          <w:lang w:eastAsia="en-IN"/>
        </w:rPr>
        <w:t>RateShop</w:t>
      </w:r>
      <w:proofErr w:type="spellEnd"/>
      <w:r w:rsidRPr="00D12C6D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Addition</w:t>
      </w:r>
      <w:r w:rsidR="00C308F4">
        <w:rPr>
          <w:rFonts w:ascii="Calibri" w:eastAsia="Times New Roman" w:hAnsi="Calibri" w:cs="Calibri"/>
          <w:b/>
          <w:bCs/>
          <w:color w:val="000000"/>
          <w:lang w:eastAsia="en-IN"/>
        </w:rPr>
        <w:t>:</w:t>
      </w:r>
    </w:p>
    <w:p w14:paraId="1E91D4B2" w14:textId="55138A08" w:rsidR="00C308F4" w:rsidRDefault="00C308F4" w:rsidP="00C308F4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308F4">
        <w:rPr>
          <w:rFonts w:ascii="Calibri" w:eastAsia="Times New Roman" w:hAnsi="Calibri" w:cs="Calibri"/>
          <w:color w:val="000000"/>
          <w:lang w:eastAsia="en-IN"/>
        </w:rPr>
        <w:t xml:space="preserve">Lowest rate of client hotel, </w:t>
      </w:r>
      <w:proofErr w:type="spellStart"/>
      <w:r w:rsidRPr="00C308F4">
        <w:rPr>
          <w:rFonts w:ascii="Calibri" w:eastAsia="Times New Roman" w:hAnsi="Calibri" w:cs="Calibri"/>
          <w:color w:val="000000"/>
          <w:lang w:eastAsia="en-IN"/>
        </w:rPr>
        <w:t>Rateshopping</w:t>
      </w:r>
      <w:proofErr w:type="spellEnd"/>
      <w:r w:rsidRPr="00C308F4">
        <w:rPr>
          <w:rFonts w:ascii="Calibri" w:eastAsia="Times New Roman" w:hAnsi="Calibri" w:cs="Calibri"/>
          <w:color w:val="000000"/>
          <w:lang w:eastAsia="en-IN"/>
        </w:rPr>
        <w:t xml:space="preserve"> Table with conditions are </w:t>
      </w:r>
      <w:r w:rsidR="004E4552">
        <w:rPr>
          <w:rFonts w:ascii="Calibri" w:eastAsia="Times New Roman" w:hAnsi="Calibri" w:cs="Calibri"/>
          <w:color w:val="000000"/>
          <w:lang w:eastAsia="en-IN"/>
        </w:rPr>
        <w:t>merged</w:t>
      </w:r>
      <w:r w:rsidRPr="00C308F4">
        <w:rPr>
          <w:rFonts w:ascii="Calibri" w:eastAsia="Times New Roman" w:hAnsi="Calibri" w:cs="Calibri"/>
          <w:color w:val="000000"/>
          <w:lang w:eastAsia="en-IN"/>
        </w:rPr>
        <w:t xml:space="preserve"> to the </w:t>
      </w:r>
      <w:proofErr w:type="spellStart"/>
      <w:r w:rsidRPr="00C308F4">
        <w:rPr>
          <w:rFonts w:ascii="Calibri" w:eastAsia="Times New Roman" w:hAnsi="Calibri" w:cs="Calibri"/>
          <w:color w:val="000000"/>
          <w:lang w:eastAsia="en-IN"/>
        </w:rPr>
        <w:t>iSell</w:t>
      </w:r>
      <w:proofErr w:type="spellEnd"/>
      <w:r w:rsidR="004E4552">
        <w:rPr>
          <w:rFonts w:ascii="Calibri" w:eastAsia="Times New Roman" w:hAnsi="Calibri" w:cs="Calibri"/>
          <w:color w:val="000000"/>
          <w:lang w:eastAsia="en-IN"/>
        </w:rPr>
        <w:t xml:space="preserve">, from </w:t>
      </w:r>
      <w:proofErr w:type="spellStart"/>
      <w:r w:rsidR="004E4552">
        <w:rPr>
          <w:rFonts w:ascii="Calibri" w:eastAsia="Times New Roman" w:hAnsi="Calibri" w:cs="Calibri"/>
          <w:color w:val="000000"/>
          <w:lang w:eastAsia="en-IN"/>
        </w:rPr>
        <w:t>Rateshop</w:t>
      </w:r>
      <w:proofErr w:type="spellEnd"/>
      <w:r w:rsidR="004E4552">
        <w:rPr>
          <w:rFonts w:ascii="Calibri" w:eastAsia="Times New Roman" w:hAnsi="Calibri" w:cs="Calibri"/>
          <w:color w:val="000000"/>
          <w:lang w:eastAsia="en-IN"/>
        </w:rPr>
        <w:t xml:space="preserve"> module</w:t>
      </w:r>
      <w:r w:rsidRPr="00C308F4">
        <w:rPr>
          <w:rFonts w:ascii="Calibri" w:eastAsia="Times New Roman" w:hAnsi="Calibri" w:cs="Calibri"/>
          <w:color w:val="000000"/>
          <w:lang w:eastAsia="en-IN"/>
        </w:rPr>
        <w:t>.</w:t>
      </w:r>
    </w:p>
    <w:p w14:paraId="6121BB16" w14:textId="36F220EB" w:rsidR="00A62868" w:rsidRDefault="00A62868" w:rsidP="00A62868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01E5A4ED" w14:textId="2603253A" w:rsidR="00A62868" w:rsidRDefault="00A62868" w:rsidP="00A62868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  <w:lang w:eastAsia="en-IN"/>
        </w:rPr>
        <w:t>Market_Trend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N"/>
        </w:rPr>
        <w:t>:</w:t>
      </w:r>
    </w:p>
    <w:p w14:paraId="61B7DB2A" w14:textId="68BD18FE" w:rsidR="00A62868" w:rsidRDefault="00A62868" w:rsidP="00A62868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62868">
        <w:rPr>
          <w:rFonts w:ascii="Calibri" w:eastAsia="Times New Roman" w:hAnsi="Calibri" w:cs="Calibri"/>
          <w:color w:val="000000"/>
          <w:lang w:eastAsia="en-IN"/>
        </w:rPr>
        <w:t>It is the difference between average of all rates (client and competitor rates) from last report and current report average rates.</w:t>
      </w:r>
      <w:r w:rsidR="00071255">
        <w:rPr>
          <w:rFonts w:ascii="Calibri" w:eastAsia="Times New Roman" w:hAnsi="Calibri" w:cs="Calibri"/>
          <w:color w:val="000000"/>
          <w:lang w:eastAsia="en-IN"/>
        </w:rPr>
        <w:t xml:space="preserve"> Market Trend = Current Average- Last Average</w:t>
      </w:r>
    </w:p>
    <w:p w14:paraId="3974A51C" w14:textId="4AEEFF09" w:rsidR="00071255" w:rsidRDefault="00071255" w:rsidP="00A62868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4DBACA45" w14:textId="47B66B94" w:rsidR="00071255" w:rsidRDefault="00131C3D" w:rsidP="00131C3D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131C3D">
        <w:rPr>
          <w:rFonts w:ascii="Calibri" w:eastAsia="Times New Roman" w:hAnsi="Calibri" w:cs="Calibri"/>
          <w:b/>
          <w:bCs/>
          <w:color w:val="000000"/>
          <w:lang w:eastAsia="en-IN"/>
        </w:rPr>
        <w:t>Merging of OTA Channel Names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>:</w:t>
      </w:r>
    </w:p>
    <w:p w14:paraId="1653CD9C" w14:textId="239B925E" w:rsidR="008D6E19" w:rsidRDefault="00131C3D" w:rsidP="00131C3D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131C3D">
        <w:rPr>
          <w:rFonts w:ascii="Calibri" w:eastAsia="Times New Roman" w:hAnsi="Calibri" w:cs="Calibri"/>
          <w:color w:val="000000"/>
          <w:lang w:eastAsia="en-IN"/>
        </w:rPr>
        <w:t>OTA information</w:t>
      </w:r>
      <w:r w:rsidR="000747CC">
        <w:rPr>
          <w:rFonts w:ascii="Calibri" w:eastAsia="Times New Roman" w:hAnsi="Calibri" w:cs="Calibri"/>
          <w:color w:val="000000"/>
          <w:lang w:eastAsia="en-IN"/>
        </w:rPr>
        <w:t xml:space="preserve"> (</w:t>
      </w:r>
      <w:proofErr w:type="spellStart"/>
      <w:r w:rsidR="000747CC" w:rsidRPr="000747CC">
        <w:rPr>
          <w:rFonts w:ascii="Calibri" w:eastAsia="Times New Roman" w:hAnsi="Calibri" w:cs="Calibri"/>
          <w:b/>
          <w:bCs/>
          <w:color w:val="000000"/>
          <w:lang w:eastAsia="en-IN"/>
        </w:rPr>
        <w:t>otabreak</w:t>
      </w:r>
      <w:proofErr w:type="spellEnd"/>
      <w:r w:rsidR="000747CC">
        <w:rPr>
          <w:rFonts w:ascii="Calibri" w:eastAsia="Times New Roman" w:hAnsi="Calibri" w:cs="Calibri"/>
          <w:color w:val="000000"/>
          <w:lang w:eastAsia="en-IN"/>
        </w:rPr>
        <w:t>)</w:t>
      </w:r>
      <w:r w:rsidRPr="00131C3D">
        <w:rPr>
          <w:rFonts w:ascii="Calibri" w:eastAsia="Times New Roman" w:hAnsi="Calibri" w:cs="Calibri"/>
          <w:color w:val="000000"/>
          <w:lang w:eastAsia="en-IN"/>
        </w:rPr>
        <w:t xml:space="preserve"> is merged with iSelldf7.</w:t>
      </w:r>
      <w:r w:rsidR="008D6E19">
        <w:rPr>
          <w:rFonts w:ascii="Calibri" w:eastAsia="Times New Roman" w:hAnsi="Calibri" w:cs="Calibri"/>
          <w:color w:val="000000"/>
          <w:lang w:eastAsia="en-IN"/>
        </w:rPr>
        <w:t xml:space="preserve"> This contains information of channel names with number of confirmed rooms.</w:t>
      </w:r>
    </w:p>
    <w:p w14:paraId="224AE945" w14:textId="77777777" w:rsidR="00C70B3B" w:rsidRDefault="00C70B3B" w:rsidP="00131C3D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4DFD6BFF" w14:textId="4F0EF432" w:rsidR="00C70B3B" w:rsidRDefault="00C70B3B" w:rsidP="00C70B3B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7E75E2">
        <w:rPr>
          <w:rFonts w:ascii="Calibri" w:eastAsia="Times New Roman" w:hAnsi="Calibri" w:cs="Calibri"/>
          <w:b/>
          <w:bCs/>
          <w:color w:val="000000"/>
          <w:lang w:eastAsia="en-IN"/>
        </w:rPr>
        <w:t>Drop columns which are not required.</w:t>
      </w:r>
    </w:p>
    <w:p w14:paraId="0BBAF470" w14:textId="77777777" w:rsidR="007E75E2" w:rsidRDefault="007E75E2" w:rsidP="007E75E2">
      <w:pPr>
        <w:pStyle w:val="ListParagraph"/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1EA8991B" w14:textId="03DD9862" w:rsidR="007E75E2" w:rsidRDefault="007E75E2" w:rsidP="00C70B3B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Adoption:</w:t>
      </w:r>
    </w:p>
    <w:p w14:paraId="672BA4BE" w14:textId="3921E584" w:rsidR="006C6A8A" w:rsidRDefault="006C6A8A" w:rsidP="006C6A8A">
      <w:pPr>
        <w:spacing w:after="0" w:line="240" w:lineRule="auto"/>
        <w:ind w:left="1440"/>
        <w:rPr>
          <w:rFonts w:ascii="Calibri" w:eastAsia="Times New Roman" w:hAnsi="Calibri" w:cs="Calibri"/>
          <w:color w:val="000000"/>
          <w:lang w:eastAsia="en-IN"/>
        </w:rPr>
      </w:pPr>
      <w:r w:rsidRPr="006C6A8A">
        <w:rPr>
          <w:rFonts w:ascii="Calibri" w:eastAsia="Times New Roman" w:hAnsi="Calibri" w:cs="Calibri"/>
          <w:color w:val="000000"/>
          <w:lang w:eastAsia="en-IN"/>
        </w:rPr>
        <w:t xml:space="preserve">It indicates percentage of rates being adopted. Recommendations matching with the Rate On CM column are kept blank. </w:t>
      </w:r>
      <w:r w:rsidR="00752129">
        <w:rPr>
          <w:rFonts w:ascii="Calibri" w:eastAsia="Times New Roman" w:hAnsi="Calibri" w:cs="Calibri"/>
          <w:color w:val="000000"/>
          <w:lang w:eastAsia="en-IN"/>
        </w:rPr>
        <w:t xml:space="preserve">Adoption for 180 and 90 days is shown in Copy </w:t>
      </w:r>
      <w:proofErr w:type="spellStart"/>
      <w:r w:rsidR="00752129">
        <w:rPr>
          <w:rFonts w:ascii="Calibri" w:eastAsia="Times New Roman" w:hAnsi="Calibri" w:cs="Calibri"/>
          <w:color w:val="000000"/>
          <w:lang w:eastAsia="en-IN"/>
        </w:rPr>
        <w:t>iSell</w:t>
      </w:r>
      <w:proofErr w:type="spellEnd"/>
      <w:r w:rsidR="00752129">
        <w:rPr>
          <w:rFonts w:ascii="Calibri" w:eastAsia="Times New Roman" w:hAnsi="Calibri" w:cs="Calibri"/>
          <w:color w:val="000000"/>
          <w:lang w:eastAsia="en-IN"/>
        </w:rPr>
        <w:t xml:space="preserve"> on the top. </w:t>
      </w:r>
    </w:p>
    <w:p w14:paraId="646EC8AD" w14:textId="519A0256" w:rsidR="00752129" w:rsidRDefault="00752129" w:rsidP="006C6A8A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Adoption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dataframe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 is returned from </w:t>
      </w:r>
      <w:proofErr w:type="spellStart"/>
      <w:r w:rsidRPr="00752129">
        <w:rPr>
          <w:rFonts w:ascii="Calibri" w:eastAsia="Times New Roman" w:hAnsi="Calibri" w:cs="Calibri"/>
          <w:b/>
          <w:bCs/>
          <w:color w:val="000000"/>
          <w:lang w:eastAsia="en-IN"/>
        </w:rPr>
        <w:t>Adopcal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r w:rsidRPr="00752129">
        <w:rPr>
          <w:rFonts w:ascii="Calibri" w:eastAsia="Times New Roman" w:hAnsi="Calibri" w:cs="Calibri"/>
          <w:color w:val="000000"/>
          <w:lang w:eastAsia="en-IN"/>
        </w:rPr>
        <w:t>function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r w:rsidRPr="00752129">
        <w:rPr>
          <w:rFonts w:ascii="Calibri" w:eastAsia="Times New Roman" w:hAnsi="Calibri" w:cs="Calibri"/>
          <w:color w:val="000000"/>
          <w:lang w:eastAsia="en-IN"/>
        </w:rPr>
        <w:t>in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iSell_fun_02.py </w:t>
      </w:r>
      <w:r w:rsidRPr="00752129">
        <w:rPr>
          <w:rFonts w:ascii="Calibri" w:eastAsia="Times New Roman" w:hAnsi="Calibri" w:cs="Calibri"/>
          <w:color w:val="000000"/>
          <w:lang w:eastAsia="en-IN"/>
        </w:rPr>
        <w:t>module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>.</w:t>
      </w:r>
    </w:p>
    <w:p w14:paraId="1C587BE1" w14:textId="2F0FB154" w:rsidR="005E75D9" w:rsidRPr="005E75D9" w:rsidRDefault="005E75D9" w:rsidP="006C6A8A">
      <w:pPr>
        <w:spacing w:after="0" w:line="240" w:lineRule="auto"/>
        <w:ind w:left="1440"/>
        <w:rPr>
          <w:rFonts w:ascii="Calibri" w:eastAsia="Times New Roman" w:hAnsi="Calibri" w:cs="Calibri"/>
          <w:color w:val="000000"/>
          <w:lang w:eastAsia="en-IN"/>
        </w:rPr>
      </w:pPr>
      <w:r w:rsidRPr="005E75D9">
        <w:rPr>
          <w:rFonts w:ascii="Calibri" w:eastAsia="Times New Roman" w:hAnsi="Calibri" w:cs="Calibri"/>
          <w:color w:val="000000"/>
          <w:lang w:eastAsia="en-IN"/>
        </w:rPr>
        <w:t xml:space="preserve">Before passing to the </w:t>
      </w:r>
      <w:proofErr w:type="spellStart"/>
      <w:r w:rsidRPr="005E75D9">
        <w:rPr>
          <w:rFonts w:ascii="Calibri" w:eastAsia="Times New Roman" w:hAnsi="Calibri" w:cs="Calibri"/>
          <w:color w:val="000000"/>
          <w:lang w:eastAsia="en-IN"/>
        </w:rPr>
        <w:t>daysadop</w:t>
      </w:r>
      <w:proofErr w:type="spellEnd"/>
      <w:r w:rsidRPr="005E75D9">
        <w:rPr>
          <w:rFonts w:ascii="Calibri" w:eastAsia="Times New Roman" w:hAnsi="Calibri" w:cs="Calibri"/>
          <w:color w:val="000000"/>
          <w:lang w:eastAsia="en-IN"/>
        </w:rPr>
        <w:t xml:space="preserve"> function in </w:t>
      </w:r>
      <w:proofErr w:type="spellStart"/>
      <w:r w:rsidRPr="005E75D9">
        <w:rPr>
          <w:rFonts w:ascii="Calibri" w:eastAsia="Times New Roman" w:hAnsi="Calibri" w:cs="Calibri"/>
          <w:color w:val="000000"/>
          <w:lang w:eastAsia="en-IN"/>
        </w:rPr>
        <w:t>Adopcal</w:t>
      </w:r>
      <w:proofErr w:type="spellEnd"/>
      <w:r w:rsidRPr="005E75D9">
        <w:rPr>
          <w:rFonts w:ascii="Calibri" w:eastAsia="Times New Roman" w:hAnsi="Calibri" w:cs="Calibri"/>
          <w:color w:val="000000"/>
          <w:lang w:eastAsia="en-IN"/>
        </w:rPr>
        <w:t xml:space="preserve"> module, the </w:t>
      </w:r>
      <w:proofErr w:type="spellStart"/>
      <w:r w:rsidRPr="005E75D9">
        <w:rPr>
          <w:rFonts w:ascii="Calibri" w:eastAsia="Times New Roman" w:hAnsi="Calibri" w:cs="Calibri"/>
          <w:color w:val="000000"/>
          <w:lang w:eastAsia="en-IN"/>
        </w:rPr>
        <w:t>dataframe</w:t>
      </w:r>
      <w:proofErr w:type="spellEnd"/>
      <w:r w:rsidRPr="005E75D9">
        <w:rPr>
          <w:rFonts w:ascii="Calibri" w:eastAsia="Times New Roman" w:hAnsi="Calibri" w:cs="Calibri"/>
          <w:color w:val="000000"/>
          <w:lang w:eastAsia="en-IN"/>
        </w:rPr>
        <w:t xml:space="preserve"> is filtered with two conditions,</w:t>
      </w:r>
    </w:p>
    <w:p w14:paraId="0812AF7F" w14:textId="4F02B5CD" w:rsidR="005E75D9" w:rsidRDefault="005E75D9" w:rsidP="006C6A8A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            Pickup should be 0 and Recommended Rate column should not be blank.</w:t>
      </w:r>
    </w:p>
    <w:p w14:paraId="1468E171" w14:textId="169D65E6" w:rsidR="004426FA" w:rsidRDefault="004426FA" w:rsidP="004426F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2F5AE4B9" w14:textId="78061F46" w:rsidR="004426FA" w:rsidRDefault="004426FA" w:rsidP="004426F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1DEAC009" w14:textId="7F3132E1" w:rsidR="004426FA" w:rsidRDefault="004426FA" w:rsidP="004426FA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Rate on CM Check and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N"/>
        </w:rPr>
        <w:t>iSell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CSV dump:</w:t>
      </w:r>
    </w:p>
    <w:p w14:paraId="315682E0" w14:textId="3EEC901B" w:rsidR="00CF0D30" w:rsidRDefault="00CF0D30" w:rsidP="00CF0D30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Rate on CM Check: </w:t>
      </w:r>
      <w:r w:rsidRPr="00CF0D30">
        <w:rPr>
          <w:rFonts w:ascii="Calibri" w:eastAsia="Times New Roman" w:hAnsi="Calibri" w:cs="Calibri"/>
          <w:color w:val="000000"/>
          <w:lang w:eastAsia="en-IN"/>
        </w:rPr>
        <w:t xml:space="preserve">Sometimes the master rate code changes in CM Availability file, the Rate on CM column reflects as blank. </w:t>
      </w:r>
      <w:r>
        <w:rPr>
          <w:rFonts w:ascii="Calibri" w:eastAsia="Times New Roman" w:hAnsi="Calibri" w:cs="Calibri"/>
          <w:color w:val="000000"/>
          <w:lang w:eastAsia="en-IN"/>
        </w:rPr>
        <w:t xml:space="preserve">If the Rate On CM column is blank in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iSell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dataframe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, it is dumped in the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Output_CSV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 with name </w:t>
      </w:r>
      <w:r w:rsidRPr="00CF0D30">
        <w:rPr>
          <w:rFonts w:ascii="Calibri" w:eastAsia="Times New Roman" w:hAnsi="Calibri" w:cs="Calibri"/>
          <w:b/>
          <w:bCs/>
          <w:color w:val="000000"/>
          <w:lang w:eastAsia="en-IN"/>
        </w:rPr>
        <w:t>BAD</w:t>
      </w:r>
      <w:r>
        <w:rPr>
          <w:rFonts w:ascii="Calibri" w:eastAsia="Times New Roman" w:hAnsi="Calibri" w:cs="Calibri"/>
          <w:color w:val="000000"/>
          <w:lang w:eastAsia="en-IN"/>
        </w:rPr>
        <w:t xml:space="preserve">. It can be fixed by changing the rate plan code in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InputConditionMaster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 by copying the rate code name from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CM_Availability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 file.</w:t>
      </w:r>
    </w:p>
    <w:p w14:paraId="6D16EF6A" w14:textId="23EBA7A0" w:rsidR="00E11B81" w:rsidRDefault="00E11B81" w:rsidP="00CF0D30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228A712E" w14:textId="4AC4C88E" w:rsidR="00E11B81" w:rsidRPr="00CF0D30" w:rsidRDefault="00E11B81" w:rsidP="00CF0D30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spellStart"/>
      <w:r>
        <w:rPr>
          <w:rFonts w:ascii="Calibri" w:eastAsia="Times New Roman" w:hAnsi="Calibri" w:cs="Calibri"/>
          <w:color w:val="000000"/>
          <w:lang w:eastAsia="en-IN"/>
        </w:rPr>
        <w:t>iSell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 CSVs with today’s date are dumped under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OutPut_CSV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 inside todays date folder. </w:t>
      </w:r>
    </w:p>
    <w:p w14:paraId="1CD5019E" w14:textId="15758968" w:rsidR="00CF0D30" w:rsidRDefault="00CF0D30" w:rsidP="00CF0D30">
      <w:pPr>
        <w:pStyle w:val="ListParagraph"/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477E2B5C" w14:textId="7352DE47" w:rsidR="004426FA" w:rsidRDefault="0029519F" w:rsidP="0029519F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  <w:lang w:eastAsia="en-IN"/>
        </w:rPr>
        <w:t>iSell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Beautification:</w:t>
      </w:r>
    </w:p>
    <w:p w14:paraId="4D264D97" w14:textId="58F2AA88" w:rsidR="004007E1" w:rsidRDefault="004007E1" w:rsidP="004007E1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556F8">
        <w:rPr>
          <w:rFonts w:ascii="Calibri" w:eastAsia="Times New Roman" w:hAnsi="Calibri" w:cs="Calibri"/>
          <w:color w:val="000000"/>
          <w:lang w:eastAsia="en-IN"/>
        </w:rPr>
        <w:t>Separate module</w:t>
      </w:r>
      <w:r w:rsidR="00144A4C" w:rsidRPr="00A556F8">
        <w:rPr>
          <w:rFonts w:ascii="Calibri" w:eastAsia="Times New Roman" w:hAnsi="Calibri" w:cs="Calibri"/>
          <w:color w:val="000000"/>
          <w:lang w:eastAsia="en-IN"/>
        </w:rPr>
        <w:t xml:space="preserve"> for </w:t>
      </w:r>
      <w:proofErr w:type="spellStart"/>
      <w:r w:rsidR="00144A4C" w:rsidRPr="00A556F8">
        <w:rPr>
          <w:rFonts w:ascii="Calibri" w:eastAsia="Times New Roman" w:hAnsi="Calibri" w:cs="Calibri"/>
          <w:color w:val="000000"/>
          <w:lang w:eastAsia="en-IN"/>
        </w:rPr>
        <w:t>iSell</w:t>
      </w:r>
      <w:proofErr w:type="spellEnd"/>
      <w:r w:rsidR="00144A4C" w:rsidRPr="00A556F8">
        <w:rPr>
          <w:rFonts w:ascii="Calibri" w:eastAsia="Times New Roman" w:hAnsi="Calibri" w:cs="Calibri"/>
          <w:color w:val="000000"/>
          <w:lang w:eastAsia="en-IN"/>
        </w:rPr>
        <w:t xml:space="preserve"> beautification(</w:t>
      </w:r>
      <w:r w:rsidRPr="00A556F8">
        <w:rPr>
          <w:rFonts w:ascii="Calibri" w:eastAsia="Times New Roman" w:hAnsi="Calibri" w:cs="Calibri"/>
          <w:color w:val="000000"/>
          <w:lang w:eastAsia="en-IN"/>
        </w:rPr>
        <w:t>beautiMode</w:t>
      </w:r>
      <w:r w:rsidR="00144A4C" w:rsidRPr="00A556F8">
        <w:rPr>
          <w:rFonts w:ascii="Calibri" w:eastAsia="Times New Roman" w:hAnsi="Calibri" w:cs="Calibri"/>
          <w:color w:val="000000"/>
          <w:lang w:eastAsia="en-IN"/>
        </w:rPr>
        <w:t>.py)</w:t>
      </w:r>
    </w:p>
    <w:p w14:paraId="7084FE97" w14:textId="4DE9D92A" w:rsidR="008F17AD" w:rsidRDefault="008F17AD" w:rsidP="004007E1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It contains two sub modules: 1.</w:t>
      </w:r>
      <w:r w:rsidRPr="008F17AD">
        <w:t xml:space="preserve"> </w:t>
      </w:r>
      <w:proofErr w:type="spellStart"/>
      <w:r w:rsidR="00C3430E">
        <w:rPr>
          <w:rFonts w:ascii="Calibri" w:eastAsia="Times New Roman" w:hAnsi="Calibri" w:cs="Calibri"/>
          <w:color w:val="000000"/>
          <w:lang w:eastAsia="en-IN"/>
        </w:rPr>
        <w:t>i</w:t>
      </w:r>
      <w:r w:rsidRPr="008F17AD">
        <w:rPr>
          <w:rFonts w:ascii="Calibri" w:eastAsia="Times New Roman" w:hAnsi="Calibri" w:cs="Calibri"/>
          <w:color w:val="000000"/>
          <w:lang w:eastAsia="en-IN"/>
        </w:rPr>
        <w:t>sellbeautify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, 2.</w:t>
      </w:r>
      <w:r w:rsidRPr="008F17AD">
        <w:t xml:space="preserve"> </w:t>
      </w:r>
      <w:r w:rsidR="000E15E3">
        <w:t>b</w:t>
      </w:r>
      <w:r w:rsidRPr="008F17AD">
        <w:rPr>
          <w:rFonts w:ascii="Calibri" w:eastAsia="Times New Roman" w:hAnsi="Calibri" w:cs="Calibri"/>
          <w:color w:val="000000"/>
          <w:lang w:eastAsia="en-IN"/>
        </w:rPr>
        <w:t>eautify</w:t>
      </w:r>
    </w:p>
    <w:p w14:paraId="2729219B" w14:textId="4B4509C0" w:rsidR="008F17AD" w:rsidRDefault="008F17AD" w:rsidP="004007E1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3293F48D" w14:textId="11B9A3D6" w:rsidR="008F17AD" w:rsidRPr="0000540B" w:rsidRDefault="005A0FF8" w:rsidP="008F17AD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0E15E3">
        <w:rPr>
          <w:rFonts w:ascii="Calibri" w:eastAsia="Times New Roman" w:hAnsi="Calibri" w:cs="Calibri"/>
          <w:b/>
          <w:bCs/>
          <w:color w:val="000000"/>
          <w:lang w:eastAsia="en-IN"/>
        </w:rPr>
        <w:t>i</w:t>
      </w:r>
      <w:r w:rsidR="008F17AD" w:rsidRPr="000E15E3">
        <w:rPr>
          <w:rFonts w:ascii="Calibri" w:eastAsia="Times New Roman" w:hAnsi="Calibri" w:cs="Calibri"/>
          <w:b/>
          <w:bCs/>
          <w:color w:val="000000"/>
          <w:lang w:eastAsia="en-IN"/>
        </w:rPr>
        <w:t>sellbeautify</w:t>
      </w:r>
      <w:proofErr w:type="spellEnd"/>
      <w:r w:rsidR="008F17AD" w:rsidRPr="000E15E3">
        <w:rPr>
          <w:rFonts w:ascii="Calibri" w:eastAsia="Times New Roman" w:hAnsi="Calibri" w:cs="Calibri"/>
          <w:b/>
          <w:bCs/>
          <w:color w:val="000000"/>
          <w:lang w:eastAsia="en-IN"/>
        </w:rPr>
        <w:t>:</w:t>
      </w:r>
      <w:r w:rsidR="0000540B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proofErr w:type="spellStart"/>
      <w:r w:rsidR="0000540B" w:rsidRPr="0000540B">
        <w:rPr>
          <w:rFonts w:ascii="Calibri" w:eastAsia="Times New Roman" w:hAnsi="Calibri" w:cs="Calibri"/>
          <w:color w:val="000000"/>
          <w:lang w:eastAsia="en-IN"/>
        </w:rPr>
        <w:t>Precalculations</w:t>
      </w:r>
      <w:proofErr w:type="spellEnd"/>
      <w:r w:rsidR="0000540B" w:rsidRPr="0000540B">
        <w:rPr>
          <w:rFonts w:ascii="Calibri" w:eastAsia="Times New Roman" w:hAnsi="Calibri" w:cs="Calibri"/>
          <w:color w:val="000000"/>
          <w:lang w:eastAsia="en-IN"/>
        </w:rPr>
        <w:t xml:space="preserve"> like 10% of hotel capacity value, </w:t>
      </w:r>
      <w:proofErr w:type="spellStart"/>
      <w:r w:rsidR="0000540B" w:rsidRPr="0000540B">
        <w:rPr>
          <w:rFonts w:ascii="Calibri" w:eastAsia="Times New Roman" w:hAnsi="Calibri" w:cs="Calibri"/>
          <w:color w:val="000000"/>
          <w:lang w:eastAsia="en-IN"/>
        </w:rPr>
        <w:t>isell</w:t>
      </w:r>
      <w:proofErr w:type="spellEnd"/>
      <w:r w:rsidR="0000540B" w:rsidRPr="0000540B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="0000540B" w:rsidRPr="0000540B">
        <w:rPr>
          <w:rFonts w:ascii="Calibri" w:eastAsia="Times New Roman" w:hAnsi="Calibri" w:cs="Calibri"/>
          <w:color w:val="000000"/>
          <w:lang w:eastAsia="en-IN"/>
        </w:rPr>
        <w:t>dataframe</w:t>
      </w:r>
      <w:proofErr w:type="spellEnd"/>
      <w:r w:rsidR="0000540B" w:rsidRPr="0000540B">
        <w:rPr>
          <w:rFonts w:ascii="Calibri" w:eastAsia="Times New Roman" w:hAnsi="Calibri" w:cs="Calibri"/>
          <w:color w:val="000000"/>
          <w:lang w:eastAsia="en-IN"/>
        </w:rPr>
        <w:t xml:space="preserve"> slicing as per the </w:t>
      </w:r>
      <w:proofErr w:type="spellStart"/>
      <w:r w:rsidR="0000540B" w:rsidRPr="0000540B">
        <w:rPr>
          <w:rFonts w:ascii="Calibri" w:eastAsia="Times New Roman" w:hAnsi="Calibri" w:cs="Calibri"/>
          <w:color w:val="000000"/>
          <w:lang w:eastAsia="en-IN"/>
        </w:rPr>
        <w:t>isell</w:t>
      </w:r>
      <w:proofErr w:type="spellEnd"/>
      <w:r w:rsidR="0000540B" w:rsidRPr="0000540B">
        <w:rPr>
          <w:rFonts w:ascii="Calibri" w:eastAsia="Times New Roman" w:hAnsi="Calibri" w:cs="Calibri"/>
          <w:color w:val="000000"/>
          <w:lang w:eastAsia="en-IN"/>
        </w:rPr>
        <w:t xml:space="preserve"> window and client window is done here.</w:t>
      </w:r>
      <w:r w:rsidR="007E0D1D">
        <w:rPr>
          <w:rFonts w:ascii="Calibri" w:eastAsia="Times New Roman" w:hAnsi="Calibri" w:cs="Calibri"/>
          <w:color w:val="000000"/>
          <w:lang w:eastAsia="en-IN"/>
        </w:rPr>
        <w:t xml:space="preserve"> It will create todays folder</w:t>
      </w:r>
      <w:r w:rsidR="00012616">
        <w:rPr>
          <w:rFonts w:ascii="Calibri" w:eastAsia="Times New Roman" w:hAnsi="Calibri" w:cs="Calibri"/>
          <w:color w:val="000000"/>
          <w:lang w:eastAsia="en-IN"/>
        </w:rPr>
        <w:t xml:space="preserve"> in </w:t>
      </w:r>
      <w:proofErr w:type="spellStart"/>
      <w:r w:rsidR="00012616">
        <w:rPr>
          <w:rFonts w:ascii="Calibri" w:eastAsia="Times New Roman" w:hAnsi="Calibri" w:cs="Calibri"/>
          <w:color w:val="000000"/>
          <w:lang w:eastAsia="en-IN"/>
        </w:rPr>
        <w:t>iSell</w:t>
      </w:r>
      <w:proofErr w:type="spellEnd"/>
      <w:r w:rsidR="00012616">
        <w:rPr>
          <w:rFonts w:ascii="Calibri" w:eastAsia="Times New Roman" w:hAnsi="Calibri" w:cs="Calibri"/>
          <w:color w:val="000000"/>
          <w:lang w:eastAsia="en-IN"/>
        </w:rPr>
        <w:t xml:space="preserve"> folder</w:t>
      </w:r>
      <w:r w:rsidR="007E0D1D">
        <w:rPr>
          <w:rFonts w:ascii="Calibri" w:eastAsia="Times New Roman" w:hAnsi="Calibri" w:cs="Calibri"/>
          <w:color w:val="000000"/>
          <w:lang w:eastAsia="en-IN"/>
        </w:rPr>
        <w:t xml:space="preserve"> and account manager name folder inside </w:t>
      </w:r>
      <w:r w:rsidR="00012616">
        <w:rPr>
          <w:rFonts w:ascii="Calibri" w:eastAsia="Times New Roman" w:hAnsi="Calibri" w:cs="Calibri"/>
          <w:color w:val="000000"/>
          <w:lang w:eastAsia="en-IN"/>
        </w:rPr>
        <w:t>today’s folder</w:t>
      </w:r>
      <w:r w:rsidR="007E0D1D">
        <w:rPr>
          <w:rFonts w:ascii="Calibri" w:eastAsia="Times New Roman" w:hAnsi="Calibri" w:cs="Calibri"/>
          <w:color w:val="000000"/>
          <w:lang w:eastAsia="en-IN"/>
        </w:rPr>
        <w:t>.</w:t>
      </w:r>
      <w:r w:rsidR="0000540B" w:rsidRPr="0000540B">
        <w:rPr>
          <w:rFonts w:ascii="Calibri" w:eastAsia="Times New Roman" w:hAnsi="Calibri" w:cs="Calibri"/>
          <w:color w:val="000000"/>
          <w:lang w:eastAsia="en-IN"/>
        </w:rPr>
        <w:t xml:space="preserve"> After that the </w:t>
      </w:r>
      <w:proofErr w:type="spellStart"/>
      <w:r w:rsidR="0000540B" w:rsidRPr="0000540B">
        <w:rPr>
          <w:rFonts w:ascii="Calibri" w:eastAsia="Times New Roman" w:hAnsi="Calibri" w:cs="Calibri"/>
          <w:color w:val="000000"/>
          <w:lang w:eastAsia="en-IN"/>
        </w:rPr>
        <w:t>isell</w:t>
      </w:r>
      <w:proofErr w:type="spellEnd"/>
      <w:r w:rsidR="0000540B" w:rsidRPr="0000540B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="0000540B" w:rsidRPr="0000540B">
        <w:rPr>
          <w:rFonts w:ascii="Calibri" w:eastAsia="Times New Roman" w:hAnsi="Calibri" w:cs="Calibri"/>
          <w:color w:val="000000"/>
          <w:lang w:eastAsia="en-IN"/>
        </w:rPr>
        <w:t>dataframe</w:t>
      </w:r>
      <w:proofErr w:type="spellEnd"/>
      <w:r w:rsidR="0000540B" w:rsidRPr="0000540B">
        <w:rPr>
          <w:rFonts w:ascii="Calibri" w:eastAsia="Times New Roman" w:hAnsi="Calibri" w:cs="Calibri"/>
          <w:color w:val="000000"/>
          <w:lang w:eastAsia="en-IN"/>
        </w:rPr>
        <w:t xml:space="preserve"> is passed to </w:t>
      </w:r>
      <w:r w:rsidR="0000540B" w:rsidRPr="0000540B">
        <w:rPr>
          <w:rFonts w:ascii="Calibri" w:eastAsia="Times New Roman" w:hAnsi="Calibri" w:cs="Calibri"/>
          <w:b/>
          <w:bCs/>
          <w:color w:val="000000"/>
          <w:lang w:eastAsia="en-IN"/>
        </w:rPr>
        <w:t>beautify</w:t>
      </w:r>
      <w:r w:rsidR="0000540B" w:rsidRPr="0000540B">
        <w:rPr>
          <w:rFonts w:ascii="Calibri" w:eastAsia="Times New Roman" w:hAnsi="Calibri" w:cs="Calibri"/>
          <w:color w:val="000000"/>
          <w:lang w:eastAsia="en-IN"/>
        </w:rPr>
        <w:t xml:space="preserve"> function for beautification.</w:t>
      </w:r>
      <w:r w:rsidR="00EB6FD0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="00EB6FD0" w:rsidRPr="0000540B">
        <w:rPr>
          <w:rFonts w:ascii="Calibri" w:eastAsia="Times New Roman" w:hAnsi="Calibri" w:cs="Calibri"/>
          <w:b/>
          <w:bCs/>
          <w:color w:val="000000"/>
          <w:lang w:eastAsia="en-IN"/>
        </w:rPr>
        <w:t>beautify</w:t>
      </w:r>
      <w:r w:rsidR="00EB6FD0" w:rsidRPr="0000540B">
        <w:rPr>
          <w:rFonts w:ascii="Calibri" w:eastAsia="Times New Roman" w:hAnsi="Calibri" w:cs="Calibri"/>
          <w:color w:val="000000"/>
          <w:lang w:eastAsia="en-IN"/>
        </w:rPr>
        <w:t xml:space="preserve"> function</w:t>
      </w:r>
      <w:r w:rsidR="00EB6FD0">
        <w:rPr>
          <w:rFonts w:ascii="Calibri" w:eastAsia="Times New Roman" w:hAnsi="Calibri" w:cs="Calibri"/>
          <w:color w:val="000000"/>
          <w:lang w:eastAsia="en-IN"/>
        </w:rPr>
        <w:t xml:space="preserve"> is called inside </w:t>
      </w:r>
      <w:proofErr w:type="spellStart"/>
      <w:r w:rsidR="00EB6FD0" w:rsidRPr="000E15E3">
        <w:rPr>
          <w:rFonts w:ascii="Calibri" w:eastAsia="Times New Roman" w:hAnsi="Calibri" w:cs="Calibri"/>
          <w:b/>
          <w:bCs/>
          <w:color w:val="000000"/>
          <w:lang w:eastAsia="en-IN"/>
        </w:rPr>
        <w:t>isellbeautify</w:t>
      </w:r>
      <w:proofErr w:type="spellEnd"/>
      <w:r w:rsidR="00EB6FD0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r w:rsidR="00EB6FD0" w:rsidRPr="00EB6FD0">
        <w:rPr>
          <w:rFonts w:ascii="Calibri" w:eastAsia="Times New Roman" w:hAnsi="Calibri" w:cs="Calibri"/>
          <w:color w:val="000000"/>
          <w:lang w:eastAsia="en-IN"/>
        </w:rPr>
        <w:t>function</w:t>
      </w:r>
      <w:r w:rsidR="00EB6FD0">
        <w:rPr>
          <w:rFonts w:ascii="Calibri" w:eastAsia="Times New Roman" w:hAnsi="Calibri" w:cs="Calibri"/>
          <w:b/>
          <w:bCs/>
          <w:color w:val="000000"/>
          <w:lang w:eastAsia="en-IN"/>
        </w:rPr>
        <w:t>.</w:t>
      </w:r>
    </w:p>
    <w:p w14:paraId="78CB677A" w14:textId="77777777" w:rsidR="008F17AD" w:rsidRDefault="008F17AD" w:rsidP="008F17AD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  <w:lang w:eastAsia="en-IN"/>
        </w:rPr>
      </w:pPr>
    </w:p>
    <w:p w14:paraId="62790CF3" w14:textId="265ADDFC" w:rsidR="008F17AD" w:rsidRPr="00A36F55" w:rsidRDefault="000E15E3" w:rsidP="005C1EDF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36F55">
        <w:rPr>
          <w:b/>
          <w:bCs/>
        </w:rPr>
        <w:t>b</w:t>
      </w:r>
      <w:r w:rsidRPr="00A36F55">
        <w:rPr>
          <w:rFonts w:ascii="Calibri" w:eastAsia="Times New Roman" w:hAnsi="Calibri" w:cs="Calibri"/>
          <w:b/>
          <w:bCs/>
          <w:color w:val="000000"/>
          <w:lang w:eastAsia="en-IN"/>
        </w:rPr>
        <w:t>eautify:</w:t>
      </w:r>
    </w:p>
    <w:p w14:paraId="0702CC17" w14:textId="77777777" w:rsidR="00A36F55" w:rsidRPr="00A36F55" w:rsidRDefault="00A36F55" w:rsidP="00A36F5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0D6B88BF" w14:textId="08D2263D" w:rsidR="00027CED" w:rsidRDefault="00027CED" w:rsidP="004007E1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Here two modules for excel workbook manipulation are used.</w:t>
      </w:r>
    </w:p>
    <w:p w14:paraId="3A930C60" w14:textId="469C6C1C" w:rsidR="00027CED" w:rsidRDefault="00027CED" w:rsidP="00027CED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spellStart"/>
      <w:r>
        <w:rPr>
          <w:rFonts w:ascii="Calibri" w:eastAsia="Times New Roman" w:hAnsi="Calibri" w:cs="Calibri"/>
          <w:color w:val="000000"/>
          <w:lang w:eastAsia="en-IN"/>
        </w:rPr>
        <w:t>Openpyxl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, 2.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Xlsxwriter</w:t>
      </w:r>
      <w:proofErr w:type="spellEnd"/>
    </w:p>
    <w:p w14:paraId="79EC4CA7" w14:textId="1C90C436" w:rsidR="00BE0C55" w:rsidRDefault="00BE0C55" w:rsidP="00BE0C5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2060DF36" w14:textId="1061F355" w:rsidR="00BE0C55" w:rsidRDefault="00BE0C55" w:rsidP="00BE0C5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             </w:t>
      </w:r>
      <w:r w:rsidR="00683218">
        <w:rPr>
          <w:rFonts w:ascii="Calibri" w:eastAsia="Times New Roman" w:hAnsi="Calibri" w:cs="Calibri"/>
          <w:color w:val="000000"/>
          <w:lang w:eastAsia="en-IN"/>
        </w:rPr>
        <w:t>Firstly,</w:t>
      </w:r>
      <w:r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dataframe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 is converted to Workbook Objects. </w:t>
      </w:r>
    </w:p>
    <w:p w14:paraId="78C40B87" w14:textId="61178D35" w:rsidR="00BE0C55" w:rsidRDefault="00BE0C55" w:rsidP="00BE0C55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Conditional formatting done using column names. So column name and position dictionaries   are created for map the location and vice-versa.</w:t>
      </w:r>
    </w:p>
    <w:p w14:paraId="5F91170C" w14:textId="5C2E1DAB" w:rsidR="001A1E02" w:rsidRDefault="001A1E02" w:rsidP="00BE0C55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en-IN"/>
        </w:rPr>
      </w:pPr>
    </w:p>
    <w:p w14:paraId="7035220E" w14:textId="735BE56E" w:rsidR="001A1E02" w:rsidRDefault="001A1E02" w:rsidP="00BE0C55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Writer object created for client and internal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isell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.</w:t>
      </w:r>
    </w:p>
    <w:p w14:paraId="277DAE84" w14:textId="3DAAA922" w:rsidR="001A1E02" w:rsidRDefault="001A1E02" w:rsidP="00BE0C55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>
        <w:rPr>
          <w:rFonts w:ascii="Calibri" w:eastAsia="Times New Roman" w:hAnsi="Calibri" w:cs="Calibri"/>
          <w:color w:val="000000"/>
          <w:lang w:eastAsia="en-IN"/>
        </w:rPr>
        <w:t>Dataframe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 directly pushed to 6</w:t>
      </w:r>
      <w:r w:rsidRPr="001A1E02">
        <w:rPr>
          <w:rFonts w:ascii="Calibri" w:eastAsia="Times New Roman" w:hAnsi="Calibri" w:cs="Calibri"/>
          <w:color w:val="000000"/>
          <w:vertAlign w:val="superscript"/>
          <w:lang w:eastAsia="en-IN"/>
        </w:rPr>
        <w:t>th</w:t>
      </w:r>
      <w:r>
        <w:rPr>
          <w:rFonts w:ascii="Calibri" w:eastAsia="Times New Roman" w:hAnsi="Calibri" w:cs="Calibri"/>
          <w:color w:val="000000"/>
          <w:lang w:eastAsia="en-IN"/>
        </w:rPr>
        <w:t xml:space="preserve"> row by keeping first 5 rows for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iSell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 image and logo.</w:t>
      </w:r>
    </w:p>
    <w:p w14:paraId="57274222" w14:textId="5924DFD3" w:rsidR="001A1E02" w:rsidRDefault="00AE6B99" w:rsidP="00BE0C55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Different formats for conditional formatting are defined:</w:t>
      </w:r>
    </w:p>
    <w:p w14:paraId="76AB829B" w14:textId="2CBE7629" w:rsidR="00AE6B99" w:rsidRDefault="00AE6B99" w:rsidP="00BE0C55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en-IN"/>
        </w:rPr>
      </w:pPr>
    </w:p>
    <w:p w14:paraId="21C7D47E" w14:textId="669359A5" w:rsidR="00AE6B99" w:rsidRDefault="00FC5BB8" w:rsidP="00BE0C55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Conditional Formatted Columns:</w:t>
      </w:r>
    </w:p>
    <w:p w14:paraId="3DE30AE9" w14:textId="46FC6350" w:rsidR="00FC5BB8" w:rsidRDefault="00FC5BB8" w:rsidP="00BE0C55">
      <w:pPr>
        <w:spacing w:after="0" w:line="240" w:lineRule="auto"/>
        <w:ind w:left="720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FC5BB8">
        <w:rPr>
          <w:rFonts w:ascii="Calibri" w:eastAsia="Times New Roman" w:hAnsi="Calibri" w:cs="Calibri"/>
          <w:b/>
          <w:bCs/>
          <w:color w:val="000000"/>
          <w:lang w:eastAsia="en-IN"/>
        </w:rPr>
        <w:t>Dow</w:t>
      </w:r>
      <w:r>
        <w:rPr>
          <w:rFonts w:ascii="Calibri" w:eastAsia="Times New Roman" w:hAnsi="Calibri" w:cs="Calibri"/>
          <w:color w:val="000000"/>
          <w:lang w:eastAsia="en-IN"/>
        </w:rPr>
        <w:t xml:space="preserve">: Saturday and Sunday are highlighted as </w:t>
      </w:r>
      <w:r w:rsidR="00EB620A" w:rsidRPr="00EB620A">
        <w:rPr>
          <w:rFonts w:ascii="Calibri" w:eastAsia="Times New Roman" w:hAnsi="Calibri" w:cs="Calibri"/>
          <w:b/>
          <w:bCs/>
          <w:color w:val="000000"/>
          <w:lang w:eastAsia="en-IN"/>
        </w:rPr>
        <w:t>dark</w:t>
      </w:r>
      <w:r w:rsidRPr="00EB620A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pink</w:t>
      </w:r>
      <w:r w:rsidR="00EB620A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r w:rsidR="00AB0223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background </w:t>
      </w:r>
      <w:r w:rsidR="00EB620A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colour </w:t>
      </w:r>
      <w:r w:rsidRPr="00EB620A">
        <w:rPr>
          <w:rFonts w:ascii="Calibri" w:eastAsia="Times New Roman" w:hAnsi="Calibri" w:cs="Calibri"/>
          <w:b/>
          <w:bCs/>
          <w:color w:val="000000"/>
          <w:lang w:eastAsia="en-IN"/>
        </w:rPr>
        <w:t>(format4)</w:t>
      </w:r>
    </w:p>
    <w:p w14:paraId="0AFDA8ED" w14:textId="77777777" w:rsidR="00EB620A" w:rsidRDefault="00EB620A" w:rsidP="00BE0C55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en-IN"/>
        </w:rPr>
      </w:pPr>
    </w:p>
    <w:p w14:paraId="7EE93C92" w14:textId="40464232" w:rsidR="00FC5BB8" w:rsidRDefault="00FC5BB8" w:rsidP="00BE0C55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Event</w:t>
      </w:r>
      <w:r w:rsidRPr="00FC5BB8">
        <w:rPr>
          <w:rFonts w:ascii="Calibri" w:eastAsia="Times New Roman" w:hAnsi="Calibri" w:cs="Calibri"/>
          <w:color w:val="000000"/>
          <w:lang w:eastAsia="en-IN"/>
        </w:rPr>
        <w:t>:</w:t>
      </w:r>
      <w:r>
        <w:rPr>
          <w:rFonts w:ascii="Calibri" w:eastAsia="Times New Roman" w:hAnsi="Calibri" w:cs="Calibri"/>
          <w:color w:val="000000"/>
          <w:lang w:eastAsia="en-IN"/>
        </w:rPr>
        <w:t xml:space="preserve"> Set Event column width to 30</w:t>
      </w:r>
    </w:p>
    <w:p w14:paraId="6266578C" w14:textId="77777777" w:rsidR="00EB620A" w:rsidRDefault="00EB620A" w:rsidP="00BE0C55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en-IN"/>
        </w:rPr>
      </w:pPr>
    </w:p>
    <w:p w14:paraId="36CF4892" w14:textId="77777777" w:rsidR="00EB620A" w:rsidRDefault="00FC5BB8" w:rsidP="00BE0C55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Rooms Avail to Sell Online</w:t>
      </w:r>
      <w:r w:rsidRPr="00FC5BB8">
        <w:rPr>
          <w:rFonts w:ascii="Calibri" w:eastAsia="Times New Roman" w:hAnsi="Calibri" w:cs="Calibri"/>
          <w:color w:val="000000"/>
          <w:lang w:eastAsia="en-IN"/>
        </w:rPr>
        <w:t>:</w:t>
      </w:r>
      <w:r>
        <w:rPr>
          <w:rFonts w:ascii="Calibri" w:eastAsia="Times New Roman" w:hAnsi="Calibri" w:cs="Calibri"/>
          <w:color w:val="000000"/>
          <w:lang w:eastAsia="en-IN"/>
        </w:rPr>
        <w:t xml:space="preserve"> Column values with zero and less than zero values are </w:t>
      </w:r>
    </w:p>
    <w:p w14:paraId="3DC50BA9" w14:textId="7BAF1569" w:rsidR="00FC5BB8" w:rsidRDefault="00FC5BB8" w:rsidP="00BE0C55">
      <w:pPr>
        <w:spacing w:after="0" w:line="240" w:lineRule="auto"/>
        <w:ind w:left="720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highlighted as </w:t>
      </w:r>
      <w:r w:rsidRPr="00EB620A">
        <w:rPr>
          <w:rFonts w:ascii="Calibri" w:eastAsia="Times New Roman" w:hAnsi="Calibri" w:cs="Calibri"/>
          <w:b/>
          <w:bCs/>
          <w:color w:val="000000"/>
          <w:lang w:eastAsia="en-IN"/>
        </w:rPr>
        <w:t>Red</w:t>
      </w:r>
      <w:r w:rsidR="00EB620A" w:rsidRPr="00EB620A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r w:rsidR="00AB0223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background </w:t>
      </w:r>
      <w:r w:rsidR="00EB620A" w:rsidRPr="00EB620A">
        <w:rPr>
          <w:rFonts w:ascii="Calibri" w:eastAsia="Times New Roman" w:hAnsi="Calibri" w:cs="Calibri"/>
          <w:b/>
          <w:bCs/>
          <w:color w:val="000000"/>
          <w:lang w:eastAsia="en-IN"/>
        </w:rPr>
        <w:t>colour (format1)</w:t>
      </w:r>
    </w:p>
    <w:p w14:paraId="63F9E9D1" w14:textId="77777777" w:rsidR="00EB620A" w:rsidRDefault="00EB620A" w:rsidP="00BE0C55">
      <w:pPr>
        <w:spacing w:after="0" w:line="240" w:lineRule="auto"/>
        <w:ind w:left="720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54A2EA3E" w14:textId="2CB6CBA4" w:rsidR="00EB620A" w:rsidRDefault="00EB620A" w:rsidP="00BE0C55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en-IN"/>
        </w:rPr>
      </w:pPr>
      <w:r w:rsidRPr="00AA51C7">
        <w:rPr>
          <w:rFonts w:ascii="Calibri" w:eastAsia="Times New Roman" w:hAnsi="Calibri" w:cs="Calibri"/>
          <w:b/>
          <w:bCs/>
          <w:color w:val="000000"/>
          <w:lang w:eastAsia="en-IN"/>
        </w:rPr>
        <w:t>Hotel Availability</w:t>
      </w:r>
      <w:r>
        <w:rPr>
          <w:rFonts w:ascii="Calibri" w:eastAsia="Times New Roman" w:hAnsi="Calibri" w:cs="Calibri"/>
          <w:color w:val="000000"/>
          <w:lang w:eastAsia="en-IN"/>
        </w:rPr>
        <w:t xml:space="preserve">: </w:t>
      </w:r>
      <w:r w:rsidR="00F838D0">
        <w:rPr>
          <w:rFonts w:ascii="Calibri" w:eastAsia="Times New Roman" w:hAnsi="Calibri" w:cs="Calibri"/>
          <w:color w:val="000000"/>
          <w:lang w:eastAsia="en-IN"/>
        </w:rPr>
        <w:t>The values less than 10% of hotel availability are highlighted as yellow</w:t>
      </w:r>
      <w:r w:rsidR="00AB0223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="00AB0223" w:rsidRPr="00AB0223">
        <w:rPr>
          <w:rFonts w:ascii="Calibri" w:eastAsia="Times New Roman" w:hAnsi="Calibri" w:cs="Calibri"/>
          <w:color w:val="000000"/>
          <w:lang w:eastAsia="en-IN"/>
        </w:rPr>
        <w:t xml:space="preserve">background </w:t>
      </w:r>
      <w:r w:rsidR="00F838D0">
        <w:rPr>
          <w:rFonts w:ascii="Calibri" w:eastAsia="Times New Roman" w:hAnsi="Calibri" w:cs="Calibri"/>
          <w:color w:val="000000"/>
          <w:lang w:eastAsia="en-IN"/>
        </w:rPr>
        <w:t>colour (</w:t>
      </w:r>
      <w:r w:rsidR="00F838D0" w:rsidRPr="00F838D0">
        <w:rPr>
          <w:rFonts w:ascii="Calibri" w:eastAsia="Times New Roman" w:hAnsi="Calibri" w:cs="Calibri"/>
          <w:b/>
          <w:bCs/>
          <w:color w:val="000000"/>
          <w:lang w:eastAsia="en-IN"/>
        </w:rPr>
        <w:t>format8</w:t>
      </w:r>
      <w:r w:rsidR="00F838D0">
        <w:rPr>
          <w:rFonts w:ascii="Calibri" w:eastAsia="Times New Roman" w:hAnsi="Calibri" w:cs="Calibri"/>
          <w:color w:val="000000"/>
          <w:lang w:eastAsia="en-IN"/>
        </w:rPr>
        <w:t>)</w:t>
      </w:r>
    </w:p>
    <w:p w14:paraId="17627C91" w14:textId="385173B5" w:rsidR="00B80FC1" w:rsidRDefault="00B80FC1" w:rsidP="00BE0C55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en-IN"/>
        </w:rPr>
      </w:pPr>
    </w:p>
    <w:p w14:paraId="7DD783F8" w14:textId="77777777" w:rsidR="00225F45" w:rsidRDefault="00B80FC1" w:rsidP="00225F45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B80FC1">
        <w:rPr>
          <w:rFonts w:ascii="Calibri" w:eastAsia="Times New Roman" w:hAnsi="Calibri" w:cs="Calibri"/>
          <w:b/>
          <w:bCs/>
          <w:color w:val="000000"/>
          <w:lang w:eastAsia="en-IN"/>
        </w:rPr>
        <w:t>Flow_through</w:t>
      </w:r>
      <w:proofErr w:type="spellEnd"/>
      <w:r w:rsidRPr="00B80FC1">
        <w:rPr>
          <w:rFonts w:ascii="Calibri" w:eastAsia="Times New Roman" w:hAnsi="Calibri" w:cs="Calibri"/>
          <w:b/>
          <w:bCs/>
          <w:color w:val="000000"/>
          <w:lang w:eastAsia="en-IN"/>
        </w:rPr>
        <w:t>:</w:t>
      </w:r>
      <w:r w:rsidR="00225F45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r w:rsidR="00225F45">
        <w:rPr>
          <w:rFonts w:ascii="Calibri" w:eastAsia="Times New Roman" w:hAnsi="Calibri" w:cs="Calibri"/>
          <w:color w:val="000000"/>
          <w:lang w:eastAsia="en-IN"/>
        </w:rPr>
        <w:t xml:space="preserve">Column values with zero and less than zero values are </w:t>
      </w:r>
    </w:p>
    <w:p w14:paraId="4FEEADBD" w14:textId="745474E7" w:rsidR="00225F45" w:rsidRDefault="00225F45" w:rsidP="00225F45">
      <w:pPr>
        <w:spacing w:after="0" w:line="240" w:lineRule="auto"/>
        <w:ind w:left="720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highlighted as </w:t>
      </w:r>
      <w:r w:rsidRPr="00EB620A">
        <w:rPr>
          <w:rFonts w:ascii="Calibri" w:eastAsia="Times New Roman" w:hAnsi="Calibri" w:cs="Calibri"/>
          <w:b/>
          <w:bCs/>
          <w:color w:val="000000"/>
          <w:lang w:eastAsia="en-IN"/>
        </w:rPr>
        <w:t>Red</w:t>
      </w:r>
      <w:r w:rsidR="00AB0223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background</w:t>
      </w:r>
      <w:r w:rsidRPr="00EB620A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colour (format1)</w:t>
      </w:r>
    </w:p>
    <w:p w14:paraId="0852462C" w14:textId="575AB005" w:rsidR="003C2622" w:rsidRDefault="003C2622" w:rsidP="00225F45">
      <w:pPr>
        <w:spacing w:after="0" w:line="240" w:lineRule="auto"/>
        <w:ind w:left="720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23C50FC3" w14:textId="12B99D65" w:rsidR="003C2622" w:rsidRDefault="003C2622" w:rsidP="003C2622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  <w:lang w:eastAsia="en-IN"/>
        </w:rPr>
        <w:t>OTA_Sold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: </w:t>
      </w:r>
      <w:r w:rsidRPr="003C2622">
        <w:rPr>
          <w:rFonts w:ascii="Calibri" w:eastAsia="Times New Roman" w:hAnsi="Calibri" w:cs="Calibri"/>
          <w:color w:val="000000"/>
          <w:lang w:eastAsia="en-IN"/>
        </w:rPr>
        <w:t>added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r w:rsidRPr="00EB620A">
        <w:rPr>
          <w:rFonts w:ascii="Calibri" w:eastAsia="Times New Roman" w:hAnsi="Calibri" w:cs="Calibri"/>
          <w:b/>
          <w:bCs/>
          <w:color w:val="000000"/>
          <w:lang w:eastAsia="en-IN"/>
        </w:rPr>
        <w:t>dark pink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r w:rsidR="00AB0223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background 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colour </w:t>
      </w:r>
      <w:r w:rsidRPr="00EB620A">
        <w:rPr>
          <w:rFonts w:ascii="Calibri" w:eastAsia="Times New Roman" w:hAnsi="Calibri" w:cs="Calibri"/>
          <w:b/>
          <w:bCs/>
          <w:color w:val="000000"/>
          <w:lang w:eastAsia="en-IN"/>
        </w:rPr>
        <w:t>(format4)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r w:rsidRPr="003C2622">
        <w:rPr>
          <w:rFonts w:ascii="Calibri" w:eastAsia="Times New Roman" w:hAnsi="Calibri" w:cs="Calibri"/>
          <w:color w:val="000000"/>
          <w:lang w:eastAsia="en-IN"/>
        </w:rPr>
        <w:t>for all values.</w:t>
      </w:r>
    </w:p>
    <w:p w14:paraId="5F174359" w14:textId="1A7F8EF7" w:rsidR="003C2622" w:rsidRDefault="003C2622" w:rsidP="003C2622">
      <w:pPr>
        <w:spacing w:after="0" w:line="240" w:lineRule="auto"/>
        <w:ind w:left="720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02B00A6C" w14:textId="56A09EE6" w:rsidR="005A2B1D" w:rsidRDefault="00AB0223" w:rsidP="005A2B1D">
      <w:pPr>
        <w:spacing w:after="0" w:line="240" w:lineRule="auto"/>
        <w:ind w:left="720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Pickup: </w:t>
      </w:r>
      <w:r w:rsidRPr="005A2B1D">
        <w:rPr>
          <w:rFonts w:ascii="Calibri" w:eastAsia="Times New Roman" w:hAnsi="Calibri" w:cs="Calibri"/>
          <w:color w:val="000000"/>
          <w:lang w:eastAsia="en-IN"/>
        </w:rPr>
        <w:t>Values greater than zero are highlighted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as green background colour </w:t>
      </w:r>
      <w:r w:rsidR="005A2B1D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(format2) </w:t>
      </w:r>
      <w:proofErr w:type="spellStart"/>
      <w:r w:rsidR="005A2B1D">
        <w:rPr>
          <w:rFonts w:ascii="Calibri" w:eastAsia="Times New Roman" w:hAnsi="Calibri" w:cs="Calibri"/>
          <w:b/>
          <w:bCs/>
          <w:color w:val="000000"/>
          <w:lang w:eastAsia="en-IN"/>
        </w:rPr>
        <w:t>i.e</w:t>
      </w:r>
      <w:proofErr w:type="spellEnd"/>
      <w:r w:rsidR="005A2B1D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Pickup indication. </w:t>
      </w:r>
      <w:r w:rsidR="005A2B1D" w:rsidRPr="005A2B1D">
        <w:rPr>
          <w:rFonts w:ascii="Calibri" w:eastAsia="Times New Roman" w:hAnsi="Calibri" w:cs="Calibri"/>
          <w:color w:val="000000"/>
          <w:lang w:eastAsia="en-IN"/>
        </w:rPr>
        <w:t xml:space="preserve">Values </w:t>
      </w:r>
      <w:r w:rsidR="005A2B1D">
        <w:rPr>
          <w:rFonts w:ascii="Calibri" w:eastAsia="Times New Roman" w:hAnsi="Calibri" w:cs="Calibri"/>
          <w:color w:val="000000"/>
          <w:lang w:eastAsia="en-IN"/>
        </w:rPr>
        <w:t>less</w:t>
      </w:r>
      <w:r w:rsidR="005A2B1D" w:rsidRPr="005A2B1D">
        <w:rPr>
          <w:rFonts w:ascii="Calibri" w:eastAsia="Times New Roman" w:hAnsi="Calibri" w:cs="Calibri"/>
          <w:color w:val="000000"/>
          <w:lang w:eastAsia="en-IN"/>
        </w:rPr>
        <w:t xml:space="preserve"> than zero are highlighted</w:t>
      </w:r>
      <w:r w:rsidR="005A2B1D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as red background colour (format1) </w:t>
      </w:r>
      <w:proofErr w:type="spellStart"/>
      <w:r w:rsidR="005A2B1D">
        <w:rPr>
          <w:rFonts w:ascii="Calibri" w:eastAsia="Times New Roman" w:hAnsi="Calibri" w:cs="Calibri"/>
          <w:b/>
          <w:bCs/>
          <w:color w:val="000000"/>
          <w:lang w:eastAsia="en-IN"/>
        </w:rPr>
        <w:t>i.e</w:t>
      </w:r>
      <w:proofErr w:type="spellEnd"/>
      <w:r w:rsidR="005A2B1D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wash indication. </w:t>
      </w:r>
    </w:p>
    <w:p w14:paraId="6AFCD2D1" w14:textId="00308009" w:rsidR="00486389" w:rsidRDefault="00486389" w:rsidP="005A2B1D">
      <w:pPr>
        <w:spacing w:after="0" w:line="240" w:lineRule="auto"/>
        <w:ind w:left="720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5FAC8028" w14:textId="1016CDF8" w:rsidR="00486389" w:rsidRDefault="00486389" w:rsidP="005A2B1D">
      <w:pPr>
        <w:spacing w:after="0" w:line="240" w:lineRule="auto"/>
        <w:ind w:left="720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OTA Revenue to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N"/>
        </w:rPr>
        <w:t>Lowest_Rate</w:t>
      </w:r>
      <w:proofErr w:type="spellEnd"/>
      <w:r w:rsidR="00107293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: </w:t>
      </w:r>
      <w:r w:rsidR="00107293" w:rsidRPr="00107293">
        <w:rPr>
          <w:rFonts w:ascii="Calibri" w:eastAsia="Times New Roman" w:hAnsi="Calibri" w:cs="Calibri"/>
          <w:color w:val="000000"/>
          <w:lang w:eastAsia="en-IN"/>
        </w:rPr>
        <w:t>Background colour set to</w:t>
      </w:r>
      <w:r w:rsidR="00107293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thin Orange (format5)</w:t>
      </w:r>
    </w:p>
    <w:p w14:paraId="55E865B4" w14:textId="4F929696" w:rsidR="007C4259" w:rsidRDefault="007C4259" w:rsidP="005A2B1D">
      <w:pPr>
        <w:spacing w:after="0" w:line="240" w:lineRule="auto"/>
        <w:ind w:left="720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3EC0C196" w14:textId="78549E42" w:rsidR="007C4259" w:rsidRDefault="007C4259" w:rsidP="007C4259">
      <w:pPr>
        <w:spacing w:after="0" w:line="240" w:lineRule="auto"/>
        <w:ind w:left="720"/>
        <w:rPr>
          <w:rFonts w:ascii="Calibri" w:eastAsia="Times New Roman" w:hAnsi="Calibri" w:cs="Calibri"/>
          <w:b/>
          <w:bCs/>
          <w:color w:val="000000"/>
          <w:lang w:eastAsia="en-IN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  <w:lang w:eastAsia="en-IN"/>
        </w:rPr>
        <w:t>Rateshopping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: </w:t>
      </w:r>
      <w:r w:rsidRPr="007C4259">
        <w:rPr>
          <w:rFonts w:ascii="Calibri" w:eastAsia="Times New Roman" w:hAnsi="Calibri" w:cs="Calibri"/>
          <w:color w:val="000000"/>
          <w:lang w:eastAsia="en-IN"/>
        </w:rPr>
        <w:t>Column width set 15 and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r w:rsidRPr="00107293">
        <w:rPr>
          <w:rFonts w:ascii="Calibri" w:eastAsia="Times New Roman" w:hAnsi="Calibri" w:cs="Calibri"/>
          <w:color w:val="000000"/>
          <w:lang w:eastAsia="en-IN"/>
        </w:rPr>
        <w:t>Background colour set to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thin blue (format7)</w:t>
      </w:r>
    </w:p>
    <w:p w14:paraId="2A9C6735" w14:textId="6D6E625F" w:rsidR="003C2622" w:rsidRDefault="003C2622" w:rsidP="003C2622">
      <w:pPr>
        <w:spacing w:after="0" w:line="240" w:lineRule="auto"/>
        <w:ind w:left="720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03746F08" w14:textId="19A63AF2" w:rsidR="00BE0C55" w:rsidRDefault="00107293" w:rsidP="00107293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  <w:lang w:eastAsia="en-IN"/>
        </w:rPr>
        <w:t>Market_Trend_Arrows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: </w:t>
      </w:r>
      <w:r w:rsidRPr="000966C9">
        <w:rPr>
          <w:rFonts w:ascii="Calibri" w:eastAsia="Times New Roman" w:hAnsi="Calibri" w:cs="Calibri"/>
          <w:color w:val="000000"/>
          <w:lang w:eastAsia="en-IN"/>
        </w:rPr>
        <w:t>If the trend value is</w:t>
      </w:r>
      <w:r w:rsidR="00054565">
        <w:rPr>
          <w:rFonts w:ascii="Calibri" w:eastAsia="Times New Roman" w:hAnsi="Calibri" w:cs="Calibri"/>
          <w:color w:val="000000"/>
          <w:lang w:eastAsia="en-IN"/>
        </w:rPr>
        <w:t xml:space="preserve"> high</w:t>
      </w:r>
      <w:r w:rsidRPr="000966C9">
        <w:rPr>
          <w:rFonts w:ascii="Calibri" w:eastAsia="Times New Roman" w:hAnsi="Calibri" w:cs="Calibri"/>
          <w:color w:val="000000"/>
          <w:lang w:eastAsia="en-IN"/>
        </w:rPr>
        <w:t xml:space="preserve"> +</w:t>
      </w:r>
      <w:proofErr w:type="spellStart"/>
      <w:r w:rsidRPr="000966C9">
        <w:rPr>
          <w:rFonts w:ascii="Calibri" w:eastAsia="Times New Roman" w:hAnsi="Calibri" w:cs="Calibri"/>
          <w:color w:val="000000"/>
          <w:lang w:eastAsia="en-IN"/>
        </w:rPr>
        <w:t>ve</w:t>
      </w:r>
      <w:proofErr w:type="spellEnd"/>
      <w:r w:rsidRPr="000966C9">
        <w:rPr>
          <w:rFonts w:ascii="Calibri" w:eastAsia="Times New Roman" w:hAnsi="Calibri" w:cs="Calibri"/>
          <w:color w:val="000000"/>
          <w:lang w:eastAsia="en-IN"/>
        </w:rPr>
        <w:t xml:space="preserve"> it shows up arrow, -</w:t>
      </w:r>
      <w:proofErr w:type="spellStart"/>
      <w:r w:rsidRPr="000966C9">
        <w:rPr>
          <w:rFonts w:ascii="Calibri" w:eastAsia="Times New Roman" w:hAnsi="Calibri" w:cs="Calibri"/>
          <w:color w:val="000000"/>
          <w:lang w:eastAsia="en-IN"/>
        </w:rPr>
        <w:t>ve</w:t>
      </w:r>
      <w:proofErr w:type="spellEnd"/>
      <w:r w:rsidRPr="000966C9">
        <w:rPr>
          <w:rFonts w:ascii="Calibri" w:eastAsia="Times New Roman" w:hAnsi="Calibri" w:cs="Calibri"/>
          <w:color w:val="000000"/>
          <w:lang w:eastAsia="en-IN"/>
        </w:rPr>
        <w:t xml:space="preserve"> it shows down arrow. Intermediate will show horizontal arrow.</w:t>
      </w:r>
    </w:p>
    <w:p w14:paraId="19300439" w14:textId="621EBBEC" w:rsidR="00BD5604" w:rsidRDefault="00BD5604" w:rsidP="00107293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en-IN"/>
        </w:rPr>
      </w:pPr>
    </w:p>
    <w:p w14:paraId="501C35EF" w14:textId="0369C879" w:rsidR="00BD5604" w:rsidRDefault="00BD5604" w:rsidP="00107293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en-IN"/>
        </w:rPr>
      </w:pPr>
      <w:r w:rsidRPr="00BD5604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Columns after Market Trend: </w:t>
      </w:r>
      <w:r w:rsidR="008F4A01">
        <w:rPr>
          <w:rFonts w:ascii="Calibri" w:eastAsia="Times New Roman" w:hAnsi="Calibri" w:cs="Calibri"/>
          <w:color w:val="000000"/>
          <w:lang w:eastAsia="en-IN"/>
        </w:rPr>
        <w:t>Background</w:t>
      </w:r>
      <w:r w:rsidRPr="00542676">
        <w:rPr>
          <w:rFonts w:ascii="Calibri" w:eastAsia="Times New Roman" w:hAnsi="Calibri" w:cs="Calibri"/>
          <w:color w:val="000000"/>
          <w:lang w:eastAsia="en-IN"/>
        </w:rPr>
        <w:t xml:space="preserve"> colour set to thin green(format6).</w:t>
      </w:r>
    </w:p>
    <w:p w14:paraId="0C3C7964" w14:textId="0709A3FC" w:rsidR="00CB744A" w:rsidRDefault="00CB744A" w:rsidP="00107293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en-IN"/>
        </w:rPr>
      </w:pPr>
    </w:p>
    <w:p w14:paraId="17E4A5EF" w14:textId="40B57B54" w:rsidR="00CB744A" w:rsidRDefault="00CB744A" w:rsidP="00107293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CB744A">
        <w:rPr>
          <w:rFonts w:ascii="Calibri" w:eastAsia="Times New Roman" w:hAnsi="Calibri" w:cs="Calibri"/>
          <w:b/>
          <w:bCs/>
          <w:color w:val="000000"/>
          <w:lang w:eastAsia="en-IN"/>
        </w:rPr>
        <w:t>border_form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: </w:t>
      </w:r>
      <w:r w:rsidRPr="00CB744A">
        <w:rPr>
          <w:rFonts w:ascii="Calibri" w:eastAsia="Times New Roman" w:hAnsi="Calibri" w:cs="Calibri"/>
          <w:color w:val="000000"/>
          <w:lang w:eastAsia="en-IN"/>
        </w:rPr>
        <w:t xml:space="preserve">It sets border for each column and alignment to right. </w:t>
      </w:r>
    </w:p>
    <w:p w14:paraId="0D491B50" w14:textId="48A97EB7" w:rsidR="003121AA" w:rsidRDefault="003121AA" w:rsidP="00107293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en-IN"/>
        </w:rPr>
      </w:pPr>
    </w:p>
    <w:p w14:paraId="296F043B" w14:textId="2593D9D1" w:rsidR="003121AA" w:rsidRDefault="003121AA" w:rsidP="00107293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3121AA">
        <w:rPr>
          <w:rFonts w:ascii="Calibri" w:eastAsia="Times New Roman" w:hAnsi="Calibri" w:cs="Calibri"/>
          <w:b/>
          <w:bCs/>
          <w:color w:val="000000"/>
          <w:lang w:eastAsia="en-IN"/>
        </w:rPr>
        <w:t>iSell</w:t>
      </w:r>
      <w:proofErr w:type="spellEnd"/>
      <w:r w:rsidRPr="003121AA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image and logo</w:t>
      </w:r>
      <w:r>
        <w:rPr>
          <w:rFonts w:ascii="Calibri" w:eastAsia="Times New Roman" w:hAnsi="Calibri" w:cs="Calibri"/>
          <w:color w:val="000000"/>
          <w:lang w:eastAsia="en-IN"/>
        </w:rPr>
        <w:t xml:space="preserve">: inserts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iSell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 image and logo from logo folder with specified positions.</w:t>
      </w:r>
    </w:p>
    <w:p w14:paraId="3417E857" w14:textId="14391B0A" w:rsidR="00535859" w:rsidRDefault="00535859" w:rsidP="00107293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en-IN"/>
        </w:rPr>
      </w:pPr>
    </w:p>
    <w:p w14:paraId="78BE7CD0" w14:textId="41539974" w:rsidR="00535859" w:rsidRDefault="00535859" w:rsidP="00535859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3F32C7B0" w14:textId="1A238EE5" w:rsidR="00535859" w:rsidRDefault="00535859" w:rsidP="00535859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25EA019F" w14:textId="77777777" w:rsidR="00220E63" w:rsidRDefault="00535859" w:rsidP="0053585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910DDC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 </w:t>
      </w:r>
    </w:p>
    <w:p w14:paraId="2DA57E40" w14:textId="77777777" w:rsidR="00220E63" w:rsidRDefault="00220E63" w:rsidP="0053585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33C1987B" w14:textId="7BB5EB8B" w:rsidR="00910DDC" w:rsidRDefault="00535859" w:rsidP="0053585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910DDC">
        <w:rPr>
          <w:rFonts w:ascii="Calibri" w:eastAsia="Times New Roman" w:hAnsi="Calibri" w:cs="Calibri"/>
          <w:b/>
          <w:bCs/>
          <w:color w:val="000000"/>
          <w:lang w:eastAsia="en-IN"/>
        </w:rPr>
        <w:lastRenderedPageBreak/>
        <w:t xml:space="preserve"> </w:t>
      </w:r>
      <w:r w:rsidR="00910DDC" w:rsidRPr="00910DDC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Glossary </w:t>
      </w:r>
      <w:r w:rsidR="00BB031B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addition to </w:t>
      </w:r>
      <w:r w:rsidR="00BB031B" w:rsidRPr="00BB031B">
        <w:rPr>
          <w:rFonts w:ascii="Calibri" w:eastAsia="Times New Roman" w:hAnsi="Calibri" w:cs="Calibri"/>
          <w:b/>
          <w:bCs/>
          <w:color w:val="000000"/>
          <w:lang w:eastAsia="en-IN"/>
        </w:rPr>
        <w:t>Glossary sheet</w:t>
      </w:r>
      <w:r w:rsidR="00910DDC" w:rsidRPr="00910DDC">
        <w:rPr>
          <w:rFonts w:ascii="Calibri" w:eastAsia="Times New Roman" w:hAnsi="Calibri" w:cs="Calibri"/>
          <w:b/>
          <w:bCs/>
          <w:color w:val="000000"/>
          <w:lang w:eastAsia="en-IN"/>
        </w:rPr>
        <w:t>:</w:t>
      </w:r>
    </w:p>
    <w:p w14:paraId="24B4E20E" w14:textId="77095C07" w:rsidR="00DA281E" w:rsidRDefault="00910DDC" w:rsidP="00CA623B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B2EE0">
        <w:rPr>
          <w:rFonts w:ascii="Calibri" w:eastAsia="Times New Roman" w:hAnsi="Calibri" w:cs="Calibri"/>
          <w:color w:val="000000"/>
          <w:lang w:eastAsia="en-IN"/>
        </w:rPr>
        <w:t xml:space="preserve">             Creates Glossary sheet to writer object</w:t>
      </w:r>
      <w:r w:rsidR="00DB2EE0" w:rsidRPr="00DB2EE0">
        <w:rPr>
          <w:rFonts w:ascii="Calibri" w:eastAsia="Times New Roman" w:hAnsi="Calibri" w:cs="Calibri"/>
          <w:color w:val="000000"/>
          <w:lang w:eastAsia="en-IN"/>
        </w:rPr>
        <w:t xml:space="preserve"> and sets column widths for A,B,C</w:t>
      </w:r>
      <w:r w:rsidR="00E417A2">
        <w:rPr>
          <w:rFonts w:ascii="Calibri" w:eastAsia="Times New Roman" w:hAnsi="Calibri" w:cs="Calibri"/>
          <w:color w:val="000000"/>
          <w:lang w:eastAsia="en-IN"/>
        </w:rPr>
        <w:t xml:space="preserve"> as </w:t>
      </w:r>
      <w:r w:rsidR="00E417A2" w:rsidRPr="00E417A2">
        <w:rPr>
          <w:rFonts w:ascii="Calibri" w:eastAsia="Times New Roman" w:hAnsi="Calibri" w:cs="Calibri"/>
          <w:color w:val="000000"/>
          <w:lang w:eastAsia="en-IN"/>
        </w:rPr>
        <w:t>5,32 and 46 respectively</w:t>
      </w:r>
      <w:r w:rsidR="00DB2EE0" w:rsidRPr="00DB2EE0">
        <w:rPr>
          <w:rFonts w:ascii="Calibri" w:eastAsia="Times New Roman" w:hAnsi="Calibri" w:cs="Calibri"/>
          <w:color w:val="000000"/>
          <w:lang w:eastAsia="en-IN"/>
        </w:rPr>
        <w:t xml:space="preserve">. </w:t>
      </w:r>
      <w:r w:rsidR="00DA281E">
        <w:rPr>
          <w:rFonts w:ascii="Calibri" w:eastAsia="Times New Roman" w:hAnsi="Calibri" w:cs="Calibri"/>
          <w:color w:val="000000"/>
          <w:lang w:eastAsia="en-IN"/>
        </w:rPr>
        <w:t xml:space="preserve">Sets border formatting to glossary using </w:t>
      </w:r>
      <w:proofErr w:type="spellStart"/>
      <w:r w:rsidR="00DA281E" w:rsidRPr="00DA281E">
        <w:rPr>
          <w:rFonts w:ascii="Calibri" w:eastAsia="Times New Roman" w:hAnsi="Calibri" w:cs="Calibri"/>
          <w:b/>
          <w:bCs/>
          <w:color w:val="000000"/>
          <w:lang w:eastAsia="en-IN"/>
        </w:rPr>
        <w:t>gformat</w:t>
      </w:r>
      <w:proofErr w:type="spellEnd"/>
      <w:r w:rsidR="00030A56">
        <w:rPr>
          <w:rFonts w:ascii="Calibri" w:eastAsia="Times New Roman" w:hAnsi="Calibri" w:cs="Calibri"/>
          <w:color w:val="000000"/>
          <w:lang w:eastAsia="en-IN"/>
        </w:rPr>
        <w:t>.</w:t>
      </w:r>
    </w:p>
    <w:p w14:paraId="71ACC680" w14:textId="77777777" w:rsidR="00030A56" w:rsidRDefault="00030A56" w:rsidP="00CA623B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6B0152B5" w14:textId="316A524C" w:rsidR="00030A56" w:rsidRDefault="00030A56" w:rsidP="00CA623B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Bold the header </w:t>
      </w:r>
      <w:r w:rsidR="0070079F">
        <w:rPr>
          <w:rFonts w:ascii="Calibri" w:eastAsia="Times New Roman" w:hAnsi="Calibri" w:cs="Calibri"/>
          <w:color w:val="000000"/>
          <w:lang w:eastAsia="en-IN"/>
        </w:rPr>
        <w:t xml:space="preserve">row </w:t>
      </w:r>
      <w:r>
        <w:rPr>
          <w:rFonts w:ascii="Calibri" w:eastAsia="Times New Roman" w:hAnsi="Calibri" w:cs="Calibri"/>
          <w:color w:val="000000"/>
          <w:lang w:eastAsia="en-IN"/>
        </w:rPr>
        <w:t xml:space="preserve">cells (in Header Formatting) </w:t>
      </w:r>
      <w:r w:rsidR="00E21477">
        <w:rPr>
          <w:rFonts w:ascii="Calibri" w:eastAsia="Times New Roman" w:hAnsi="Calibri" w:cs="Calibri"/>
          <w:color w:val="000000"/>
          <w:lang w:eastAsia="en-IN"/>
        </w:rPr>
        <w:t xml:space="preserve">by specifying that row. Format </w:t>
      </w:r>
      <w:proofErr w:type="spellStart"/>
      <w:r w:rsidR="00E21477" w:rsidRPr="00E21477">
        <w:rPr>
          <w:rFonts w:ascii="Calibri" w:eastAsia="Times New Roman" w:hAnsi="Calibri" w:cs="Calibri"/>
          <w:b/>
          <w:bCs/>
          <w:color w:val="000000"/>
          <w:lang w:eastAsia="en-IN"/>
        </w:rPr>
        <w:t>boldcell</w:t>
      </w:r>
      <w:proofErr w:type="spellEnd"/>
      <w:r w:rsidR="00E21477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r w:rsidR="00E21477" w:rsidRPr="00D435C4">
        <w:rPr>
          <w:rFonts w:ascii="Calibri" w:eastAsia="Times New Roman" w:hAnsi="Calibri" w:cs="Calibri"/>
          <w:color w:val="000000"/>
          <w:lang w:eastAsia="en-IN"/>
        </w:rPr>
        <w:t>is used to bold the header rows in glossary.</w:t>
      </w:r>
    </w:p>
    <w:p w14:paraId="56E3F2EB" w14:textId="01EAFBE3" w:rsidR="00BB031B" w:rsidRDefault="00BB031B" w:rsidP="00CA623B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2E8E614B" w14:textId="174D52B2" w:rsidR="00BB031B" w:rsidRDefault="00BB031B" w:rsidP="00BB031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910DDC">
        <w:rPr>
          <w:rFonts w:ascii="Calibri" w:eastAsia="Times New Roman" w:hAnsi="Calibri" w:cs="Calibri"/>
          <w:b/>
          <w:bCs/>
          <w:color w:val="000000"/>
          <w:lang w:eastAsia="en-IN"/>
        </w:rPr>
        <w:t>G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rid Addition to </w:t>
      </w:r>
      <w:r w:rsidR="00443D17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Copy </w:t>
      </w:r>
      <w:proofErr w:type="spellStart"/>
      <w:r w:rsidR="00443D17">
        <w:rPr>
          <w:rFonts w:ascii="Calibri" w:eastAsia="Times New Roman" w:hAnsi="Calibri" w:cs="Calibri"/>
          <w:b/>
          <w:bCs/>
          <w:color w:val="000000"/>
          <w:lang w:eastAsia="en-IN"/>
        </w:rPr>
        <w:t>iSell</w:t>
      </w:r>
      <w:proofErr w:type="spellEnd"/>
      <w:r w:rsidR="00443D17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r w:rsidRPr="00910DDC">
        <w:rPr>
          <w:rFonts w:ascii="Calibri" w:eastAsia="Times New Roman" w:hAnsi="Calibri" w:cs="Calibri"/>
          <w:b/>
          <w:bCs/>
          <w:color w:val="000000"/>
          <w:lang w:eastAsia="en-IN"/>
        </w:rPr>
        <w:t>:</w:t>
      </w:r>
    </w:p>
    <w:p w14:paraId="62DEF638" w14:textId="1336E357" w:rsidR="00443D17" w:rsidRDefault="00443D17" w:rsidP="00CA623B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ab/>
      </w:r>
      <w:r w:rsidRPr="00DB2EE0">
        <w:rPr>
          <w:rFonts w:ascii="Calibri" w:eastAsia="Times New Roman" w:hAnsi="Calibri" w:cs="Calibri"/>
          <w:color w:val="000000"/>
          <w:lang w:eastAsia="en-IN"/>
        </w:rPr>
        <w:t>Creates</w:t>
      </w:r>
      <w:r>
        <w:rPr>
          <w:rFonts w:ascii="Calibri" w:eastAsia="Times New Roman" w:hAnsi="Calibri" w:cs="Calibri"/>
          <w:color w:val="000000"/>
          <w:lang w:eastAsia="en-IN"/>
        </w:rPr>
        <w:t xml:space="preserve"> new</w:t>
      </w:r>
      <w:r w:rsidRPr="00DB2EE0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Grids</w:t>
      </w:r>
      <w:r w:rsidRPr="00DB2EE0">
        <w:rPr>
          <w:rFonts w:ascii="Calibri" w:eastAsia="Times New Roman" w:hAnsi="Calibri" w:cs="Calibri"/>
          <w:color w:val="000000"/>
          <w:lang w:eastAsia="en-IN"/>
        </w:rPr>
        <w:t xml:space="preserve"> sheet to writer object</w:t>
      </w:r>
      <w:r>
        <w:rPr>
          <w:rFonts w:ascii="Calibri" w:eastAsia="Times New Roman" w:hAnsi="Calibri" w:cs="Calibri"/>
          <w:color w:val="000000"/>
          <w:lang w:eastAsia="en-IN"/>
        </w:rPr>
        <w:t xml:space="preserve"> and </w:t>
      </w:r>
      <w:r w:rsidR="003833C5">
        <w:rPr>
          <w:rFonts w:ascii="Calibri" w:eastAsia="Times New Roman" w:hAnsi="Calibri" w:cs="Calibri"/>
          <w:color w:val="000000"/>
          <w:lang w:eastAsia="en-IN"/>
        </w:rPr>
        <w:t xml:space="preserve">puts Grid </w:t>
      </w:r>
      <w:proofErr w:type="spellStart"/>
      <w:r w:rsidR="003833C5">
        <w:rPr>
          <w:rFonts w:ascii="Calibri" w:eastAsia="Times New Roman" w:hAnsi="Calibri" w:cs="Calibri"/>
          <w:color w:val="000000"/>
          <w:lang w:eastAsia="en-IN"/>
        </w:rPr>
        <w:t>dataframe</w:t>
      </w:r>
      <w:proofErr w:type="spellEnd"/>
      <w:r w:rsidR="003833C5">
        <w:rPr>
          <w:rFonts w:ascii="Calibri" w:eastAsia="Times New Roman" w:hAnsi="Calibri" w:cs="Calibri"/>
          <w:color w:val="000000"/>
          <w:lang w:eastAsia="en-IN"/>
        </w:rPr>
        <w:t xml:space="preserve"> as it is.</w:t>
      </w:r>
    </w:p>
    <w:p w14:paraId="3BBC3967" w14:textId="3EF2F21E" w:rsidR="003833C5" w:rsidRDefault="003833C5" w:rsidP="00CA623B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5D03E668" w14:textId="1EC6751D" w:rsidR="003833C5" w:rsidRDefault="003833C5" w:rsidP="003833C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  <w:lang w:eastAsia="en-IN"/>
        </w:rPr>
        <w:t>Rateshop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r w:rsidR="00EA7147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sheet 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Addition </w:t>
      </w:r>
      <w:r w:rsidR="00EA7147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to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N"/>
        </w:rPr>
        <w:t>iSell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r w:rsidRPr="00910DDC">
        <w:rPr>
          <w:rFonts w:ascii="Calibri" w:eastAsia="Times New Roman" w:hAnsi="Calibri" w:cs="Calibri"/>
          <w:b/>
          <w:bCs/>
          <w:color w:val="000000"/>
          <w:lang w:eastAsia="en-IN"/>
        </w:rPr>
        <w:t>:</w:t>
      </w:r>
    </w:p>
    <w:p w14:paraId="4CFB827A" w14:textId="3D173F26" w:rsidR="00910DDC" w:rsidRDefault="00F362E8" w:rsidP="00535859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 w:rsidRPr="00DB2EE0">
        <w:rPr>
          <w:rFonts w:ascii="Calibri" w:eastAsia="Times New Roman" w:hAnsi="Calibri" w:cs="Calibri"/>
          <w:color w:val="000000"/>
          <w:lang w:eastAsia="en-IN"/>
        </w:rPr>
        <w:t>Creates</w:t>
      </w:r>
      <w:r>
        <w:rPr>
          <w:rFonts w:ascii="Calibri" w:eastAsia="Times New Roman" w:hAnsi="Calibri" w:cs="Calibri"/>
          <w:color w:val="000000"/>
          <w:lang w:eastAsia="en-IN"/>
        </w:rPr>
        <w:t xml:space="preserve"> new</w:t>
      </w:r>
      <w:r w:rsidRPr="00DB2EE0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N"/>
        </w:rPr>
        <w:t>Rateshop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r w:rsidRPr="00DB2EE0">
        <w:rPr>
          <w:rFonts w:ascii="Calibri" w:eastAsia="Times New Roman" w:hAnsi="Calibri" w:cs="Calibri"/>
          <w:color w:val="000000"/>
          <w:lang w:eastAsia="en-IN"/>
        </w:rPr>
        <w:t>sheet to writer object</w:t>
      </w:r>
      <w:r>
        <w:rPr>
          <w:rFonts w:ascii="Calibri" w:eastAsia="Times New Roman" w:hAnsi="Calibri" w:cs="Calibri"/>
          <w:color w:val="000000"/>
          <w:lang w:eastAsia="en-IN"/>
        </w:rPr>
        <w:t xml:space="preserve"> and puts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Rateshop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dataframe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 as it is.</w:t>
      </w:r>
    </w:p>
    <w:p w14:paraId="3FDE5817" w14:textId="4FE6488A" w:rsidR="00AA47A2" w:rsidRDefault="00AA47A2" w:rsidP="00535859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1773CC57" w14:textId="5072E4EB" w:rsidR="00AA47A2" w:rsidRDefault="00AA47A2" w:rsidP="00535859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18C55C9C" w14:textId="2A44DFC3" w:rsidR="00B96B32" w:rsidRPr="00B96B32" w:rsidRDefault="00AA47A2" w:rsidP="00B96B32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Format2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N"/>
        </w:rPr>
        <w:t>iSell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N"/>
        </w:rPr>
        <w:t>:</w:t>
      </w:r>
    </w:p>
    <w:p w14:paraId="47AF0B52" w14:textId="28AA77D7" w:rsidR="00B96B32" w:rsidRDefault="00EC584B" w:rsidP="00EC584B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36E1F">
        <w:rPr>
          <w:rFonts w:ascii="Calibri" w:eastAsia="Times New Roman" w:hAnsi="Calibri" w:cs="Calibri"/>
          <w:color w:val="000000"/>
          <w:lang w:eastAsia="en-IN"/>
        </w:rPr>
        <w:t xml:space="preserve">It checks </w:t>
      </w:r>
      <w:r w:rsidRPr="0045169F">
        <w:rPr>
          <w:rFonts w:ascii="Calibri" w:eastAsia="Times New Roman" w:hAnsi="Calibri" w:cs="Calibri"/>
          <w:b/>
          <w:bCs/>
          <w:color w:val="000000"/>
          <w:lang w:eastAsia="en-IN"/>
        </w:rPr>
        <w:t>format2flag</w:t>
      </w:r>
      <w:r w:rsidRPr="00F36E1F">
        <w:rPr>
          <w:rFonts w:ascii="Calibri" w:eastAsia="Times New Roman" w:hAnsi="Calibri" w:cs="Calibri"/>
          <w:color w:val="000000"/>
          <w:lang w:eastAsia="en-IN"/>
        </w:rPr>
        <w:t>,</w:t>
      </w:r>
      <w:r w:rsidR="00B96B32" w:rsidRPr="00F36E1F">
        <w:rPr>
          <w:rFonts w:ascii="Calibri" w:eastAsia="Times New Roman" w:hAnsi="Calibri" w:cs="Calibri"/>
          <w:color w:val="000000"/>
          <w:lang w:eastAsia="en-IN"/>
        </w:rPr>
        <w:t xml:space="preserve"> this flag is set at the starting </w:t>
      </w:r>
      <w:proofErr w:type="spellStart"/>
      <w:r w:rsidR="00B96B32" w:rsidRPr="00F36E1F">
        <w:rPr>
          <w:rFonts w:ascii="Calibri" w:eastAsia="Times New Roman" w:hAnsi="Calibri" w:cs="Calibri"/>
          <w:color w:val="000000"/>
          <w:lang w:eastAsia="en-IN"/>
        </w:rPr>
        <w:t>of</w:t>
      </w:r>
      <w:proofErr w:type="spellEnd"/>
      <w:r w:rsidR="00B96B32" w:rsidRPr="00F36E1F">
        <w:rPr>
          <w:rFonts w:ascii="Calibri" w:eastAsia="Times New Roman" w:hAnsi="Calibri" w:cs="Calibri"/>
          <w:color w:val="000000"/>
          <w:lang w:eastAsia="en-IN"/>
        </w:rPr>
        <w:t xml:space="preserve"> for loop. If it finds ‘_OTA’ string in </w:t>
      </w:r>
      <w:proofErr w:type="spellStart"/>
      <w:r w:rsidR="00B96B32" w:rsidRPr="00F36E1F">
        <w:rPr>
          <w:rFonts w:ascii="Calibri" w:eastAsia="Times New Roman" w:hAnsi="Calibri" w:cs="Calibri"/>
          <w:color w:val="000000"/>
          <w:lang w:eastAsia="en-IN"/>
        </w:rPr>
        <w:t>hotelname</w:t>
      </w:r>
      <w:proofErr w:type="spellEnd"/>
      <w:r w:rsidR="00B96B32" w:rsidRPr="00F36E1F">
        <w:rPr>
          <w:rFonts w:ascii="Calibri" w:eastAsia="Times New Roman" w:hAnsi="Calibri" w:cs="Calibri"/>
          <w:color w:val="000000"/>
          <w:lang w:eastAsia="en-IN"/>
        </w:rPr>
        <w:t xml:space="preserve"> then sets flag as 1. </w:t>
      </w:r>
      <w:r w:rsidRPr="00F36E1F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="00F36E1F" w:rsidRPr="00F36E1F">
        <w:rPr>
          <w:rFonts w:ascii="Calibri" w:eastAsia="Times New Roman" w:hAnsi="Calibri" w:cs="Calibri"/>
          <w:color w:val="000000"/>
          <w:lang w:eastAsia="en-IN"/>
        </w:rPr>
        <w:t xml:space="preserve">In channel manager condition there are two separate conditions to slice OTA data for </w:t>
      </w:r>
      <w:r w:rsidR="0045169F" w:rsidRPr="0045169F">
        <w:rPr>
          <w:rFonts w:ascii="Calibri" w:eastAsia="Times New Roman" w:hAnsi="Calibri" w:cs="Calibri"/>
          <w:b/>
          <w:bCs/>
          <w:color w:val="000000"/>
          <w:lang w:eastAsia="en-IN"/>
        </w:rPr>
        <w:t>format2flag</w:t>
      </w:r>
      <w:r w:rsidR="0045169F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=1  </w:t>
      </w:r>
      <w:r w:rsidR="0045169F" w:rsidRPr="008C0406">
        <w:rPr>
          <w:rFonts w:ascii="Calibri" w:eastAsia="Times New Roman" w:hAnsi="Calibri" w:cs="Calibri"/>
          <w:color w:val="000000"/>
          <w:lang w:eastAsia="en-IN"/>
        </w:rPr>
        <w:t>and</w:t>
      </w:r>
      <w:r w:rsidR="0045169F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r w:rsidR="0045169F" w:rsidRPr="0045169F">
        <w:rPr>
          <w:rFonts w:ascii="Calibri" w:eastAsia="Times New Roman" w:hAnsi="Calibri" w:cs="Calibri"/>
          <w:b/>
          <w:bCs/>
          <w:color w:val="000000"/>
          <w:lang w:eastAsia="en-IN"/>
        </w:rPr>
        <w:t>format2flag</w:t>
      </w:r>
      <w:r w:rsidR="0045169F">
        <w:rPr>
          <w:rFonts w:ascii="Calibri" w:eastAsia="Times New Roman" w:hAnsi="Calibri" w:cs="Calibri"/>
          <w:b/>
          <w:bCs/>
          <w:color w:val="000000"/>
          <w:lang w:eastAsia="en-IN"/>
        </w:rPr>
        <w:t>=0</w:t>
      </w:r>
      <w:r w:rsidR="00F36E1F" w:rsidRPr="00F36E1F">
        <w:rPr>
          <w:rFonts w:ascii="Calibri" w:eastAsia="Times New Roman" w:hAnsi="Calibri" w:cs="Calibri"/>
          <w:color w:val="000000"/>
          <w:lang w:eastAsia="en-IN"/>
        </w:rPr>
        <w:t>.</w:t>
      </w:r>
    </w:p>
    <w:p w14:paraId="2EC4398A" w14:textId="77777777" w:rsidR="005B5CAA" w:rsidRPr="00F36E1F" w:rsidRDefault="005B5CAA" w:rsidP="00EC584B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5EE2FC46" w14:textId="10312041" w:rsidR="00EC584B" w:rsidRPr="00320A5C" w:rsidRDefault="00EC584B" w:rsidP="00EC584B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36E1F">
        <w:rPr>
          <w:rFonts w:ascii="Calibri" w:eastAsia="Times New Roman" w:hAnsi="Calibri" w:cs="Calibri"/>
          <w:color w:val="000000"/>
          <w:lang w:eastAsia="en-IN"/>
        </w:rPr>
        <w:t>if it is 1</w:t>
      </w:r>
      <w:r w:rsidRPr="00320A5C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: </w:t>
      </w:r>
      <w:r w:rsidRPr="00320A5C">
        <w:rPr>
          <w:rFonts w:ascii="Calibri" w:eastAsia="Times New Roman" w:hAnsi="Calibri" w:cs="Calibri"/>
          <w:color w:val="000000"/>
          <w:lang w:eastAsia="en-IN"/>
        </w:rPr>
        <w:t xml:space="preserve">It goes for </w:t>
      </w:r>
      <w:proofErr w:type="spellStart"/>
      <w:r w:rsidRPr="00320A5C">
        <w:rPr>
          <w:rFonts w:ascii="Calibri" w:eastAsia="Times New Roman" w:hAnsi="Calibri" w:cs="Calibri"/>
          <w:b/>
          <w:bCs/>
          <w:color w:val="000000"/>
          <w:lang w:eastAsia="en-IN"/>
        </w:rPr>
        <w:t>total_ota_merging</w:t>
      </w:r>
      <w:proofErr w:type="spellEnd"/>
      <w:r w:rsidRPr="00320A5C">
        <w:rPr>
          <w:rFonts w:ascii="Calibri" w:eastAsia="Times New Roman" w:hAnsi="Calibri" w:cs="Calibri"/>
          <w:color w:val="000000"/>
          <w:lang w:eastAsia="en-IN"/>
        </w:rPr>
        <w:t xml:space="preserve"> module.</w:t>
      </w:r>
    </w:p>
    <w:p w14:paraId="491C3CA8" w14:textId="531EA584" w:rsidR="00F92F92" w:rsidRPr="00CD502E" w:rsidRDefault="00F92F92" w:rsidP="00F92F92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D502E">
        <w:rPr>
          <w:rFonts w:ascii="Calibri" w:eastAsia="Times New Roman" w:hAnsi="Calibri" w:cs="Calibri"/>
          <w:color w:val="000000"/>
          <w:lang w:eastAsia="en-IN"/>
        </w:rPr>
        <w:t xml:space="preserve">Two </w:t>
      </w:r>
      <w:proofErr w:type="spellStart"/>
      <w:r w:rsidRPr="00CD502E">
        <w:rPr>
          <w:rFonts w:ascii="Calibri" w:eastAsia="Times New Roman" w:hAnsi="Calibri" w:cs="Calibri"/>
          <w:color w:val="000000"/>
          <w:lang w:eastAsia="en-IN"/>
        </w:rPr>
        <w:t>iSells</w:t>
      </w:r>
      <w:proofErr w:type="spellEnd"/>
      <w:r w:rsidRPr="00CD502E">
        <w:rPr>
          <w:rFonts w:ascii="Calibri" w:eastAsia="Times New Roman" w:hAnsi="Calibri" w:cs="Calibri"/>
          <w:color w:val="000000"/>
          <w:lang w:eastAsia="en-IN"/>
        </w:rPr>
        <w:t xml:space="preserve"> (OTA level and Total Level) are merged in format2 </w:t>
      </w:r>
      <w:proofErr w:type="spellStart"/>
      <w:r w:rsidRPr="00CD502E">
        <w:rPr>
          <w:rFonts w:ascii="Calibri" w:eastAsia="Times New Roman" w:hAnsi="Calibri" w:cs="Calibri"/>
          <w:color w:val="000000"/>
          <w:lang w:eastAsia="en-IN"/>
        </w:rPr>
        <w:t>iSell</w:t>
      </w:r>
      <w:proofErr w:type="spellEnd"/>
      <w:r w:rsidRPr="00CD502E">
        <w:rPr>
          <w:rFonts w:ascii="Calibri" w:eastAsia="Times New Roman" w:hAnsi="Calibri" w:cs="Calibri"/>
          <w:color w:val="000000"/>
          <w:lang w:eastAsia="en-IN"/>
        </w:rPr>
        <w:t xml:space="preserve">. </w:t>
      </w:r>
    </w:p>
    <w:p w14:paraId="59C0A513" w14:textId="1E0135D7" w:rsidR="008E1CBE" w:rsidRPr="00CD502E" w:rsidRDefault="00FB406E" w:rsidP="00F92F92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The merged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iSell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 is again passed to beautification module. </w:t>
      </w:r>
      <w:r w:rsidR="009E073E">
        <w:rPr>
          <w:rFonts w:ascii="Calibri" w:eastAsia="Times New Roman" w:hAnsi="Calibri" w:cs="Calibri"/>
          <w:color w:val="000000"/>
          <w:lang w:eastAsia="en-IN"/>
        </w:rPr>
        <w:t xml:space="preserve">It will dump in to </w:t>
      </w:r>
      <w:proofErr w:type="spellStart"/>
      <w:r w:rsidR="009E073E">
        <w:rPr>
          <w:rFonts w:ascii="Calibri" w:eastAsia="Times New Roman" w:hAnsi="Calibri" w:cs="Calibri"/>
          <w:color w:val="000000"/>
          <w:lang w:eastAsia="en-IN"/>
        </w:rPr>
        <w:t>iSell</w:t>
      </w:r>
      <w:proofErr w:type="spellEnd"/>
      <w:r w:rsidR="009E073E">
        <w:rPr>
          <w:rFonts w:ascii="Calibri" w:eastAsia="Times New Roman" w:hAnsi="Calibri" w:cs="Calibri"/>
          <w:color w:val="000000"/>
          <w:lang w:eastAsia="en-IN"/>
        </w:rPr>
        <w:t xml:space="preserve"> folder with </w:t>
      </w:r>
      <w:r w:rsidR="009E073E" w:rsidRPr="009E073E">
        <w:rPr>
          <w:rFonts w:ascii="Calibri" w:eastAsia="Times New Roman" w:hAnsi="Calibri" w:cs="Calibri"/>
          <w:b/>
          <w:bCs/>
          <w:color w:val="000000"/>
          <w:lang w:eastAsia="en-IN"/>
        </w:rPr>
        <w:t>_</w:t>
      </w:r>
      <w:proofErr w:type="spellStart"/>
      <w:r w:rsidR="009E073E" w:rsidRPr="009E073E">
        <w:rPr>
          <w:rFonts w:ascii="Calibri" w:eastAsia="Times New Roman" w:hAnsi="Calibri" w:cs="Calibri"/>
          <w:b/>
          <w:bCs/>
          <w:color w:val="000000"/>
          <w:lang w:eastAsia="en-IN"/>
        </w:rPr>
        <w:t>Combine_iSell</w:t>
      </w:r>
      <w:proofErr w:type="spellEnd"/>
      <w:r w:rsidR="009E073E">
        <w:rPr>
          <w:rFonts w:ascii="Calibri" w:eastAsia="Times New Roman" w:hAnsi="Calibri" w:cs="Calibri"/>
          <w:color w:val="000000"/>
          <w:lang w:eastAsia="en-IN"/>
        </w:rPr>
        <w:t xml:space="preserve"> name. </w:t>
      </w:r>
    </w:p>
    <w:p w14:paraId="4932C6E2" w14:textId="77777777" w:rsidR="00AA47A2" w:rsidRDefault="00AA47A2" w:rsidP="00AA47A2">
      <w:pPr>
        <w:pStyle w:val="ListParagraph"/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45A68FA4" w14:textId="77777777" w:rsidR="00AA47A2" w:rsidRPr="00AA47A2" w:rsidRDefault="00AA47A2" w:rsidP="00AA47A2">
      <w:pPr>
        <w:pStyle w:val="ListParagraph"/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4DBD144B" w14:textId="1613CE68" w:rsidR="00910DDC" w:rsidRPr="00535859" w:rsidRDefault="00910DDC" w:rsidP="00535859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4F683E8D" w14:textId="505959FF" w:rsidR="00683218" w:rsidRDefault="00683218" w:rsidP="00683218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0EDE6986" w14:textId="05830403" w:rsidR="00D03F41" w:rsidRDefault="00D03F41" w:rsidP="00683218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0E3DA1C3" w14:textId="6D7371EE" w:rsidR="00D03F41" w:rsidRDefault="00D03F41" w:rsidP="00683218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00E6AB3B" w14:textId="2C439BF9" w:rsidR="00D03F41" w:rsidRDefault="00D03F41" w:rsidP="00683218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38C3795F" w14:textId="3E1415A7" w:rsidR="00D03F41" w:rsidRDefault="00D03F41" w:rsidP="00683218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238F8BA0" w14:textId="54EC3870" w:rsidR="00D03F41" w:rsidRDefault="00D03F41" w:rsidP="00683218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053E0D30" w14:textId="388C9E83" w:rsidR="00D03F41" w:rsidRDefault="00D03F41" w:rsidP="00683218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05A9EAA6" w14:textId="629B9AB9" w:rsidR="00D03F41" w:rsidRDefault="00D03F41" w:rsidP="00683218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068BA2CC" w14:textId="35F11BB1" w:rsidR="00D03F41" w:rsidRDefault="00D03F41" w:rsidP="00683218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7DC015E3" w14:textId="4D149555" w:rsidR="00D03F41" w:rsidRDefault="00D03F41" w:rsidP="00683218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29B1BF10" w14:textId="22FB92D8" w:rsidR="00D03F41" w:rsidRDefault="00D03F41" w:rsidP="00683218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283D2DA1" w14:textId="4E0C4611" w:rsidR="00D03F41" w:rsidRDefault="00D03F41" w:rsidP="00683218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47E8C614" w14:textId="4803C72E" w:rsidR="00D03F41" w:rsidRDefault="00D03F41" w:rsidP="00683218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53FD085A" w14:textId="2D3639F7" w:rsidR="00D03F41" w:rsidRDefault="00D03F41" w:rsidP="00683218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145A8755" w14:textId="7006901B" w:rsidR="00D03F41" w:rsidRDefault="00D03F41" w:rsidP="00683218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46D35FE8" w14:textId="36132A1D" w:rsidR="00D03F41" w:rsidRDefault="00D03F41" w:rsidP="00683218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1843646B" w14:textId="6C701417" w:rsidR="00D03F41" w:rsidRDefault="00D03F41" w:rsidP="00683218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22BFB18A" w14:textId="2F0AC64A" w:rsidR="00D03F41" w:rsidRDefault="00D03F41" w:rsidP="00683218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4B65BF7A" w14:textId="196F86CF" w:rsidR="00D03F41" w:rsidRDefault="00D03F41" w:rsidP="00683218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669384B8" w14:textId="445778A9" w:rsidR="00D03F41" w:rsidRDefault="00D03F41" w:rsidP="00683218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6ABCC1DC" w14:textId="66660649" w:rsidR="00D03F41" w:rsidRDefault="00D03F41" w:rsidP="00683218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730C17E7" w14:textId="31FDDCA6" w:rsidR="00D03F41" w:rsidRDefault="00D03F41" w:rsidP="00683218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73069D26" w14:textId="5FC7BAA1" w:rsidR="00D03F41" w:rsidRDefault="00D03F41" w:rsidP="00683218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7D4181B7" w14:textId="551A543F" w:rsidR="00D03F41" w:rsidRDefault="00D03F41" w:rsidP="00683218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353926A8" w14:textId="5FC42B28" w:rsidR="00D03F41" w:rsidRPr="00683218" w:rsidRDefault="00D03F41" w:rsidP="00683218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bookmarkStart w:id="0" w:name="_GoBack"/>
      <w:bookmarkEnd w:id="0"/>
    </w:p>
    <w:p w14:paraId="43B978CD" w14:textId="77777777" w:rsidR="00027CED" w:rsidRPr="000966C9" w:rsidRDefault="00027CED" w:rsidP="00027CED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4BB16986" w14:textId="74504817" w:rsidR="008B32A4" w:rsidRPr="008B32A4" w:rsidRDefault="00A47A0B" w:rsidP="008B32A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</w:p>
    <w:p w14:paraId="501F6333" w14:textId="77777777" w:rsidR="004E4552" w:rsidRDefault="004E4552" w:rsidP="00C308F4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561A6ECB" w14:textId="77777777" w:rsidR="00A24D6F" w:rsidRPr="00C308F4" w:rsidRDefault="00A24D6F" w:rsidP="00C308F4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2D125010" w14:textId="77777777" w:rsidR="00C308F4" w:rsidRPr="00D12C6D" w:rsidRDefault="00C308F4" w:rsidP="00C308F4">
      <w:pPr>
        <w:pStyle w:val="ListParagraph"/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3C033132" w14:textId="77777777" w:rsidR="008502FC" w:rsidRPr="008502FC" w:rsidRDefault="008502FC" w:rsidP="008502FC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275A3C25" w14:textId="77777777" w:rsidR="00CF5532" w:rsidRDefault="00CF5532" w:rsidP="00945590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en-IN"/>
        </w:rPr>
      </w:pPr>
    </w:p>
    <w:p w14:paraId="77B3F58F" w14:textId="77777777" w:rsidR="00945590" w:rsidRDefault="00945590" w:rsidP="00AC005E">
      <w:pPr>
        <w:spacing w:after="0" w:line="240" w:lineRule="auto"/>
        <w:ind w:firstLine="720"/>
        <w:rPr>
          <w:rFonts w:ascii="Calibri" w:eastAsia="Times New Roman" w:hAnsi="Calibri" w:cs="Calibri"/>
          <w:color w:val="000000"/>
          <w:lang w:eastAsia="en-IN"/>
        </w:rPr>
      </w:pPr>
    </w:p>
    <w:p w14:paraId="11B82BEC" w14:textId="77777777" w:rsidR="00945590" w:rsidRDefault="00945590" w:rsidP="00AC005E">
      <w:pPr>
        <w:spacing w:after="0" w:line="240" w:lineRule="auto"/>
        <w:ind w:firstLine="720"/>
        <w:rPr>
          <w:rFonts w:ascii="Calibri" w:eastAsia="Times New Roman" w:hAnsi="Calibri" w:cs="Calibri"/>
          <w:color w:val="000000"/>
          <w:lang w:eastAsia="en-IN"/>
        </w:rPr>
      </w:pPr>
    </w:p>
    <w:p w14:paraId="3FCCAC35" w14:textId="77777777" w:rsidR="00685154" w:rsidRDefault="00685154" w:rsidP="00AC005E">
      <w:pPr>
        <w:spacing w:after="0" w:line="240" w:lineRule="auto"/>
        <w:ind w:firstLine="720"/>
        <w:rPr>
          <w:rFonts w:ascii="Calibri" w:eastAsia="Times New Roman" w:hAnsi="Calibri" w:cs="Calibri"/>
          <w:color w:val="000000"/>
          <w:lang w:eastAsia="en-IN"/>
        </w:rPr>
      </w:pPr>
    </w:p>
    <w:p w14:paraId="618F24DD" w14:textId="4B861A96" w:rsidR="00685154" w:rsidRDefault="00685154" w:rsidP="00AC005E">
      <w:pPr>
        <w:spacing w:after="0" w:line="240" w:lineRule="auto"/>
        <w:ind w:firstLine="720"/>
        <w:rPr>
          <w:rFonts w:ascii="Calibri" w:eastAsia="Times New Roman" w:hAnsi="Calibri" w:cs="Calibri"/>
          <w:color w:val="000000"/>
          <w:lang w:eastAsia="en-IN"/>
        </w:rPr>
      </w:pPr>
    </w:p>
    <w:p w14:paraId="72B6C056" w14:textId="77777777" w:rsidR="00685154" w:rsidRPr="00AC005E" w:rsidRDefault="00685154" w:rsidP="00AC005E">
      <w:pPr>
        <w:spacing w:after="0" w:line="240" w:lineRule="auto"/>
        <w:ind w:firstLine="720"/>
        <w:rPr>
          <w:rFonts w:ascii="Calibri" w:eastAsia="Times New Roman" w:hAnsi="Calibri" w:cs="Calibri"/>
          <w:color w:val="000000"/>
          <w:lang w:eastAsia="en-IN"/>
        </w:rPr>
      </w:pPr>
    </w:p>
    <w:p w14:paraId="02DFF051" w14:textId="77777777" w:rsidR="00AC005E" w:rsidRPr="00AC005E" w:rsidRDefault="00AC005E" w:rsidP="00AC005E">
      <w:pPr>
        <w:spacing w:after="0" w:line="240" w:lineRule="auto"/>
        <w:ind w:firstLine="720"/>
        <w:rPr>
          <w:rFonts w:ascii="Calibri" w:eastAsia="Times New Roman" w:hAnsi="Calibri" w:cs="Calibri"/>
          <w:color w:val="000000"/>
          <w:lang w:eastAsia="en-IN"/>
        </w:rPr>
      </w:pPr>
    </w:p>
    <w:p w14:paraId="54207A14" w14:textId="77777777" w:rsidR="00AC005E" w:rsidRPr="00CB1AAA" w:rsidRDefault="00AC005E" w:rsidP="00576695">
      <w:pPr>
        <w:ind w:left="720"/>
      </w:pPr>
    </w:p>
    <w:p w14:paraId="5C303116" w14:textId="77777777" w:rsidR="00EC7BF4" w:rsidRDefault="00EC7BF4" w:rsidP="00576695">
      <w:pPr>
        <w:ind w:left="720"/>
      </w:pPr>
    </w:p>
    <w:p w14:paraId="795740FA" w14:textId="724921F3" w:rsidR="009F6DF0" w:rsidRPr="00576695" w:rsidRDefault="003B5F02" w:rsidP="00576695">
      <w:pPr>
        <w:ind w:left="720"/>
      </w:pPr>
      <w:r>
        <w:t xml:space="preserve"> </w:t>
      </w:r>
    </w:p>
    <w:p w14:paraId="432E3C5E" w14:textId="77777777" w:rsidR="00E82AC5" w:rsidRPr="00E82AC5" w:rsidRDefault="00E82AC5" w:rsidP="00412F5E">
      <w:pPr>
        <w:pStyle w:val="ListParagraph"/>
        <w:rPr>
          <w:b/>
          <w:bCs/>
        </w:rPr>
      </w:pPr>
    </w:p>
    <w:p w14:paraId="1973847B" w14:textId="77777777" w:rsidR="008169AD" w:rsidRPr="001F174B" w:rsidRDefault="008169AD" w:rsidP="008169AD">
      <w:pPr>
        <w:pStyle w:val="ListParagraph"/>
      </w:pPr>
    </w:p>
    <w:p w14:paraId="7ABDDE8D" w14:textId="41CA321E" w:rsidR="00072C7F" w:rsidRDefault="00072C7F" w:rsidP="00955564">
      <w:pPr>
        <w:ind w:left="720"/>
      </w:pPr>
    </w:p>
    <w:p w14:paraId="743EA234" w14:textId="77777777" w:rsidR="00411995" w:rsidRPr="00411995" w:rsidRDefault="00411995" w:rsidP="00955564">
      <w:pPr>
        <w:ind w:left="720"/>
      </w:pPr>
    </w:p>
    <w:p w14:paraId="60275A53" w14:textId="77777777" w:rsidR="00955564" w:rsidRPr="00955564" w:rsidRDefault="00955564" w:rsidP="00955564">
      <w:pPr>
        <w:ind w:left="720"/>
        <w:rPr>
          <w:b/>
          <w:bCs/>
        </w:rPr>
      </w:pPr>
    </w:p>
    <w:p w14:paraId="1072069E" w14:textId="77777777" w:rsidR="00B73B2E" w:rsidRDefault="00B73B2E" w:rsidP="00102A3C">
      <w:pPr>
        <w:pStyle w:val="ListParagraph"/>
      </w:pPr>
    </w:p>
    <w:p w14:paraId="180E8297" w14:textId="77777777" w:rsidR="00B73B2E" w:rsidRDefault="00B73B2E" w:rsidP="00102A3C">
      <w:pPr>
        <w:pStyle w:val="ListParagraph"/>
      </w:pPr>
    </w:p>
    <w:p w14:paraId="049D24F6" w14:textId="1B9FA05A" w:rsidR="00B73B2E" w:rsidRDefault="00B73B2E" w:rsidP="00102A3C">
      <w:pPr>
        <w:pStyle w:val="ListParagraph"/>
      </w:pPr>
    </w:p>
    <w:p w14:paraId="55D74BE6" w14:textId="77777777" w:rsidR="00B73B2E" w:rsidRDefault="00B73B2E" w:rsidP="00102A3C">
      <w:pPr>
        <w:pStyle w:val="ListParagraph"/>
      </w:pPr>
    </w:p>
    <w:p w14:paraId="07D02080" w14:textId="77777777" w:rsidR="00B73B2E" w:rsidRDefault="00B73B2E" w:rsidP="00102A3C">
      <w:pPr>
        <w:pStyle w:val="ListParagraph"/>
      </w:pPr>
    </w:p>
    <w:p w14:paraId="53D0831D" w14:textId="77777777" w:rsidR="00B73B2E" w:rsidRDefault="00B73B2E" w:rsidP="00102A3C">
      <w:pPr>
        <w:pStyle w:val="ListParagraph"/>
      </w:pPr>
    </w:p>
    <w:p w14:paraId="515E55AA" w14:textId="77777777" w:rsidR="00102A3C" w:rsidRPr="00C67D60" w:rsidRDefault="00102A3C" w:rsidP="00102A3C">
      <w:pPr>
        <w:pStyle w:val="ListParagraph"/>
      </w:pPr>
    </w:p>
    <w:p w14:paraId="65D9873C" w14:textId="77777777" w:rsidR="004E3712" w:rsidRPr="004E3712" w:rsidRDefault="004E3712" w:rsidP="00ED656D">
      <w:pPr>
        <w:pStyle w:val="ListParagraph"/>
        <w:ind w:left="1800"/>
        <w:rPr>
          <w:b/>
          <w:bCs/>
        </w:rPr>
      </w:pPr>
    </w:p>
    <w:p w14:paraId="51AF48E4" w14:textId="77777777" w:rsidR="00BE41D5" w:rsidRDefault="00BE41D5" w:rsidP="00ED656D">
      <w:pPr>
        <w:pStyle w:val="ListParagraph"/>
        <w:ind w:left="1800"/>
      </w:pPr>
    </w:p>
    <w:p w14:paraId="4E1889D8" w14:textId="77777777" w:rsidR="00ED656D" w:rsidRDefault="00ED656D" w:rsidP="00ED656D">
      <w:pPr>
        <w:pStyle w:val="ListParagraph"/>
        <w:ind w:left="1800"/>
      </w:pPr>
    </w:p>
    <w:p w14:paraId="0E2CAA8E" w14:textId="77777777" w:rsidR="00A81BF5" w:rsidRPr="00277C99" w:rsidRDefault="00A81BF5" w:rsidP="00A81BF5"/>
    <w:p w14:paraId="7440F15A" w14:textId="77777777" w:rsidR="00593283" w:rsidRPr="00277C99" w:rsidRDefault="00593283" w:rsidP="00593283"/>
    <w:p w14:paraId="15DAAF86" w14:textId="015C427E" w:rsidR="00BA1A35" w:rsidRDefault="00BA1A35" w:rsidP="001E121C">
      <w:pPr>
        <w:pStyle w:val="ListParagraph"/>
      </w:pPr>
    </w:p>
    <w:p w14:paraId="4B6F7B51" w14:textId="0EDABE54" w:rsidR="00593283" w:rsidRDefault="00593283" w:rsidP="001E121C">
      <w:pPr>
        <w:pStyle w:val="ListParagraph"/>
      </w:pPr>
    </w:p>
    <w:p w14:paraId="78C44AAB" w14:textId="1D717E21" w:rsidR="00593283" w:rsidRDefault="00593283" w:rsidP="001E121C">
      <w:pPr>
        <w:pStyle w:val="ListParagraph"/>
      </w:pPr>
    </w:p>
    <w:p w14:paraId="26008325" w14:textId="7CB3DD08" w:rsidR="00593283" w:rsidRDefault="00593283" w:rsidP="001E121C">
      <w:pPr>
        <w:pStyle w:val="ListParagraph"/>
      </w:pPr>
    </w:p>
    <w:p w14:paraId="1B337DC2" w14:textId="216C4D13" w:rsidR="00593283" w:rsidRDefault="00593283" w:rsidP="001E121C">
      <w:pPr>
        <w:pStyle w:val="ListParagraph"/>
      </w:pPr>
    </w:p>
    <w:p w14:paraId="52D5A453" w14:textId="690DD67F" w:rsidR="00593283" w:rsidRDefault="00593283" w:rsidP="001E121C">
      <w:pPr>
        <w:pStyle w:val="ListParagraph"/>
      </w:pPr>
    </w:p>
    <w:p w14:paraId="52EAB7E1" w14:textId="119D023E" w:rsidR="00593283" w:rsidRDefault="00593283" w:rsidP="001E121C">
      <w:pPr>
        <w:pStyle w:val="ListParagraph"/>
      </w:pPr>
    </w:p>
    <w:p w14:paraId="4F6BAD49" w14:textId="70E39C2A" w:rsidR="00593283" w:rsidRDefault="00593283" w:rsidP="001E121C">
      <w:pPr>
        <w:pStyle w:val="ListParagraph"/>
      </w:pPr>
    </w:p>
    <w:p w14:paraId="66EADE82" w14:textId="5B6706C1" w:rsidR="00593283" w:rsidRDefault="00593283" w:rsidP="001E121C">
      <w:pPr>
        <w:pStyle w:val="ListParagraph"/>
      </w:pPr>
    </w:p>
    <w:p w14:paraId="1A7AF8AD" w14:textId="7AA2C129" w:rsidR="00593283" w:rsidRDefault="00593283" w:rsidP="001E121C">
      <w:pPr>
        <w:pStyle w:val="ListParagraph"/>
      </w:pPr>
    </w:p>
    <w:p w14:paraId="50D94A90" w14:textId="3B0E5C24" w:rsidR="00593283" w:rsidRDefault="00593283" w:rsidP="001E121C">
      <w:pPr>
        <w:pStyle w:val="ListParagraph"/>
      </w:pPr>
    </w:p>
    <w:p w14:paraId="30F1A526" w14:textId="41597500" w:rsidR="00593283" w:rsidRDefault="00593283" w:rsidP="001E121C">
      <w:pPr>
        <w:pStyle w:val="ListParagraph"/>
      </w:pPr>
    </w:p>
    <w:p w14:paraId="7C7139AE" w14:textId="1EBEC438" w:rsidR="00593283" w:rsidRDefault="00593283" w:rsidP="001E121C">
      <w:pPr>
        <w:pStyle w:val="ListParagraph"/>
      </w:pPr>
    </w:p>
    <w:p w14:paraId="177A6380" w14:textId="4D47E018" w:rsidR="00593283" w:rsidRDefault="00593283" w:rsidP="001E121C">
      <w:pPr>
        <w:pStyle w:val="ListParagraph"/>
      </w:pPr>
    </w:p>
    <w:p w14:paraId="596CD434" w14:textId="3F15C6C7" w:rsidR="00593283" w:rsidRDefault="00593283" w:rsidP="001E121C">
      <w:pPr>
        <w:pStyle w:val="ListParagraph"/>
      </w:pPr>
    </w:p>
    <w:p w14:paraId="58E00D43" w14:textId="77777777" w:rsidR="007E0B39" w:rsidRPr="007E0B39" w:rsidRDefault="007E0B39" w:rsidP="007E0B39">
      <w:pPr>
        <w:rPr>
          <w:b/>
          <w:bCs/>
          <w:u w:val="single"/>
        </w:rPr>
      </w:pPr>
    </w:p>
    <w:sectPr w:rsidR="007E0B39" w:rsidRPr="007E0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2614F"/>
    <w:multiLevelType w:val="hybridMultilevel"/>
    <w:tmpl w:val="B49099E4"/>
    <w:lvl w:ilvl="0" w:tplc="B1FE03B6">
      <w:start w:val="1"/>
      <w:numFmt w:val="lowerRoman"/>
      <w:lvlText w:val="%1)"/>
      <w:lvlJc w:val="left"/>
      <w:pPr>
        <w:ind w:left="216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76247D4"/>
    <w:multiLevelType w:val="hybridMultilevel"/>
    <w:tmpl w:val="721AC9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716DB"/>
    <w:multiLevelType w:val="hybridMultilevel"/>
    <w:tmpl w:val="DF623468"/>
    <w:lvl w:ilvl="0" w:tplc="1ABCF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99450D"/>
    <w:multiLevelType w:val="hybridMultilevel"/>
    <w:tmpl w:val="58169A16"/>
    <w:lvl w:ilvl="0" w:tplc="3F24981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4B14C4D"/>
    <w:multiLevelType w:val="hybridMultilevel"/>
    <w:tmpl w:val="F2FC5E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F1752"/>
    <w:multiLevelType w:val="hybridMultilevel"/>
    <w:tmpl w:val="71A8D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D5A22"/>
    <w:multiLevelType w:val="hybridMultilevel"/>
    <w:tmpl w:val="30CEAA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C17FA9"/>
    <w:multiLevelType w:val="hybridMultilevel"/>
    <w:tmpl w:val="0AC477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B7B04"/>
    <w:multiLevelType w:val="hybridMultilevel"/>
    <w:tmpl w:val="1EEEE302"/>
    <w:lvl w:ilvl="0" w:tplc="21DA33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AC30B4"/>
    <w:multiLevelType w:val="hybridMultilevel"/>
    <w:tmpl w:val="53B6ECDA"/>
    <w:lvl w:ilvl="0" w:tplc="88D4A4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99422BA"/>
    <w:multiLevelType w:val="hybridMultilevel"/>
    <w:tmpl w:val="7C5C6046"/>
    <w:lvl w:ilvl="0" w:tplc="C83AEC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406568"/>
    <w:multiLevelType w:val="hybridMultilevel"/>
    <w:tmpl w:val="5C9078BA"/>
    <w:lvl w:ilvl="0" w:tplc="B44E8D8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DED5472"/>
    <w:multiLevelType w:val="hybridMultilevel"/>
    <w:tmpl w:val="C804F4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156019"/>
    <w:multiLevelType w:val="hybridMultilevel"/>
    <w:tmpl w:val="92AC4EC0"/>
    <w:lvl w:ilvl="0" w:tplc="E6A60A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EDF605D"/>
    <w:multiLevelType w:val="hybridMultilevel"/>
    <w:tmpl w:val="E66C51F4"/>
    <w:lvl w:ilvl="0" w:tplc="A0C67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850FEE"/>
    <w:multiLevelType w:val="hybridMultilevel"/>
    <w:tmpl w:val="FBBAD772"/>
    <w:lvl w:ilvl="0" w:tplc="987E91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B6491F"/>
    <w:multiLevelType w:val="hybridMultilevel"/>
    <w:tmpl w:val="04C2FA4E"/>
    <w:lvl w:ilvl="0" w:tplc="888E4EB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0318EB"/>
    <w:multiLevelType w:val="hybridMultilevel"/>
    <w:tmpl w:val="3574000C"/>
    <w:lvl w:ilvl="0" w:tplc="3BC8F30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F3C793E"/>
    <w:multiLevelType w:val="hybridMultilevel"/>
    <w:tmpl w:val="A94093A4"/>
    <w:lvl w:ilvl="0" w:tplc="8CECC41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FF47C62"/>
    <w:multiLevelType w:val="hybridMultilevel"/>
    <w:tmpl w:val="422C11B6"/>
    <w:lvl w:ilvl="0" w:tplc="E9C24B46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12"/>
  </w:num>
  <w:num w:numId="4">
    <w:abstractNumId w:val="6"/>
  </w:num>
  <w:num w:numId="5">
    <w:abstractNumId w:val="2"/>
  </w:num>
  <w:num w:numId="6">
    <w:abstractNumId w:val="19"/>
  </w:num>
  <w:num w:numId="7">
    <w:abstractNumId w:val="13"/>
  </w:num>
  <w:num w:numId="8">
    <w:abstractNumId w:val="11"/>
  </w:num>
  <w:num w:numId="9">
    <w:abstractNumId w:val="0"/>
  </w:num>
  <w:num w:numId="10">
    <w:abstractNumId w:val="15"/>
  </w:num>
  <w:num w:numId="11">
    <w:abstractNumId w:val="7"/>
  </w:num>
  <w:num w:numId="12">
    <w:abstractNumId w:val="1"/>
  </w:num>
  <w:num w:numId="13">
    <w:abstractNumId w:val="9"/>
  </w:num>
  <w:num w:numId="14">
    <w:abstractNumId w:val="17"/>
  </w:num>
  <w:num w:numId="15">
    <w:abstractNumId w:val="16"/>
  </w:num>
  <w:num w:numId="16">
    <w:abstractNumId w:val="8"/>
  </w:num>
  <w:num w:numId="17">
    <w:abstractNumId w:val="3"/>
  </w:num>
  <w:num w:numId="18">
    <w:abstractNumId w:val="18"/>
  </w:num>
  <w:num w:numId="19">
    <w:abstractNumId w:val="14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18A"/>
    <w:rsid w:val="00001DD8"/>
    <w:rsid w:val="00003D1C"/>
    <w:rsid w:val="0000540B"/>
    <w:rsid w:val="00012616"/>
    <w:rsid w:val="00016205"/>
    <w:rsid w:val="00025E28"/>
    <w:rsid w:val="00027CED"/>
    <w:rsid w:val="00030A56"/>
    <w:rsid w:val="000325C0"/>
    <w:rsid w:val="00040723"/>
    <w:rsid w:val="00050257"/>
    <w:rsid w:val="00054565"/>
    <w:rsid w:val="0005760C"/>
    <w:rsid w:val="00071255"/>
    <w:rsid w:val="00071851"/>
    <w:rsid w:val="00072C7F"/>
    <w:rsid w:val="000747CC"/>
    <w:rsid w:val="00086FD6"/>
    <w:rsid w:val="00087307"/>
    <w:rsid w:val="00087F75"/>
    <w:rsid w:val="000966C9"/>
    <w:rsid w:val="000A0BBE"/>
    <w:rsid w:val="000A216A"/>
    <w:rsid w:val="000A6D44"/>
    <w:rsid w:val="000B4FA5"/>
    <w:rsid w:val="000E15E3"/>
    <w:rsid w:val="000F34B3"/>
    <w:rsid w:val="0010200B"/>
    <w:rsid w:val="00102A3C"/>
    <w:rsid w:val="00107293"/>
    <w:rsid w:val="0011373F"/>
    <w:rsid w:val="001224B0"/>
    <w:rsid w:val="00131A46"/>
    <w:rsid w:val="00131C3D"/>
    <w:rsid w:val="00142D1F"/>
    <w:rsid w:val="00144A4C"/>
    <w:rsid w:val="00153A25"/>
    <w:rsid w:val="00156563"/>
    <w:rsid w:val="00157149"/>
    <w:rsid w:val="001654CD"/>
    <w:rsid w:val="00166BE7"/>
    <w:rsid w:val="00182D7C"/>
    <w:rsid w:val="00192397"/>
    <w:rsid w:val="00192D71"/>
    <w:rsid w:val="0019647F"/>
    <w:rsid w:val="001A1E02"/>
    <w:rsid w:val="001A4ECD"/>
    <w:rsid w:val="001B6A52"/>
    <w:rsid w:val="001B7EE3"/>
    <w:rsid w:val="001C39D8"/>
    <w:rsid w:val="001D480E"/>
    <w:rsid w:val="001E121C"/>
    <w:rsid w:val="001E2CF5"/>
    <w:rsid w:val="001F174B"/>
    <w:rsid w:val="00205000"/>
    <w:rsid w:val="00212B21"/>
    <w:rsid w:val="00220E63"/>
    <w:rsid w:val="00224982"/>
    <w:rsid w:val="00225F45"/>
    <w:rsid w:val="0025587A"/>
    <w:rsid w:val="00263F7C"/>
    <w:rsid w:val="00277C99"/>
    <w:rsid w:val="0028034E"/>
    <w:rsid w:val="00291EEB"/>
    <w:rsid w:val="00294066"/>
    <w:rsid w:val="0029519F"/>
    <w:rsid w:val="002A7207"/>
    <w:rsid w:val="002B2CCB"/>
    <w:rsid w:val="002C2A95"/>
    <w:rsid w:val="002C695E"/>
    <w:rsid w:val="002C7ED8"/>
    <w:rsid w:val="002D7A6D"/>
    <w:rsid w:val="002E4749"/>
    <w:rsid w:val="003121AA"/>
    <w:rsid w:val="00320A5C"/>
    <w:rsid w:val="00330B94"/>
    <w:rsid w:val="00335FC8"/>
    <w:rsid w:val="00344938"/>
    <w:rsid w:val="003652B2"/>
    <w:rsid w:val="00366839"/>
    <w:rsid w:val="00375B31"/>
    <w:rsid w:val="003833C5"/>
    <w:rsid w:val="00386B20"/>
    <w:rsid w:val="00390269"/>
    <w:rsid w:val="00392F0D"/>
    <w:rsid w:val="003A0983"/>
    <w:rsid w:val="003A45E7"/>
    <w:rsid w:val="003A70A0"/>
    <w:rsid w:val="003A7E24"/>
    <w:rsid w:val="003B1EC5"/>
    <w:rsid w:val="003B5F02"/>
    <w:rsid w:val="003C08D2"/>
    <w:rsid w:val="003C0A39"/>
    <w:rsid w:val="003C2622"/>
    <w:rsid w:val="003C30DC"/>
    <w:rsid w:val="003D5F5C"/>
    <w:rsid w:val="003D634F"/>
    <w:rsid w:val="003D69CB"/>
    <w:rsid w:val="003E519E"/>
    <w:rsid w:val="003F6255"/>
    <w:rsid w:val="004007E1"/>
    <w:rsid w:val="004075B0"/>
    <w:rsid w:val="00411995"/>
    <w:rsid w:val="00412F5E"/>
    <w:rsid w:val="0041385B"/>
    <w:rsid w:val="00417E4C"/>
    <w:rsid w:val="004356DC"/>
    <w:rsid w:val="00437C42"/>
    <w:rsid w:val="004417FF"/>
    <w:rsid w:val="004426FA"/>
    <w:rsid w:val="00443D17"/>
    <w:rsid w:val="0045169F"/>
    <w:rsid w:val="00466862"/>
    <w:rsid w:val="00472D94"/>
    <w:rsid w:val="00473221"/>
    <w:rsid w:val="00486389"/>
    <w:rsid w:val="004866DE"/>
    <w:rsid w:val="004A093B"/>
    <w:rsid w:val="004A09DD"/>
    <w:rsid w:val="004B741E"/>
    <w:rsid w:val="004C2A2C"/>
    <w:rsid w:val="004C78F5"/>
    <w:rsid w:val="004D4436"/>
    <w:rsid w:val="004E3712"/>
    <w:rsid w:val="004E4552"/>
    <w:rsid w:val="004E7A6A"/>
    <w:rsid w:val="004F70EA"/>
    <w:rsid w:val="00503BA7"/>
    <w:rsid w:val="0051256C"/>
    <w:rsid w:val="00535859"/>
    <w:rsid w:val="00542676"/>
    <w:rsid w:val="0054368B"/>
    <w:rsid w:val="00547E05"/>
    <w:rsid w:val="00562C7F"/>
    <w:rsid w:val="00564534"/>
    <w:rsid w:val="00576695"/>
    <w:rsid w:val="005812B9"/>
    <w:rsid w:val="005873F1"/>
    <w:rsid w:val="00593283"/>
    <w:rsid w:val="00593DE6"/>
    <w:rsid w:val="00594215"/>
    <w:rsid w:val="00595E04"/>
    <w:rsid w:val="005A09EB"/>
    <w:rsid w:val="005A0FF8"/>
    <w:rsid w:val="005A2B1D"/>
    <w:rsid w:val="005B5CAA"/>
    <w:rsid w:val="005B7C0C"/>
    <w:rsid w:val="005D2BD3"/>
    <w:rsid w:val="005E4EBA"/>
    <w:rsid w:val="005E75D9"/>
    <w:rsid w:val="00605C11"/>
    <w:rsid w:val="00630D80"/>
    <w:rsid w:val="0063436A"/>
    <w:rsid w:val="00635A19"/>
    <w:rsid w:val="006370EE"/>
    <w:rsid w:val="00647EA7"/>
    <w:rsid w:val="0066269A"/>
    <w:rsid w:val="006817E1"/>
    <w:rsid w:val="00683218"/>
    <w:rsid w:val="00685154"/>
    <w:rsid w:val="00693E00"/>
    <w:rsid w:val="006A0C7D"/>
    <w:rsid w:val="006A1BB5"/>
    <w:rsid w:val="006B3BEE"/>
    <w:rsid w:val="006C48D4"/>
    <w:rsid w:val="006C6A8A"/>
    <w:rsid w:val="006D33AD"/>
    <w:rsid w:val="0070079F"/>
    <w:rsid w:val="00706517"/>
    <w:rsid w:val="0071004A"/>
    <w:rsid w:val="0071095F"/>
    <w:rsid w:val="00716154"/>
    <w:rsid w:val="007245F9"/>
    <w:rsid w:val="00730A48"/>
    <w:rsid w:val="00752129"/>
    <w:rsid w:val="00755267"/>
    <w:rsid w:val="0077008D"/>
    <w:rsid w:val="007770D0"/>
    <w:rsid w:val="00783D03"/>
    <w:rsid w:val="007A0D65"/>
    <w:rsid w:val="007A36E1"/>
    <w:rsid w:val="007B0414"/>
    <w:rsid w:val="007B1986"/>
    <w:rsid w:val="007C2571"/>
    <w:rsid w:val="007C4259"/>
    <w:rsid w:val="007C4A94"/>
    <w:rsid w:val="007C5255"/>
    <w:rsid w:val="007D378F"/>
    <w:rsid w:val="007E0B39"/>
    <w:rsid w:val="007E0D1D"/>
    <w:rsid w:val="007E1AB5"/>
    <w:rsid w:val="007E36FA"/>
    <w:rsid w:val="007E75E2"/>
    <w:rsid w:val="007F2E79"/>
    <w:rsid w:val="007F6901"/>
    <w:rsid w:val="00800FA9"/>
    <w:rsid w:val="008169AD"/>
    <w:rsid w:val="00831097"/>
    <w:rsid w:val="008364E2"/>
    <w:rsid w:val="00837AEA"/>
    <w:rsid w:val="00844100"/>
    <w:rsid w:val="008502FC"/>
    <w:rsid w:val="00861518"/>
    <w:rsid w:val="00886F3E"/>
    <w:rsid w:val="008B0309"/>
    <w:rsid w:val="008B06E9"/>
    <w:rsid w:val="008B19AB"/>
    <w:rsid w:val="008B32A4"/>
    <w:rsid w:val="008C0406"/>
    <w:rsid w:val="008C2F17"/>
    <w:rsid w:val="008C3997"/>
    <w:rsid w:val="008D36F4"/>
    <w:rsid w:val="008D6E19"/>
    <w:rsid w:val="008E1CBE"/>
    <w:rsid w:val="008E4B3C"/>
    <w:rsid w:val="008E5078"/>
    <w:rsid w:val="008F0544"/>
    <w:rsid w:val="008F17AD"/>
    <w:rsid w:val="008F3072"/>
    <w:rsid w:val="008F4A01"/>
    <w:rsid w:val="00902063"/>
    <w:rsid w:val="00902E2E"/>
    <w:rsid w:val="009051D6"/>
    <w:rsid w:val="00907294"/>
    <w:rsid w:val="00907918"/>
    <w:rsid w:val="00910DDC"/>
    <w:rsid w:val="009175E4"/>
    <w:rsid w:val="00921619"/>
    <w:rsid w:val="00924D39"/>
    <w:rsid w:val="00935299"/>
    <w:rsid w:val="00945590"/>
    <w:rsid w:val="00955564"/>
    <w:rsid w:val="009849D7"/>
    <w:rsid w:val="00992457"/>
    <w:rsid w:val="00994630"/>
    <w:rsid w:val="009C26F3"/>
    <w:rsid w:val="009C271A"/>
    <w:rsid w:val="009C384D"/>
    <w:rsid w:val="009E073E"/>
    <w:rsid w:val="009E7CB8"/>
    <w:rsid w:val="009F6DF0"/>
    <w:rsid w:val="00A02ECB"/>
    <w:rsid w:val="00A20E67"/>
    <w:rsid w:val="00A22548"/>
    <w:rsid w:val="00A24D6F"/>
    <w:rsid w:val="00A30BB8"/>
    <w:rsid w:val="00A31262"/>
    <w:rsid w:val="00A34545"/>
    <w:rsid w:val="00A36199"/>
    <w:rsid w:val="00A36F55"/>
    <w:rsid w:val="00A40983"/>
    <w:rsid w:val="00A47A0B"/>
    <w:rsid w:val="00A54719"/>
    <w:rsid w:val="00A556F8"/>
    <w:rsid w:val="00A62868"/>
    <w:rsid w:val="00A8130E"/>
    <w:rsid w:val="00A81BF5"/>
    <w:rsid w:val="00AA2DB5"/>
    <w:rsid w:val="00AA47A2"/>
    <w:rsid w:val="00AA51C7"/>
    <w:rsid w:val="00AA5657"/>
    <w:rsid w:val="00AA77F1"/>
    <w:rsid w:val="00AB0223"/>
    <w:rsid w:val="00AB1AF6"/>
    <w:rsid w:val="00AC005E"/>
    <w:rsid w:val="00AE06F6"/>
    <w:rsid w:val="00AE6B99"/>
    <w:rsid w:val="00AE750C"/>
    <w:rsid w:val="00AF118A"/>
    <w:rsid w:val="00B0326F"/>
    <w:rsid w:val="00B038CD"/>
    <w:rsid w:val="00B07BB3"/>
    <w:rsid w:val="00B40512"/>
    <w:rsid w:val="00B53D3E"/>
    <w:rsid w:val="00B546B4"/>
    <w:rsid w:val="00B5471C"/>
    <w:rsid w:val="00B57132"/>
    <w:rsid w:val="00B71DB9"/>
    <w:rsid w:val="00B73B2E"/>
    <w:rsid w:val="00B80D66"/>
    <w:rsid w:val="00B80FC1"/>
    <w:rsid w:val="00B96B32"/>
    <w:rsid w:val="00BA0091"/>
    <w:rsid w:val="00BA1A35"/>
    <w:rsid w:val="00BA1B7D"/>
    <w:rsid w:val="00BB031B"/>
    <w:rsid w:val="00BB6469"/>
    <w:rsid w:val="00BB6970"/>
    <w:rsid w:val="00BC7AD0"/>
    <w:rsid w:val="00BD5604"/>
    <w:rsid w:val="00BE0C55"/>
    <w:rsid w:val="00BE27F6"/>
    <w:rsid w:val="00BE41D5"/>
    <w:rsid w:val="00BF581D"/>
    <w:rsid w:val="00C2321B"/>
    <w:rsid w:val="00C26D6F"/>
    <w:rsid w:val="00C308F4"/>
    <w:rsid w:val="00C3430E"/>
    <w:rsid w:val="00C364C5"/>
    <w:rsid w:val="00C44559"/>
    <w:rsid w:val="00C47C15"/>
    <w:rsid w:val="00C54AD4"/>
    <w:rsid w:val="00C669B5"/>
    <w:rsid w:val="00C67D60"/>
    <w:rsid w:val="00C70B3B"/>
    <w:rsid w:val="00C80453"/>
    <w:rsid w:val="00C83AD9"/>
    <w:rsid w:val="00C852CF"/>
    <w:rsid w:val="00C87077"/>
    <w:rsid w:val="00C9265E"/>
    <w:rsid w:val="00CA2F28"/>
    <w:rsid w:val="00CA623B"/>
    <w:rsid w:val="00CA6726"/>
    <w:rsid w:val="00CB1AAA"/>
    <w:rsid w:val="00CB323E"/>
    <w:rsid w:val="00CB744A"/>
    <w:rsid w:val="00CC0460"/>
    <w:rsid w:val="00CD502E"/>
    <w:rsid w:val="00CD5129"/>
    <w:rsid w:val="00CD7A75"/>
    <w:rsid w:val="00CE33FF"/>
    <w:rsid w:val="00CF0D30"/>
    <w:rsid w:val="00CF5532"/>
    <w:rsid w:val="00CF5B1A"/>
    <w:rsid w:val="00CF722F"/>
    <w:rsid w:val="00D03F41"/>
    <w:rsid w:val="00D12C6D"/>
    <w:rsid w:val="00D2007C"/>
    <w:rsid w:val="00D435C4"/>
    <w:rsid w:val="00D4776C"/>
    <w:rsid w:val="00D503C2"/>
    <w:rsid w:val="00D62D6A"/>
    <w:rsid w:val="00D73830"/>
    <w:rsid w:val="00DA281E"/>
    <w:rsid w:val="00DA2ABD"/>
    <w:rsid w:val="00DA49AA"/>
    <w:rsid w:val="00DA52D3"/>
    <w:rsid w:val="00DA620E"/>
    <w:rsid w:val="00DB2EE0"/>
    <w:rsid w:val="00DD52AA"/>
    <w:rsid w:val="00DE4625"/>
    <w:rsid w:val="00E023C6"/>
    <w:rsid w:val="00E030A4"/>
    <w:rsid w:val="00E10323"/>
    <w:rsid w:val="00E11B81"/>
    <w:rsid w:val="00E1310A"/>
    <w:rsid w:val="00E14408"/>
    <w:rsid w:val="00E155B6"/>
    <w:rsid w:val="00E21477"/>
    <w:rsid w:val="00E25F9A"/>
    <w:rsid w:val="00E417A2"/>
    <w:rsid w:val="00E5645A"/>
    <w:rsid w:val="00E5797C"/>
    <w:rsid w:val="00E57CEB"/>
    <w:rsid w:val="00E6020D"/>
    <w:rsid w:val="00E67C45"/>
    <w:rsid w:val="00E82AC5"/>
    <w:rsid w:val="00E9369B"/>
    <w:rsid w:val="00EA0B7D"/>
    <w:rsid w:val="00EA6985"/>
    <w:rsid w:val="00EA7147"/>
    <w:rsid w:val="00EA7DBF"/>
    <w:rsid w:val="00EB620A"/>
    <w:rsid w:val="00EB6FD0"/>
    <w:rsid w:val="00EC584B"/>
    <w:rsid w:val="00EC67BE"/>
    <w:rsid w:val="00EC7BF4"/>
    <w:rsid w:val="00ED656D"/>
    <w:rsid w:val="00ED68B5"/>
    <w:rsid w:val="00EE32B7"/>
    <w:rsid w:val="00EE514C"/>
    <w:rsid w:val="00EF06D1"/>
    <w:rsid w:val="00EF18B2"/>
    <w:rsid w:val="00EF7882"/>
    <w:rsid w:val="00F013BF"/>
    <w:rsid w:val="00F074E2"/>
    <w:rsid w:val="00F16F2D"/>
    <w:rsid w:val="00F20CAA"/>
    <w:rsid w:val="00F22FB1"/>
    <w:rsid w:val="00F362E8"/>
    <w:rsid w:val="00F36E1F"/>
    <w:rsid w:val="00F40011"/>
    <w:rsid w:val="00F420C1"/>
    <w:rsid w:val="00F42129"/>
    <w:rsid w:val="00F505C7"/>
    <w:rsid w:val="00F56C0C"/>
    <w:rsid w:val="00F602DF"/>
    <w:rsid w:val="00F774F3"/>
    <w:rsid w:val="00F80C71"/>
    <w:rsid w:val="00F838D0"/>
    <w:rsid w:val="00F92F92"/>
    <w:rsid w:val="00FA5902"/>
    <w:rsid w:val="00FB406E"/>
    <w:rsid w:val="00FB79B7"/>
    <w:rsid w:val="00FC5BB8"/>
    <w:rsid w:val="00FD19D7"/>
    <w:rsid w:val="00FD6420"/>
    <w:rsid w:val="00FF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98B0C"/>
  <w15:chartTrackingRefBased/>
  <w15:docId w15:val="{F7B48686-9E7A-44C1-B94D-F0ACF03A3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FB1"/>
    <w:pPr>
      <w:ind w:left="720"/>
      <w:contextualSpacing/>
    </w:pPr>
  </w:style>
  <w:style w:type="table" w:styleId="TableGrid">
    <w:name w:val="Table Grid"/>
    <w:basedOn w:val="TableNormal"/>
    <w:uiPriority w:val="39"/>
    <w:rsid w:val="00EF7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5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1845</TotalTime>
  <Pages>1</Pages>
  <Words>2151</Words>
  <Characters>12267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Revnomix Solutions</dc:creator>
  <cp:keywords/>
  <dc:description/>
  <cp:lastModifiedBy>Revnomix Solutions</cp:lastModifiedBy>
  <cp:revision>918</cp:revision>
  <cp:lastPrinted>2019-07-03T08:27:00Z</cp:lastPrinted>
  <dcterms:created xsi:type="dcterms:W3CDTF">2019-07-02T04:18:00Z</dcterms:created>
  <dcterms:modified xsi:type="dcterms:W3CDTF">2019-07-18T09:58:00Z</dcterms:modified>
</cp:coreProperties>
</file>