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75D4" w14:textId="60351197" w:rsidR="00A7618E" w:rsidRPr="00A7618E" w:rsidRDefault="00A7618E" w:rsidP="00A7618E"/>
    <w:p w14:paraId="494B23E7" w14:textId="77777777" w:rsidR="00A7618E" w:rsidRPr="00A7618E" w:rsidRDefault="00A7618E" w:rsidP="00A7618E">
      <w:r w:rsidRPr="00A7618E">
        <w:pict w14:anchorId="162BED02">
          <v:rect id="_x0000_i1061" style="width:0;height:1.5pt" o:hralign="center" o:hrstd="t" o:hr="t" fillcolor="#a0a0a0" stroked="f"/>
        </w:pict>
      </w:r>
    </w:p>
    <w:p w14:paraId="62AD1F3F" w14:textId="77777777" w:rsidR="00A7618E" w:rsidRPr="00A7618E" w:rsidRDefault="00A7618E" w:rsidP="00A7618E">
      <w:pPr>
        <w:rPr>
          <w:b/>
          <w:bCs/>
        </w:rPr>
      </w:pPr>
      <w:r w:rsidRPr="00A7618E">
        <w:rPr>
          <w:rFonts w:ascii="Segoe UI Emoji" w:hAnsi="Segoe UI Emoji" w:cs="Segoe UI Emoji"/>
          <w:b/>
          <w:bCs/>
        </w:rPr>
        <w:t>🧪</w:t>
      </w:r>
      <w:r w:rsidRPr="00A7618E">
        <w:rPr>
          <w:b/>
          <w:bCs/>
        </w:rPr>
        <w:t xml:space="preserve"> How to Set Up Your LT1 (HRTLND_LT1) Field in </w:t>
      </w:r>
      <w:proofErr w:type="spellStart"/>
      <w:r w:rsidRPr="00A7618E">
        <w:rPr>
          <w:b/>
          <w:bCs/>
        </w:rPr>
        <w:t>Intervals.icu</w:t>
      </w:r>
      <w:proofErr w:type="spellEnd"/>
    </w:p>
    <w:p w14:paraId="269494EC" w14:textId="77777777" w:rsidR="00A7618E" w:rsidRPr="00A7618E" w:rsidRDefault="00A7618E" w:rsidP="00A7618E">
      <w:pPr>
        <w:rPr>
          <w:b/>
          <w:bCs/>
        </w:rPr>
      </w:pPr>
      <w:r w:rsidRPr="00A7618E">
        <w:rPr>
          <w:b/>
          <w:bCs/>
        </w:rPr>
        <w:t>Step 1 — Add the Field to Your Athlete Settings</w:t>
      </w:r>
    </w:p>
    <w:p w14:paraId="2D21DDD4" w14:textId="77777777" w:rsidR="00A7618E" w:rsidRPr="00A7618E" w:rsidRDefault="00A7618E" w:rsidP="00A7618E">
      <w:pPr>
        <w:numPr>
          <w:ilvl w:val="0"/>
          <w:numId w:val="1"/>
        </w:numPr>
      </w:pPr>
      <w:r w:rsidRPr="00A7618E">
        <w:t xml:space="preserve">Go to </w:t>
      </w:r>
      <w:r w:rsidRPr="00A7618E">
        <w:rPr>
          <w:b/>
          <w:bCs/>
        </w:rPr>
        <w:t>Athlete → Settings</w:t>
      </w:r>
      <w:r w:rsidRPr="00A7618E">
        <w:t xml:space="preserve"> (top right gear icon).</w:t>
      </w:r>
    </w:p>
    <w:p w14:paraId="0747DB6C" w14:textId="06F27210" w:rsidR="00A7618E" w:rsidRPr="00A7618E" w:rsidRDefault="00A7618E" w:rsidP="00A7618E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E86D0" wp14:editId="4353D8D5">
                <wp:simplePos x="0" y="0"/>
                <wp:positionH relativeFrom="column">
                  <wp:posOffset>1850118</wp:posOffset>
                </wp:positionH>
                <wp:positionV relativeFrom="paragraph">
                  <wp:posOffset>795564</wp:posOffset>
                </wp:positionV>
                <wp:extent cx="614498" cy="370115"/>
                <wp:effectExtent l="0" t="0" r="0" b="0"/>
                <wp:wrapNone/>
                <wp:docPr id="183640299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498" cy="370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C7CE75" w14:textId="77777777" w:rsidR="00A7618E" w:rsidRDefault="00A761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0E86D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45.7pt;margin-top:62.65pt;width:48.4pt;height:29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" fillcolor="white [3201]" stroked="f" strokeweight=".5pt">
                <v:textbox>
                  <w:txbxContent>
                    <w:p w14:paraId="36C7CE75" w14:textId="77777777" w:rsidR="00A7618E" w:rsidRDefault="00A7618E"/>
                  </w:txbxContent>
                </v:textbox>
              </v:shape>
            </w:pict>
          </mc:Fallback>
        </mc:AlternateContent>
      </w:r>
      <w:r w:rsidRPr="00A7618E">
        <w:t xml:space="preserve">Scroll down to </w:t>
      </w:r>
      <w:r w:rsidRPr="00A7618E">
        <w:rPr>
          <w:b/>
          <w:bCs/>
        </w:rPr>
        <w:t>Custom Fields</w:t>
      </w:r>
      <w:r w:rsidRPr="00A7618E">
        <w:t>.</w:t>
      </w:r>
      <w:r>
        <w:br/>
      </w:r>
      <w:r>
        <w:rPr>
          <w:noProof/>
        </w:rPr>
        <w:drawing>
          <wp:inline distT="0" distB="0" distL="0" distR="0" wp14:anchorId="37737C4B" wp14:editId="27AD614F">
            <wp:extent cx="3886200" cy="1235558"/>
            <wp:effectExtent l="0" t="0" r="0" b="3175"/>
            <wp:docPr id="143801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870" cy="1240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963B2" w14:textId="77777777" w:rsidR="00A7618E" w:rsidRDefault="00A7618E" w:rsidP="00A7618E">
      <w:pPr>
        <w:numPr>
          <w:ilvl w:val="0"/>
          <w:numId w:val="1"/>
        </w:numPr>
      </w:pPr>
      <w:r w:rsidRPr="00A7618E">
        <w:t xml:space="preserve">Click the </w:t>
      </w:r>
      <w:r w:rsidRPr="00A7618E">
        <w:rPr>
          <w:b/>
          <w:bCs/>
        </w:rPr>
        <w:t xml:space="preserve">search icon </w:t>
      </w:r>
      <w:r w:rsidRPr="00A7618E">
        <w:rPr>
          <w:rFonts w:ascii="Segoe UI Emoji" w:hAnsi="Segoe UI Emoji" w:cs="Segoe UI Emoji"/>
          <w:b/>
          <w:bCs/>
        </w:rPr>
        <w:t>🔍</w:t>
      </w:r>
      <w:r w:rsidRPr="00A7618E">
        <w:t xml:space="preserve"> and type </w:t>
      </w:r>
      <w:r w:rsidRPr="00A7618E">
        <w:rPr>
          <w:b/>
          <w:bCs/>
        </w:rPr>
        <w:t>HRTLNDLT1</w:t>
      </w:r>
      <w:r w:rsidRPr="00A7618E">
        <w:t>.</w:t>
      </w:r>
    </w:p>
    <w:p w14:paraId="236ABF25" w14:textId="79B80265" w:rsidR="00A7618E" w:rsidRPr="00A7618E" w:rsidRDefault="00A7618E" w:rsidP="00A7618E">
      <w:pPr>
        <w:ind w:left="720"/>
      </w:pPr>
      <w:r>
        <w:rPr>
          <w:noProof/>
        </w:rPr>
        <w:drawing>
          <wp:inline distT="0" distB="0" distL="0" distR="0" wp14:anchorId="13471D3C" wp14:editId="2BC3B324">
            <wp:extent cx="2396388" cy="2781300"/>
            <wp:effectExtent l="0" t="0" r="4445" b="0"/>
            <wp:docPr id="22676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934" cy="2790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329CF9" w14:textId="77777777" w:rsidR="00A7618E" w:rsidRDefault="00A7618E" w:rsidP="00A7618E">
      <w:pPr>
        <w:numPr>
          <w:ilvl w:val="0"/>
          <w:numId w:val="1"/>
        </w:numPr>
      </w:pPr>
      <w:r w:rsidRPr="00A7618E">
        <w:t xml:space="preserve">Select </w:t>
      </w:r>
      <w:r w:rsidRPr="00A7618E">
        <w:rPr>
          <w:b/>
          <w:bCs/>
        </w:rPr>
        <w:t>HRTLNDLT1 (LT1 – Lactate Threshold 1)</w:t>
      </w:r>
      <w:r w:rsidRPr="00A7618E">
        <w:t xml:space="preserve"> from the list.</w:t>
      </w:r>
    </w:p>
    <w:p w14:paraId="07B3FE00" w14:textId="7519D0BC" w:rsidR="00A7618E" w:rsidRPr="00A7618E" w:rsidRDefault="00A7618E" w:rsidP="00A7618E">
      <w:pPr>
        <w:ind w:left="720"/>
      </w:pPr>
      <w:r>
        <w:rPr>
          <w:noProof/>
        </w:rPr>
        <w:lastRenderedPageBreak/>
        <w:drawing>
          <wp:inline distT="0" distB="0" distL="0" distR="0" wp14:anchorId="404F4AB0" wp14:editId="71AA9B10">
            <wp:extent cx="2431423" cy="4309382"/>
            <wp:effectExtent l="0" t="0" r="6985" b="0"/>
            <wp:docPr id="2030180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559" cy="4322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2C71FD" w14:textId="62F11BE9" w:rsidR="00A7618E" w:rsidRDefault="00A7618E" w:rsidP="00A7618E">
      <w:pPr>
        <w:numPr>
          <w:ilvl w:val="0"/>
          <w:numId w:val="1"/>
        </w:numPr>
      </w:pPr>
      <w:r>
        <w:t>Click OK</w:t>
      </w:r>
    </w:p>
    <w:p w14:paraId="61BCD937" w14:textId="6EF0C7C3" w:rsidR="00A7618E" w:rsidRPr="00A7618E" w:rsidRDefault="00A7618E" w:rsidP="00A7618E">
      <w:pPr>
        <w:numPr>
          <w:ilvl w:val="0"/>
          <w:numId w:val="1"/>
        </w:numPr>
      </w:pPr>
      <w:r w:rsidRPr="00A7618E">
        <w:t xml:space="preserve">Tick the checkbox </w:t>
      </w:r>
      <w:r w:rsidRPr="00A7618E">
        <w:rPr>
          <w:rFonts w:ascii="Segoe UI Emoji" w:hAnsi="Segoe UI Emoji" w:cs="Segoe UI Emoji"/>
        </w:rPr>
        <w:t>✅</w:t>
      </w:r>
      <w:r w:rsidRPr="00A7618E">
        <w:t xml:space="preserve"> to activate it.</w:t>
      </w:r>
    </w:p>
    <w:p w14:paraId="24E60E3D" w14:textId="77777777" w:rsidR="00A7618E" w:rsidRPr="00A7618E" w:rsidRDefault="00A7618E" w:rsidP="00A7618E">
      <w:pPr>
        <w:numPr>
          <w:ilvl w:val="0"/>
          <w:numId w:val="1"/>
        </w:numPr>
      </w:pPr>
      <w:r w:rsidRPr="00A7618E">
        <w:t xml:space="preserve">Click </w:t>
      </w:r>
      <w:r w:rsidRPr="00A7618E">
        <w:rPr>
          <w:b/>
          <w:bCs/>
        </w:rPr>
        <w:t>Close</w:t>
      </w:r>
      <w:r w:rsidRPr="00A7618E">
        <w:t xml:space="preserve"> to save.</w:t>
      </w:r>
    </w:p>
    <w:p w14:paraId="28BD0C49" w14:textId="77777777" w:rsidR="00A7618E" w:rsidRPr="00A7618E" w:rsidRDefault="00A7618E" w:rsidP="00A7618E">
      <w:r w:rsidRPr="00A7618E">
        <w:rPr>
          <w:rFonts w:ascii="Segoe UI Emoji" w:hAnsi="Segoe UI Emoji" w:cs="Segoe UI Emoji"/>
        </w:rPr>
        <w:t>💡</w:t>
      </w:r>
      <w:r w:rsidRPr="00A7618E">
        <w:t xml:space="preserve"> </w:t>
      </w:r>
      <w:r w:rsidRPr="00A7618E">
        <w:rPr>
          <w:i/>
          <w:iCs/>
        </w:rPr>
        <w:t>You should now see “HRTLNDLT1” under your Custom Fields list.</w:t>
      </w:r>
    </w:p>
    <w:p w14:paraId="778D02FD" w14:textId="77777777" w:rsidR="00A7618E" w:rsidRPr="00A7618E" w:rsidRDefault="00A7618E" w:rsidP="00A7618E">
      <w:r w:rsidRPr="00A7618E">
        <w:pict w14:anchorId="2E301515">
          <v:rect id="_x0000_i1062" style="width:0;height:1.5pt" o:hralign="center" o:hrstd="t" o:hr="t" fillcolor="#a0a0a0" stroked="f"/>
        </w:pict>
      </w:r>
    </w:p>
    <w:p w14:paraId="77B8A622" w14:textId="77777777" w:rsidR="00A7618E" w:rsidRPr="00A7618E" w:rsidRDefault="00A7618E" w:rsidP="00A7618E">
      <w:pPr>
        <w:rPr>
          <w:b/>
          <w:bCs/>
        </w:rPr>
      </w:pPr>
      <w:r w:rsidRPr="00A7618E">
        <w:rPr>
          <w:b/>
          <w:bCs/>
        </w:rPr>
        <w:t>Step 2 — Enter Your LT1 Value</w:t>
      </w:r>
    </w:p>
    <w:p w14:paraId="01CA5ADF" w14:textId="244000BF" w:rsidR="00A7618E" w:rsidRPr="00A7618E" w:rsidRDefault="00A7618E" w:rsidP="00A7618E">
      <w:pPr>
        <w:numPr>
          <w:ilvl w:val="0"/>
          <w:numId w:val="2"/>
        </w:numPr>
      </w:pPr>
      <w:r w:rsidRPr="00A7618E">
        <w:t xml:space="preserve">In the same </w:t>
      </w:r>
      <w:r w:rsidRPr="00A7618E">
        <w:rPr>
          <w:b/>
          <w:bCs/>
        </w:rPr>
        <w:t>Athlete Settings → Custom Fields</w:t>
      </w:r>
      <w:r w:rsidRPr="00A7618E">
        <w:t xml:space="preserve">, locate </w:t>
      </w:r>
      <w:r w:rsidRPr="00A7618E">
        <w:rPr>
          <w:b/>
          <w:bCs/>
        </w:rPr>
        <w:t>HRTLNDLT1</w:t>
      </w:r>
      <w:r w:rsidRPr="00A7618E">
        <w:t>.</w:t>
      </w:r>
      <w:r>
        <w:br/>
      </w:r>
      <w:r>
        <w:rPr>
          <w:noProof/>
        </w:rPr>
        <w:drawing>
          <wp:inline distT="0" distB="0" distL="0" distR="0" wp14:anchorId="4C2E1CED" wp14:editId="53BD8C41">
            <wp:extent cx="3894667" cy="1238250"/>
            <wp:effectExtent l="0" t="0" r="0" b="0"/>
            <wp:docPr id="437792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785" cy="1239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CBB82" w14:textId="77777777" w:rsidR="00A7618E" w:rsidRPr="00A7618E" w:rsidRDefault="00A7618E" w:rsidP="00A7618E">
      <w:pPr>
        <w:numPr>
          <w:ilvl w:val="0"/>
          <w:numId w:val="2"/>
        </w:numPr>
      </w:pPr>
      <w:r w:rsidRPr="00A7618E">
        <w:t xml:space="preserve">Enter your </w:t>
      </w:r>
      <w:r w:rsidRPr="00A7618E">
        <w:rPr>
          <w:b/>
          <w:bCs/>
        </w:rPr>
        <w:t>latest LT1 value in mmol/L</w:t>
      </w:r>
      <w:r w:rsidRPr="00A7618E">
        <w:t xml:space="preserve"> (for example 2.0).</w:t>
      </w:r>
    </w:p>
    <w:p w14:paraId="4282414C" w14:textId="77777777" w:rsidR="00A7618E" w:rsidRPr="00A7618E" w:rsidRDefault="00A7618E" w:rsidP="00A7618E">
      <w:pPr>
        <w:numPr>
          <w:ilvl w:val="0"/>
          <w:numId w:val="2"/>
        </w:numPr>
      </w:pPr>
      <w:r w:rsidRPr="00A7618E">
        <w:t xml:space="preserve">Click </w:t>
      </w:r>
      <w:r w:rsidRPr="00A7618E">
        <w:rPr>
          <w:b/>
          <w:bCs/>
        </w:rPr>
        <w:t>Save ✓</w:t>
      </w:r>
      <w:r w:rsidRPr="00A7618E">
        <w:t>.</w:t>
      </w:r>
    </w:p>
    <w:p w14:paraId="1A0FCDA3" w14:textId="77777777" w:rsidR="00A7618E" w:rsidRPr="00A7618E" w:rsidRDefault="00A7618E" w:rsidP="00A7618E">
      <w:r w:rsidRPr="00A7618E">
        <w:rPr>
          <w:rFonts w:ascii="Segoe UI Emoji" w:hAnsi="Segoe UI Emoji" w:cs="Segoe UI Emoji"/>
        </w:rPr>
        <w:lastRenderedPageBreak/>
        <w:t>🧠</w:t>
      </w:r>
      <w:r w:rsidRPr="00A7618E">
        <w:t xml:space="preserve"> Typical LT1 range: </w:t>
      </w:r>
      <w:r w:rsidRPr="00A7618E">
        <w:rPr>
          <w:b/>
          <w:bCs/>
        </w:rPr>
        <w:t>1.5 – 2.5 mmol/L</w:t>
      </w:r>
      <w:r w:rsidRPr="00A7618E">
        <w:br/>
        <w:t xml:space="preserve">If you’re unsure, start with </w:t>
      </w:r>
      <w:r w:rsidRPr="00A7618E">
        <w:rPr>
          <w:b/>
          <w:bCs/>
        </w:rPr>
        <w:t>2.0 mmol/L</w:t>
      </w:r>
      <w:r w:rsidRPr="00A7618E">
        <w:t xml:space="preserve"> – the standard aerobic threshold.</w:t>
      </w:r>
    </w:p>
    <w:p w14:paraId="6B50B590" w14:textId="77777777" w:rsidR="00A7618E" w:rsidRPr="00A7618E" w:rsidRDefault="00A7618E" w:rsidP="00A7618E">
      <w:r w:rsidRPr="00A7618E">
        <w:pict w14:anchorId="05A598AE">
          <v:rect id="_x0000_i1063" style="width:0;height:1.5pt" o:hralign="center" o:hrstd="t" o:hr="t" fillcolor="#a0a0a0" stroked="f"/>
        </w:pict>
      </w:r>
    </w:p>
    <w:p w14:paraId="12523CDE" w14:textId="77777777" w:rsidR="00A7618E" w:rsidRPr="00A7618E" w:rsidRDefault="00A7618E" w:rsidP="00A7618E">
      <w:pPr>
        <w:rPr>
          <w:b/>
          <w:bCs/>
        </w:rPr>
      </w:pPr>
      <w:r w:rsidRPr="00A7618E">
        <w:rPr>
          <w:b/>
          <w:bCs/>
        </w:rPr>
        <w:t>Step 3 — Apply It to Activities</w:t>
      </w:r>
    </w:p>
    <w:p w14:paraId="77F5C552" w14:textId="2F9040AD" w:rsidR="00A7618E" w:rsidRPr="00A7618E" w:rsidRDefault="00A7618E" w:rsidP="00A7618E">
      <w:pPr>
        <w:numPr>
          <w:ilvl w:val="0"/>
          <w:numId w:val="3"/>
        </w:numPr>
      </w:pPr>
      <w:r w:rsidRPr="00A7618E">
        <w:t xml:space="preserve">Open one of your </w:t>
      </w:r>
      <w:r w:rsidRPr="00A7618E">
        <w:rPr>
          <w:b/>
          <w:bCs/>
        </w:rPr>
        <w:t>recent activities</w:t>
      </w:r>
      <w:r>
        <w:rPr>
          <w:b/>
          <w:bCs/>
        </w:rPr>
        <w:t xml:space="preserve"> with power</w:t>
      </w:r>
      <w:r w:rsidRPr="00A7618E">
        <w:t>.</w:t>
      </w:r>
    </w:p>
    <w:p w14:paraId="2A9FCF3B" w14:textId="66744DB9" w:rsidR="00A7618E" w:rsidRDefault="00A7618E" w:rsidP="00A7618E">
      <w:pPr>
        <w:numPr>
          <w:ilvl w:val="0"/>
          <w:numId w:val="3"/>
        </w:numPr>
      </w:pPr>
      <w:r w:rsidRPr="00A7618E">
        <w:t xml:space="preserve">Scroll to the bottom and click </w:t>
      </w:r>
      <w:r w:rsidRPr="00A7618E">
        <w:rPr>
          <w:b/>
          <w:bCs/>
        </w:rPr>
        <w:t>Custom</w:t>
      </w:r>
      <w:r w:rsidRPr="00A7618E">
        <w:rPr>
          <w:rFonts w:ascii="Cambria Math" w:hAnsi="Cambria Math" w:cs="Cambria Math"/>
          <w:b/>
          <w:bCs/>
        </w:rPr>
        <w:t>▾</w:t>
      </w:r>
      <w:r w:rsidRPr="00A7618E">
        <w:t>.</w:t>
      </w:r>
    </w:p>
    <w:p w14:paraId="088D79EB" w14:textId="52603DC1" w:rsidR="00A7618E" w:rsidRPr="00A7618E" w:rsidRDefault="00A7618E" w:rsidP="00A7618E">
      <w:pPr>
        <w:ind w:left="720"/>
      </w:pPr>
      <w:r>
        <w:rPr>
          <w:noProof/>
        </w:rPr>
        <w:drawing>
          <wp:inline distT="0" distB="0" distL="0" distR="0" wp14:anchorId="4FF76462" wp14:editId="6DA949F5">
            <wp:extent cx="5821136" cy="432137"/>
            <wp:effectExtent l="0" t="0" r="0" b="6350"/>
            <wp:docPr id="9659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798" cy="442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DC866" w14:textId="77777777" w:rsidR="00A7618E" w:rsidRPr="00A7618E" w:rsidRDefault="00A7618E" w:rsidP="00A7618E">
      <w:pPr>
        <w:numPr>
          <w:ilvl w:val="0"/>
          <w:numId w:val="3"/>
        </w:numPr>
      </w:pPr>
      <w:r w:rsidRPr="00A7618E">
        <w:t xml:space="preserve">Tick </w:t>
      </w:r>
      <w:r w:rsidRPr="00A7618E">
        <w:rPr>
          <w:b/>
          <w:bCs/>
        </w:rPr>
        <w:t>HRTLNDLT1</w:t>
      </w:r>
      <w:r w:rsidRPr="00A7618E">
        <w:t xml:space="preserve"> to enable it for that activity.</w:t>
      </w:r>
    </w:p>
    <w:p w14:paraId="0A5DD337" w14:textId="77777777" w:rsidR="00A7618E" w:rsidRPr="00A7618E" w:rsidRDefault="00A7618E" w:rsidP="00A7618E">
      <w:pPr>
        <w:numPr>
          <w:ilvl w:val="0"/>
          <w:numId w:val="3"/>
        </w:numPr>
      </w:pPr>
      <w:r w:rsidRPr="00A7618E">
        <w:t>Refresh the page — your LT1 value will now appear automatically for all new activities.</w:t>
      </w:r>
    </w:p>
    <w:p w14:paraId="4C7C9682" w14:textId="611159B0" w:rsidR="00A7618E" w:rsidRPr="00A7618E" w:rsidRDefault="00A7618E" w:rsidP="00A7618E">
      <w:r w:rsidRPr="00A7618E">
        <w:rPr>
          <w:rFonts w:ascii="Segoe UI Emoji" w:hAnsi="Segoe UI Emoji" w:cs="Segoe UI Emoji"/>
        </w:rPr>
        <w:t>✨</w:t>
      </w:r>
      <w:r w:rsidRPr="00A7618E">
        <w:t xml:space="preserve"> You can still override the value for a specific workout if you tested a new LT1 that day</w:t>
      </w:r>
      <w:r>
        <w:t>, but that only changes for that activity. To change the LT2 value for all future activities go to Athlete settings and custom fields and change value of HRTLND1 there.</w:t>
      </w:r>
    </w:p>
    <w:p w14:paraId="62A6D589" w14:textId="77777777" w:rsidR="00A7618E" w:rsidRPr="00A7618E" w:rsidRDefault="00A7618E" w:rsidP="00A7618E">
      <w:r w:rsidRPr="00A7618E">
        <w:pict w14:anchorId="3CDEFAB7">
          <v:rect id="_x0000_i1064" style="width:0;height:1.5pt" o:hralign="center" o:hrstd="t" o:hr="t" fillcolor="#a0a0a0" stroked="f"/>
        </w:pict>
      </w:r>
    </w:p>
    <w:p w14:paraId="355AE095" w14:textId="77777777" w:rsidR="00A7618E" w:rsidRPr="00A7618E" w:rsidRDefault="00A7618E" w:rsidP="00A7618E">
      <w:pPr>
        <w:rPr>
          <w:b/>
          <w:bCs/>
        </w:rPr>
      </w:pPr>
      <w:r w:rsidRPr="00A7618E">
        <w:rPr>
          <w:b/>
          <w:bCs/>
        </w:rPr>
        <w:t>Step 4 — Keep It Updated</w:t>
      </w:r>
    </w:p>
    <w:p w14:paraId="7A66789C" w14:textId="77777777" w:rsidR="00A7618E" w:rsidRPr="00A7618E" w:rsidRDefault="00A7618E" w:rsidP="00A7618E">
      <w:r w:rsidRPr="00A7618E">
        <w:t xml:space="preserve">Whenever you do a new </w:t>
      </w:r>
      <w:r w:rsidRPr="00A7618E">
        <w:rPr>
          <w:b/>
          <w:bCs/>
        </w:rPr>
        <w:t>lactate or endurance test</w:t>
      </w:r>
      <w:r w:rsidRPr="00A7618E">
        <w:t xml:space="preserve">, update your LT1 value in </w:t>
      </w:r>
      <w:r w:rsidRPr="00A7618E">
        <w:rPr>
          <w:b/>
          <w:bCs/>
        </w:rPr>
        <w:t>Athlete Settings → Custom Fields</w:t>
      </w:r>
      <w:r w:rsidRPr="00A7618E">
        <w:t>.</w:t>
      </w:r>
      <w:r w:rsidRPr="00A7618E">
        <w:br/>
        <w:t>The new number will instantly flow into:</w:t>
      </w:r>
    </w:p>
    <w:p w14:paraId="482DF9A0" w14:textId="77777777" w:rsidR="00A7618E" w:rsidRPr="00A7618E" w:rsidRDefault="00A7618E" w:rsidP="00A7618E">
      <w:pPr>
        <w:numPr>
          <w:ilvl w:val="0"/>
          <w:numId w:val="4"/>
        </w:numPr>
      </w:pPr>
      <w:r w:rsidRPr="00A7618E">
        <w:t xml:space="preserve">Your </w:t>
      </w:r>
      <w:r w:rsidRPr="00A7618E">
        <w:rPr>
          <w:b/>
          <w:bCs/>
        </w:rPr>
        <w:t>future activities</w:t>
      </w:r>
    </w:p>
    <w:p w14:paraId="26CE39D5" w14:textId="77777777" w:rsidR="00A7618E" w:rsidRPr="00A7618E" w:rsidRDefault="00A7618E" w:rsidP="00A7618E">
      <w:pPr>
        <w:numPr>
          <w:ilvl w:val="0"/>
          <w:numId w:val="4"/>
        </w:numPr>
      </w:pPr>
      <w:r w:rsidRPr="00A7618E">
        <w:t xml:space="preserve">Your </w:t>
      </w:r>
      <w:r w:rsidRPr="00A7618E">
        <w:rPr>
          <w:b/>
          <w:bCs/>
        </w:rPr>
        <w:t>reporting pipeline</w:t>
      </w:r>
      <w:r w:rsidRPr="00A7618E">
        <w:t xml:space="preserve"> (used in endurance-zone calibration)</w:t>
      </w:r>
    </w:p>
    <w:p w14:paraId="508D5787" w14:textId="77777777" w:rsidR="00A7618E" w:rsidRPr="00A7618E" w:rsidRDefault="00A7618E" w:rsidP="00A7618E">
      <w:r w:rsidRPr="00A7618E">
        <w:rPr>
          <w:rFonts w:ascii="Segoe UI Emoji" w:hAnsi="Segoe UI Emoji" w:cs="Segoe UI Emoji"/>
        </w:rPr>
        <w:t>⚙️</w:t>
      </w:r>
      <w:r w:rsidRPr="00A7618E">
        <w:t xml:space="preserve"> </w:t>
      </w:r>
      <w:r w:rsidRPr="00A7618E">
        <w:rPr>
          <w:b/>
          <w:bCs/>
        </w:rPr>
        <w:t>FTP acts as your LT2 anchor</w:t>
      </w:r>
      <w:r w:rsidRPr="00A7618E">
        <w:t xml:space="preserve">, while </w:t>
      </w:r>
      <w:r w:rsidRPr="00A7618E">
        <w:rPr>
          <w:b/>
          <w:bCs/>
        </w:rPr>
        <w:t>HRTLNDLT1</w:t>
      </w:r>
      <w:r w:rsidRPr="00A7618E">
        <w:t xml:space="preserve"> defines your aerobic base. Together, they shape your personalized endurance (Z2) range.</w:t>
      </w:r>
    </w:p>
    <w:p w14:paraId="5963A3E4" w14:textId="77777777" w:rsidR="00A7618E" w:rsidRPr="00A7618E" w:rsidRDefault="00A7618E" w:rsidP="00A7618E">
      <w:r w:rsidRPr="00A7618E">
        <w:pict w14:anchorId="51451E76">
          <v:rect id="_x0000_i1065" style="width:0;height:1.5pt" o:hralign="center" o:hrstd="t" o:hr="t" fillcolor="#a0a0a0" stroked="f"/>
        </w:pict>
      </w:r>
    </w:p>
    <w:p w14:paraId="5E935777" w14:textId="77777777" w:rsidR="00A7618E" w:rsidRPr="00A7618E" w:rsidRDefault="00A7618E" w:rsidP="00A7618E">
      <w:pPr>
        <w:rPr>
          <w:b/>
          <w:bCs/>
        </w:rPr>
      </w:pPr>
      <w:r w:rsidRPr="00A7618E">
        <w:rPr>
          <w:rFonts w:ascii="Segoe UI Emoji" w:hAnsi="Segoe UI Emoji" w:cs="Segoe UI Emoji"/>
          <w:b/>
          <w:bCs/>
        </w:rPr>
        <w:t>✅</w:t>
      </w:r>
      <w:r w:rsidRPr="00A7618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06"/>
        <w:gridCol w:w="866"/>
        <w:gridCol w:w="4383"/>
      </w:tblGrid>
      <w:tr w:rsidR="00A7618E" w:rsidRPr="00A7618E" w14:paraId="70EB9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F50D0" w14:textId="77777777" w:rsidR="00A7618E" w:rsidRPr="00A7618E" w:rsidRDefault="00A7618E" w:rsidP="00A7618E">
            <w:pPr>
              <w:rPr>
                <w:b/>
                <w:bCs/>
              </w:rPr>
            </w:pPr>
            <w:r w:rsidRPr="00A7618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1C1A92" w14:textId="77777777" w:rsidR="00A7618E" w:rsidRPr="00A7618E" w:rsidRDefault="00A7618E" w:rsidP="00A7618E">
            <w:pPr>
              <w:rPr>
                <w:b/>
                <w:bCs/>
              </w:rPr>
            </w:pPr>
            <w:r w:rsidRPr="00A7618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F34392B" w14:textId="77777777" w:rsidR="00A7618E" w:rsidRPr="00A7618E" w:rsidRDefault="00A7618E" w:rsidP="00A7618E">
            <w:pPr>
              <w:rPr>
                <w:b/>
                <w:bCs/>
              </w:rPr>
            </w:pPr>
            <w:r w:rsidRPr="00A7618E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181F048" w14:textId="77777777" w:rsidR="00A7618E" w:rsidRPr="00A7618E" w:rsidRDefault="00A7618E" w:rsidP="00A7618E">
            <w:pPr>
              <w:rPr>
                <w:b/>
                <w:bCs/>
              </w:rPr>
            </w:pPr>
            <w:r w:rsidRPr="00A7618E">
              <w:rPr>
                <w:b/>
                <w:bCs/>
              </w:rPr>
              <w:t>Purpose</w:t>
            </w:r>
          </w:p>
        </w:tc>
      </w:tr>
      <w:tr w:rsidR="00A7618E" w:rsidRPr="00A7618E" w14:paraId="5CE5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AF25" w14:textId="77777777" w:rsidR="00A7618E" w:rsidRPr="00A7618E" w:rsidRDefault="00A7618E" w:rsidP="00A7618E">
            <w:r w:rsidRPr="00A7618E">
              <w:rPr>
                <w:b/>
                <w:bCs/>
              </w:rPr>
              <w:t>VO2Max</w:t>
            </w:r>
          </w:p>
        </w:tc>
        <w:tc>
          <w:tcPr>
            <w:tcW w:w="0" w:type="auto"/>
            <w:vAlign w:val="center"/>
            <w:hideMark/>
          </w:tcPr>
          <w:p w14:paraId="0EF1CDB9" w14:textId="77777777" w:rsidR="00A7618E" w:rsidRPr="00A7618E" w:rsidRDefault="00A7618E" w:rsidP="00A7618E">
            <w:r w:rsidRPr="00A7618E">
              <w:t>66</w:t>
            </w:r>
          </w:p>
        </w:tc>
        <w:tc>
          <w:tcPr>
            <w:tcW w:w="0" w:type="auto"/>
            <w:vAlign w:val="center"/>
            <w:hideMark/>
          </w:tcPr>
          <w:p w14:paraId="6D6DFD48" w14:textId="77777777" w:rsidR="00A7618E" w:rsidRPr="00A7618E" w:rsidRDefault="00A7618E" w:rsidP="00A7618E">
            <w:r w:rsidRPr="00A7618E">
              <w:t>—</w:t>
            </w:r>
          </w:p>
        </w:tc>
        <w:tc>
          <w:tcPr>
            <w:tcW w:w="0" w:type="auto"/>
            <w:vAlign w:val="center"/>
            <w:hideMark/>
          </w:tcPr>
          <w:p w14:paraId="2F9AB382" w14:textId="77777777" w:rsidR="00A7618E" w:rsidRPr="00A7618E" w:rsidRDefault="00A7618E" w:rsidP="00A7618E">
            <w:r w:rsidRPr="00A7618E">
              <w:t>Your current aerobic capacity</w:t>
            </w:r>
          </w:p>
        </w:tc>
      </w:tr>
      <w:tr w:rsidR="00A7618E" w:rsidRPr="00A7618E" w14:paraId="41050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FFC2" w14:textId="77777777" w:rsidR="00A7618E" w:rsidRPr="00A7618E" w:rsidRDefault="00A7618E" w:rsidP="00A7618E">
            <w:r w:rsidRPr="00A7618E">
              <w:rPr>
                <w:b/>
                <w:bCs/>
              </w:rPr>
              <w:t>HRTLNDLT1</w:t>
            </w:r>
          </w:p>
        </w:tc>
        <w:tc>
          <w:tcPr>
            <w:tcW w:w="0" w:type="auto"/>
            <w:vAlign w:val="center"/>
            <w:hideMark/>
          </w:tcPr>
          <w:p w14:paraId="3A05A6B2" w14:textId="77777777" w:rsidR="00A7618E" w:rsidRPr="00A7618E" w:rsidRDefault="00A7618E" w:rsidP="00A7618E">
            <w:r w:rsidRPr="00A7618E">
              <w:t>2.0</w:t>
            </w:r>
          </w:p>
        </w:tc>
        <w:tc>
          <w:tcPr>
            <w:tcW w:w="0" w:type="auto"/>
            <w:vAlign w:val="center"/>
            <w:hideMark/>
          </w:tcPr>
          <w:p w14:paraId="05D8BFC0" w14:textId="77777777" w:rsidR="00A7618E" w:rsidRPr="00A7618E" w:rsidRDefault="00A7618E" w:rsidP="00A7618E">
            <w:r w:rsidRPr="00A7618E">
              <w:t>mmol/L</w:t>
            </w:r>
          </w:p>
        </w:tc>
        <w:tc>
          <w:tcPr>
            <w:tcW w:w="0" w:type="auto"/>
            <w:vAlign w:val="center"/>
            <w:hideMark/>
          </w:tcPr>
          <w:p w14:paraId="6740EE5B" w14:textId="77777777" w:rsidR="00A7618E" w:rsidRPr="00A7618E" w:rsidRDefault="00A7618E" w:rsidP="00A7618E">
            <w:r w:rsidRPr="00A7618E">
              <w:t>Aerobic threshold (top of easy endurance)</w:t>
            </w:r>
          </w:p>
        </w:tc>
      </w:tr>
      <w:tr w:rsidR="00A7618E" w:rsidRPr="00A7618E" w14:paraId="4C64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61F3" w14:textId="77777777" w:rsidR="00A7618E" w:rsidRPr="00A7618E" w:rsidRDefault="00A7618E" w:rsidP="00A7618E">
            <w:r w:rsidRPr="00A7618E">
              <w:rPr>
                <w:b/>
                <w:bCs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6070A9CD" w14:textId="77777777" w:rsidR="00A7618E" w:rsidRPr="00A7618E" w:rsidRDefault="00A7618E" w:rsidP="00A7618E">
            <w:r w:rsidRPr="00A7618E">
              <w:t>300</w:t>
            </w:r>
          </w:p>
        </w:tc>
        <w:tc>
          <w:tcPr>
            <w:tcW w:w="0" w:type="auto"/>
            <w:vAlign w:val="center"/>
            <w:hideMark/>
          </w:tcPr>
          <w:p w14:paraId="5D2F077F" w14:textId="77777777" w:rsidR="00A7618E" w:rsidRPr="00A7618E" w:rsidRDefault="00A7618E" w:rsidP="00A7618E">
            <w:r w:rsidRPr="00A7618E">
              <w:t>W</w:t>
            </w:r>
          </w:p>
        </w:tc>
        <w:tc>
          <w:tcPr>
            <w:tcW w:w="0" w:type="auto"/>
            <w:vAlign w:val="center"/>
            <w:hideMark/>
          </w:tcPr>
          <w:p w14:paraId="703F6DCC" w14:textId="77777777" w:rsidR="00A7618E" w:rsidRPr="00A7618E" w:rsidRDefault="00A7618E" w:rsidP="00A7618E">
            <w:r w:rsidRPr="00A7618E">
              <w:t>Functional Threshold Power (approx. LT2)</w:t>
            </w:r>
          </w:p>
        </w:tc>
      </w:tr>
    </w:tbl>
    <w:p w14:paraId="38A23C09" w14:textId="77777777" w:rsidR="00A7618E" w:rsidRPr="00A7618E" w:rsidRDefault="00A7618E" w:rsidP="00A7618E">
      <w:r w:rsidRPr="00A7618E">
        <w:lastRenderedPageBreak/>
        <w:pict w14:anchorId="63AE88DB">
          <v:rect id="_x0000_i1066" style="width:0;height:1.5pt" o:hralign="center" o:hrstd="t" o:hr="t" fillcolor="#a0a0a0" stroked="f"/>
        </w:pict>
      </w:r>
    </w:p>
    <w:p w14:paraId="43DF581F" w14:textId="341F69DE" w:rsidR="00E26DCB" w:rsidRDefault="00E26DCB" w:rsidP="00E26DCB">
      <w:r>
        <w:t>Inside the ChatGPT app – what does this mean?</w:t>
      </w:r>
    </w:p>
    <w:p w14:paraId="4EDFA6FB" w14:textId="02E5C5BB" w:rsidR="00E26DCB" w:rsidRPr="00E26DCB" w:rsidRDefault="00E26DCB" w:rsidP="00E26DCB">
      <w:r w:rsidRPr="00E26DCB">
        <w:pict w14:anchorId="5E7058AA">
          <v:rect id="_x0000_i1217" style="width:0;height:1.5pt" o:hralign="center" o:hrstd="t" o:hr="t" fillcolor="#a0a0a0" stroked="f"/>
        </w:pict>
      </w:r>
    </w:p>
    <w:p w14:paraId="61BAD5E0" w14:textId="4678BA79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🧪 Lactate Summary</w:t>
      </w:r>
    </w:p>
    <w:p w14:paraId="57ABE1F1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🔍 Data Status</w:t>
      </w:r>
    </w:p>
    <w:p w14:paraId="5D497359" w14:textId="0D049BB9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 xml:space="preserve">🧩 </w:t>
      </w:r>
      <w:r w:rsidR="00D35DD1">
        <w:rPr>
          <w:rFonts w:ascii="Segoe UI Emoji" w:hAnsi="Segoe UI Emoji" w:cs="Segoe UI Emoji"/>
          <w:b/>
          <w:bCs/>
        </w:rPr>
        <w:t xml:space="preserve">At this time we are using the </w:t>
      </w:r>
      <w:r w:rsidR="00D35DD1" w:rsidRPr="00D35DD1">
        <w:rPr>
          <w:rFonts w:ascii="Segoe UI Emoji" w:hAnsi="Segoe UI Emoji" w:cs="Segoe UI Emoji"/>
          <w:b/>
          <w:bCs/>
        </w:rPr>
        <w:t>generic lab model (Mader &amp; Heck 1986):</w:t>
      </w:r>
    </w:p>
    <w:p w14:paraId="65DB0B8D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pict w14:anchorId="2A1F491C">
          <v:rect id="_x0000_i1547" style="width:0;height:1.5pt" o:hralign="center" o:hrstd="t" o:hr="t" fillcolor="#a0a0a0" stroked="f"/>
        </w:pict>
      </w:r>
    </w:p>
    <w:p w14:paraId="1F57017B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📊 Your Lactate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479"/>
        <w:gridCol w:w="5650"/>
      </w:tblGrid>
      <w:tr w:rsidR="00E26DCB" w:rsidRPr="00E26DCB" w14:paraId="0F262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09CA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E7A69D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7EFA1F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E26DCB" w:rsidRPr="00E26DCB" w14:paraId="52386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158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Average lactate</w:t>
            </w:r>
          </w:p>
        </w:tc>
        <w:tc>
          <w:tcPr>
            <w:tcW w:w="0" w:type="auto"/>
            <w:vAlign w:val="center"/>
            <w:hideMark/>
          </w:tcPr>
          <w:p w14:paraId="29D4C31A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2.0 mmol/L</w:t>
            </w:r>
          </w:p>
        </w:tc>
        <w:tc>
          <w:tcPr>
            <w:tcW w:w="0" w:type="auto"/>
            <w:vAlign w:val="center"/>
            <w:hideMark/>
          </w:tcPr>
          <w:p w14:paraId="624D801B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Represents aerobic threshold (LT1) level</w:t>
            </w:r>
          </w:p>
        </w:tc>
      </w:tr>
      <w:tr w:rsidR="00E26DCB" w:rsidRPr="00E26DCB" w14:paraId="51EE5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018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Latest lactate</w:t>
            </w:r>
          </w:p>
        </w:tc>
        <w:tc>
          <w:tcPr>
            <w:tcW w:w="0" w:type="auto"/>
            <w:vAlign w:val="center"/>
            <w:hideMark/>
          </w:tcPr>
          <w:p w14:paraId="59087701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2.0 mmol/L</w:t>
            </w:r>
          </w:p>
        </w:tc>
        <w:tc>
          <w:tcPr>
            <w:tcW w:w="0" w:type="auto"/>
            <w:vAlign w:val="center"/>
            <w:hideMark/>
          </w:tcPr>
          <w:p w14:paraId="34CA5A13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Most recent data point used for calibration</w:t>
            </w:r>
          </w:p>
        </w:tc>
      </w:tr>
      <w:tr w:rsidR="00E26DCB" w:rsidRPr="00E26DCB" w14:paraId="35FAA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D7A8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Range (min–max)</w:t>
            </w:r>
          </w:p>
        </w:tc>
        <w:tc>
          <w:tcPr>
            <w:tcW w:w="0" w:type="auto"/>
            <w:vAlign w:val="center"/>
            <w:hideMark/>
          </w:tcPr>
          <w:p w14:paraId="670E1727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2.0 – 2.0 mmol/L</w:t>
            </w:r>
          </w:p>
        </w:tc>
        <w:tc>
          <w:tcPr>
            <w:tcW w:w="0" w:type="auto"/>
            <w:vAlign w:val="center"/>
            <w:hideMark/>
          </w:tcPr>
          <w:p w14:paraId="229B2C2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Flat, no variability detected</w:t>
            </w:r>
          </w:p>
        </w:tc>
      </w:tr>
      <w:tr w:rsidR="00E26DCB" w:rsidRPr="00E26DCB" w14:paraId="43FD3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4FF5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Samples detected</w:t>
            </w:r>
          </w:p>
        </w:tc>
        <w:tc>
          <w:tcPr>
            <w:tcW w:w="0" w:type="auto"/>
            <w:vAlign w:val="center"/>
            <w:hideMark/>
          </w:tcPr>
          <w:p w14:paraId="520660FD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C3B4D5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Just your profile default</w:t>
            </w:r>
          </w:p>
        </w:tc>
      </w:tr>
      <w:tr w:rsidR="00E26DCB" w:rsidRPr="00E26DCB" w14:paraId="2B4F2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2DB1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Correlation with power</w:t>
            </w:r>
          </w:p>
        </w:tc>
        <w:tc>
          <w:tcPr>
            <w:tcW w:w="0" w:type="auto"/>
            <w:vAlign w:val="center"/>
            <w:hideMark/>
          </w:tcPr>
          <w:p w14:paraId="5624DC94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 = 0.0 (weak)</w:t>
            </w:r>
          </w:p>
        </w:tc>
        <w:tc>
          <w:tcPr>
            <w:tcW w:w="0" w:type="auto"/>
            <w:vAlign w:val="center"/>
            <w:hideMark/>
          </w:tcPr>
          <w:p w14:paraId="5F2F0E94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No measurable link to power yet</w:t>
            </w:r>
          </w:p>
        </w:tc>
      </w:tr>
      <w:tr w:rsidR="00E26DCB" w:rsidRPr="00E26DCB" w14:paraId="34E1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2937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Lactate-power model</w:t>
            </w:r>
          </w:p>
        </w:tc>
        <w:tc>
          <w:tcPr>
            <w:tcW w:w="0" w:type="auto"/>
            <w:vAlign w:val="center"/>
            <w:hideMark/>
          </w:tcPr>
          <w:p w14:paraId="107ADEA0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FTP-based fallback</w:t>
            </w:r>
          </w:p>
        </w:tc>
        <w:tc>
          <w:tcPr>
            <w:tcW w:w="0" w:type="auto"/>
            <w:vAlign w:val="center"/>
            <w:hideMark/>
          </w:tcPr>
          <w:p w14:paraId="54BB6A14" w14:textId="6FF0C8C2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Zones derived from FTP, not measured test</w:t>
            </w:r>
            <w:r w:rsidR="00D35DD1">
              <w:rPr>
                <w:rFonts w:ascii="Segoe UI Emoji" w:hAnsi="Segoe UI Emoji" w:cs="Segoe UI Emoji"/>
                <w:b/>
                <w:bCs/>
              </w:rPr>
              <w:t xml:space="preserve"> (unless you updated these in Intervals post LT2)</w:t>
            </w:r>
          </w:p>
        </w:tc>
      </w:tr>
    </w:tbl>
    <w:p w14:paraId="460BF9FD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pict w14:anchorId="0D448720">
          <v:rect id="_x0000_i1548" style="width:0;height:1.5pt" o:hralign="center" o:hrstd="t" o:hr="t" fillcolor="#a0a0a0" stroked="f"/>
        </w:pict>
      </w:r>
    </w:p>
    <w:p w14:paraId="54822A70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⚙️ Threshold Calibration (Applied)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478"/>
        <w:gridCol w:w="5881"/>
      </w:tblGrid>
      <w:tr w:rsidR="00E26DCB" w:rsidRPr="00E26DCB" w14:paraId="09793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2E820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24AFDA82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95E80A0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E26DCB" w:rsidRPr="00E26DCB" w14:paraId="41430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93A1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LT1</w:t>
            </w:r>
          </w:p>
        </w:tc>
        <w:tc>
          <w:tcPr>
            <w:tcW w:w="0" w:type="auto"/>
            <w:vAlign w:val="center"/>
            <w:hideMark/>
          </w:tcPr>
          <w:p w14:paraId="61EB357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2.0 mmol/L</w:t>
            </w:r>
          </w:p>
        </w:tc>
        <w:tc>
          <w:tcPr>
            <w:tcW w:w="0" w:type="auto"/>
            <w:vAlign w:val="center"/>
            <w:hideMark/>
          </w:tcPr>
          <w:p w14:paraId="177010D9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Aerobic threshold — where lactate first rises above baseline. Equivalent to ~200 W for you.</w:t>
            </w:r>
          </w:p>
        </w:tc>
      </w:tr>
      <w:tr w:rsidR="00E26DCB" w:rsidRPr="00E26DCB" w14:paraId="391C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7B9F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LT2</w:t>
            </w:r>
          </w:p>
        </w:tc>
        <w:tc>
          <w:tcPr>
            <w:tcW w:w="0" w:type="auto"/>
            <w:vAlign w:val="center"/>
            <w:hideMark/>
          </w:tcPr>
          <w:p w14:paraId="549B696A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4.0 mmol/L</w:t>
            </w:r>
          </w:p>
        </w:tc>
        <w:tc>
          <w:tcPr>
            <w:tcW w:w="0" w:type="auto"/>
            <w:vAlign w:val="center"/>
            <w:hideMark/>
          </w:tcPr>
          <w:p w14:paraId="6927DB80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Anaerobic threshold — near your maximal steady-state (~300 W).</w:t>
            </w:r>
          </w:p>
        </w:tc>
      </w:tr>
      <w:tr w:rsidR="00E26DCB" w:rsidRPr="00E26DCB" w14:paraId="351A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ED49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lastRenderedPageBreak/>
              <w:t>Calibration source</w:t>
            </w:r>
          </w:p>
        </w:tc>
        <w:tc>
          <w:tcPr>
            <w:tcW w:w="0" w:type="auto"/>
            <w:vAlign w:val="center"/>
            <w:hideMark/>
          </w:tcPr>
          <w:p w14:paraId="731CBA85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FTP-based default</w:t>
            </w:r>
          </w:p>
        </w:tc>
        <w:tc>
          <w:tcPr>
            <w:tcW w:w="0" w:type="auto"/>
            <w:vAlign w:val="center"/>
            <w:hideMark/>
          </w:tcPr>
          <w:p w14:paraId="302C7894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Standard lab defaults used.</w:t>
            </w:r>
          </w:p>
        </w:tc>
      </w:tr>
      <w:tr w:rsidR="00E26DCB" w:rsidRPr="00E26DCB" w14:paraId="509FB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ADC2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5BFDA98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0 %</w:t>
            </w:r>
          </w:p>
        </w:tc>
        <w:tc>
          <w:tcPr>
            <w:tcW w:w="0" w:type="auto"/>
            <w:vAlign w:val="center"/>
            <w:hideMark/>
          </w:tcPr>
          <w:p w14:paraId="6C31E15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Because correlation with power = 0.0 (no true data link).</w:t>
            </w:r>
          </w:p>
        </w:tc>
      </w:tr>
    </w:tbl>
    <w:p w14:paraId="1B7F57D8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pict w14:anchorId="190082D6">
          <v:rect id="_x0000_i1549" style="width:0;height:1.5pt" o:hralign="center" o:hrstd="t" o:hr="t" fillcolor="#a0a0a0" stroked="f"/>
        </w:pict>
      </w:r>
    </w:p>
    <w:p w14:paraId="7F59C97D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🧠 Interpretation</w:t>
      </w:r>
    </w:p>
    <w:p w14:paraId="3293C050" w14:textId="77777777" w:rsidR="00E26DCB" w:rsidRPr="00E26DCB" w:rsidRDefault="00E26DCB" w:rsidP="00E26DC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You’re training in a Z2-dominant aerobic base, which is ideal for lifting your LT1.</w:t>
      </w:r>
    </w:p>
    <w:p w14:paraId="6945994C" w14:textId="77777777" w:rsidR="00E26DCB" w:rsidRPr="00E26DCB" w:rsidRDefault="00E26DCB" w:rsidP="00E26DC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Your fat oxidation efficiency (0.59) supports this — it’s close to the fat/carb crossover zone around LT1.</w:t>
      </w:r>
    </w:p>
    <w:p w14:paraId="2E16E974" w14:textId="77777777" w:rsidR="00E26DCB" w:rsidRPr="00E26DCB" w:rsidRDefault="00E26DCB" w:rsidP="00E26DC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No sign of threshold overload or excessive glycolytic work.</w:t>
      </w:r>
    </w:p>
    <w:p w14:paraId="4006CFBF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Essentially:</w:t>
      </w:r>
    </w:p>
    <w:p w14:paraId="605CAC99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“You’re operating right around your aerobic threshold — exactly where your endurance engine grows strongest.”</w:t>
      </w:r>
    </w:p>
    <w:p w14:paraId="5E565E18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pict w14:anchorId="43A805A9">
          <v:rect id="_x0000_i1550" style="width:0;height:1.5pt" o:hralign="center" o:hrstd="t" o:hr="t" fillcolor="#a0a0a0" stroked="f"/>
        </w:pict>
      </w:r>
    </w:p>
    <w:p w14:paraId="3264A9DE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🧭 Coach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7159"/>
      </w:tblGrid>
      <w:tr w:rsidR="00E26DCB" w:rsidRPr="00E26DCB" w14:paraId="550D4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579BF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AAC74E5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What to Do</w:t>
            </w:r>
          </w:p>
        </w:tc>
      </w:tr>
      <w:tr w:rsidR="00E26DCB" w:rsidRPr="00E26DCB" w14:paraId="199E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BAA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Refine LT1</w:t>
            </w:r>
          </w:p>
        </w:tc>
        <w:tc>
          <w:tcPr>
            <w:tcW w:w="0" w:type="auto"/>
            <w:vAlign w:val="center"/>
            <w:hideMark/>
          </w:tcPr>
          <w:p w14:paraId="38FE94C8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Add a 30–40 min steady ride at 200–220 W, track HR stability and drift (&lt; 5 %).</w:t>
            </w:r>
          </w:p>
        </w:tc>
      </w:tr>
      <w:tr w:rsidR="00E26DCB" w:rsidRPr="00E26DCB" w14:paraId="32D88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BB3E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Refine LT2</w:t>
            </w:r>
          </w:p>
        </w:tc>
        <w:tc>
          <w:tcPr>
            <w:tcW w:w="0" w:type="auto"/>
            <w:vAlign w:val="center"/>
            <w:hideMark/>
          </w:tcPr>
          <w:p w14:paraId="44D8238C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Do short threshold intervals (~300 W) and note HR — if it rises rapidly, your true LT2 is slightly lower.</w:t>
            </w:r>
          </w:p>
        </w:tc>
      </w:tr>
      <w:tr w:rsidR="00E26DCB" w:rsidRPr="00E26DCB" w14:paraId="31A89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A226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>Future improvement</w:t>
            </w:r>
          </w:p>
        </w:tc>
        <w:tc>
          <w:tcPr>
            <w:tcW w:w="0" w:type="auto"/>
            <w:vAlign w:val="center"/>
            <w:hideMark/>
          </w:tcPr>
          <w:p w14:paraId="05D75A1C" w14:textId="77777777" w:rsidR="00E26DCB" w:rsidRPr="00E26DCB" w:rsidRDefault="00E26DCB" w:rsidP="00E26DCB">
            <w:pPr>
              <w:rPr>
                <w:rFonts w:ascii="Segoe UI Emoji" w:hAnsi="Segoe UI Emoji" w:cs="Segoe UI Emoji"/>
                <w:b/>
                <w:bCs/>
              </w:rPr>
            </w:pPr>
            <w:r w:rsidRPr="00E26DCB">
              <w:rPr>
                <w:rFonts w:ascii="Segoe UI Emoji" w:hAnsi="Segoe UI Emoji" w:cs="Segoe UI Emoji"/>
                <w:b/>
                <w:bCs/>
              </w:rPr>
              <w:t xml:space="preserve">Upload any lactate test file (.csv </w:t>
            </w:r>
            <w:proofErr w:type="gramStart"/>
            <w:r w:rsidRPr="00E26DCB">
              <w:rPr>
                <w:rFonts w:ascii="Segoe UI Emoji" w:hAnsi="Segoe UI Emoji" w:cs="Segoe UI Emoji"/>
                <w:b/>
                <w:bCs/>
              </w:rPr>
              <w:t>or .fit</w:t>
            </w:r>
            <w:proofErr w:type="gramEnd"/>
            <w:r w:rsidRPr="00E26DCB">
              <w:rPr>
                <w:rFonts w:ascii="Segoe UI Emoji" w:hAnsi="Segoe UI Emoji" w:cs="Segoe UI Emoji"/>
                <w:b/>
                <w:bCs/>
              </w:rPr>
              <w:t xml:space="preserve"> with mmol/L field) — the system will instantly replace FTP defaults with your real curve.</w:t>
            </w:r>
          </w:p>
        </w:tc>
      </w:tr>
    </w:tbl>
    <w:p w14:paraId="2ABD7944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pict w14:anchorId="1FEE0DE5">
          <v:rect id="_x0000_i1551" style="width:0;height:1.5pt" o:hralign="center" o:hrstd="t" o:hr="t" fillcolor="#a0a0a0" stroked="f"/>
        </w:pict>
      </w:r>
    </w:p>
    <w:p w14:paraId="41E1E099" w14:textId="77777777" w:rsidR="00E26DCB" w:rsidRPr="00E26DCB" w:rsidRDefault="00E26DCB" w:rsidP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✅ Bottom Line</w:t>
      </w:r>
    </w:p>
    <w:p w14:paraId="11721E95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Lactate data: available (1 point)</w:t>
      </w:r>
    </w:p>
    <w:p w14:paraId="620BFB2A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LT1: 2.0 mmol/L (~200 W)</w:t>
      </w:r>
    </w:p>
    <w:p w14:paraId="00AF6D94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lastRenderedPageBreak/>
        <w:t>LT2: 4.0 mmol/L (~300 W)</w:t>
      </w:r>
    </w:p>
    <w:p w14:paraId="650B68C8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Confidence: low (FTP-based)</w:t>
      </w:r>
    </w:p>
    <w:p w14:paraId="01BFAC55" w14:textId="77777777" w:rsidR="00E26DCB" w:rsidRPr="00E26DCB" w:rsidRDefault="00E26DCB" w:rsidP="00E26DC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t>Next step: optional test upload for precision</w:t>
      </w:r>
    </w:p>
    <w:p w14:paraId="54ADB7D7" w14:textId="0352B151" w:rsidR="00D63311" w:rsidRPr="00D35DD1" w:rsidRDefault="00E26DCB">
      <w:pPr>
        <w:rPr>
          <w:rFonts w:ascii="Segoe UI Emoji" w:hAnsi="Segoe UI Emoji" w:cs="Segoe UI Emoji"/>
          <w:b/>
          <w:bCs/>
        </w:rPr>
      </w:pPr>
      <w:r w:rsidRPr="00E26DCB">
        <w:rPr>
          <w:rFonts w:ascii="Segoe UI Emoji" w:hAnsi="Segoe UI Emoji" w:cs="Segoe UI Emoji"/>
          <w:b/>
          <w:bCs/>
        </w:rPr>
        <w:pict w14:anchorId="0A97DA71">
          <v:rect id="_x0000_i1552" style="width:0;height:1.5pt" o:hralign="center" o:hrstd="t" o:hr="t" fillcolor="#a0a0a0" stroked="f"/>
        </w:pict>
      </w:r>
    </w:p>
    <w:sectPr w:rsidR="00D63311" w:rsidRPr="00D35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5DE5"/>
    <w:multiLevelType w:val="multilevel"/>
    <w:tmpl w:val="CB2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15454"/>
    <w:multiLevelType w:val="multilevel"/>
    <w:tmpl w:val="D2C2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010F0"/>
    <w:multiLevelType w:val="multilevel"/>
    <w:tmpl w:val="DF5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63A69"/>
    <w:multiLevelType w:val="multilevel"/>
    <w:tmpl w:val="38D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4065A"/>
    <w:multiLevelType w:val="multilevel"/>
    <w:tmpl w:val="AFD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940A5"/>
    <w:multiLevelType w:val="multilevel"/>
    <w:tmpl w:val="73A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B0555"/>
    <w:multiLevelType w:val="multilevel"/>
    <w:tmpl w:val="88C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207BF"/>
    <w:multiLevelType w:val="multilevel"/>
    <w:tmpl w:val="D08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736A4"/>
    <w:multiLevelType w:val="multilevel"/>
    <w:tmpl w:val="001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23AC8"/>
    <w:multiLevelType w:val="multilevel"/>
    <w:tmpl w:val="79C4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71682"/>
    <w:multiLevelType w:val="multilevel"/>
    <w:tmpl w:val="4DF0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264299"/>
    <w:multiLevelType w:val="multilevel"/>
    <w:tmpl w:val="43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50E5D"/>
    <w:multiLevelType w:val="multilevel"/>
    <w:tmpl w:val="696A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86428B"/>
    <w:multiLevelType w:val="multilevel"/>
    <w:tmpl w:val="3ED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B0FE4"/>
    <w:multiLevelType w:val="multilevel"/>
    <w:tmpl w:val="AB42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02CD6"/>
    <w:multiLevelType w:val="multilevel"/>
    <w:tmpl w:val="A09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560265">
    <w:abstractNumId w:val="14"/>
  </w:num>
  <w:num w:numId="2" w16cid:durableId="1885218734">
    <w:abstractNumId w:val="10"/>
  </w:num>
  <w:num w:numId="3" w16cid:durableId="1033271049">
    <w:abstractNumId w:val="12"/>
  </w:num>
  <w:num w:numId="4" w16cid:durableId="173501599">
    <w:abstractNumId w:val="9"/>
  </w:num>
  <w:num w:numId="5" w16cid:durableId="1207522189">
    <w:abstractNumId w:val="0"/>
  </w:num>
  <w:num w:numId="6" w16cid:durableId="2015498979">
    <w:abstractNumId w:val="15"/>
  </w:num>
  <w:num w:numId="7" w16cid:durableId="1468235491">
    <w:abstractNumId w:val="6"/>
  </w:num>
  <w:num w:numId="8" w16cid:durableId="2135326076">
    <w:abstractNumId w:val="3"/>
  </w:num>
  <w:num w:numId="9" w16cid:durableId="1374304137">
    <w:abstractNumId w:val="7"/>
  </w:num>
  <w:num w:numId="10" w16cid:durableId="1990478045">
    <w:abstractNumId w:val="5"/>
  </w:num>
  <w:num w:numId="11" w16cid:durableId="723674968">
    <w:abstractNumId w:val="2"/>
  </w:num>
  <w:num w:numId="12" w16cid:durableId="388724004">
    <w:abstractNumId w:val="11"/>
  </w:num>
  <w:num w:numId="13" w16cid:durableId="486558068">
    <w:abstractNumId w:val="4"/>
  </w:num>
  <w:num w:numId="14" w16cid:durableId="1306853495">
    <w:abstractNumId w:val="1"/>
  </w:num>
  <w:num w:numId="15" w16cid:durableId="479732046">
    <w:abstractNumId w:val="13"/>
  </w:num>
  <w:num w:numId="16" w16cid:durableId="14014444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8E"/>
    <w:rsid w:val="00123232"/>
    <w:rsid w:val="0025161F"/>
    <w:rsid w:val="00411B89"/>
    <w:rsid w:val="00A7618E"/>
    <w:rsid w:val="00D35DD1"/>
    <w:rsid w:val="00D63311"/>
    <w:rsid w:val="00E2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B278"/>
  <w15:chartTrackingRefBased/>
  <w15:docId w15:val="{A7B68573-F504-4DA1-8B88-B67684A6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</dc:creator>
  <cp:keywords/>
  <dc:description/>
  <cp:lastModifiedBy>clive king</cp:lastModifiedBy>
  <cp:revision>1</cp:revision>
  <dcterms:created xsi:type="dcterms:W3CDTF">2025-12-26T13:30:00Z</dcterms:created>
  <dcterms:modified xsi:type="dcterms:W3CDTF">2025-12-26T13:56:00Z</dcterms:modified>
</cp:coreProperties>
</file>