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89E085" w14:textId="2DBE4640" w:rsidR="00601586" w:rsidRPr="00645082" w:rsidRDefault="00D71039" w:rsidP="00497155">
      <w:pPr>
        <w:jc w:val="center"/>
        <w:rPr>
          <w:rFonts w:ascii="Traditional Arabic" w:hAnsi="Traditional Arabic" w:cs="Traditional Arabic"/>
          <w:b/>
          <w:bCs/>
          <w:sz w:val="72"/>
          <w:szCs w:val="72"/>
          <w:lang w:bidi="ar-YE"/>
        </w:rPr>
      </w:pPr>
      <w:r>
        <w:rPr>
          <w:rFonts w:ascii="Traditional Arabic" w:hAnsi="Traditional Arabic" w:cs="Traditional Arabic" w:hint="cs"/>
          <w:b/>
          <w:bCs/>
          <w:sz w:val="72"/>
          <w:szCs w:val="72"/>
          <w:rtl/>
          <w:lang w:bidi="ar-YE"/>
        </w:rPr>
        <w:t>(</w:t>
      </w:r>
      <w:r w:rsidR="00E96427">
        <w:rPr>
          <w:rFonts w:ascii="Traditional Arabic" w:hAnsi="Traditional Arabic" w:cs="Traditional Arabic" w:hint="cs"/>
          <w:b/>
          <w:bCs/>
          <w:sz w:val="72"/>
          <w:szCs w:val="72"/>
          <w:rtl/>
          <w:lang w:bidi="ar-YE"/>
        </w:rPr>
        <w:t xml:space="preserve"> </w:t>
      </w:r>
      <w:bookmarkStart w:id="0" w:name="_GoBack"/>
      <w:r w:rsidR="00497155">
        <w:rPr>
          <w:rFonts w:ascii="Traditional Arabic" w:hAnsi="Traditional Arabic" w:cs="Traditional Arabic" w:hint="cs"/>
          <w:b/>
          <w:bCs/>
          <w:sz w:val="72"/>
          <w:szCs w:val="72"/>
          <w:rtl/>
          <w:lang w:bidi="ar-YE"/>
        </w:rPr>
        <w:t>خطورة أذية المؤمنين والمؤمنات</w:t>
      </w:r>
      <w:bookmarkEnd w:id="0"/>
      <w:r w:rsidR="00497155">
        <w:rPr>
          <w:rFonts w:ascii="Traditional Arabic" w:hAnsi="Traditional Arabic" w:cs="Traditional Arabic" w:hint="cs"/>
          <w:b/>
          <w:bCs/>
          <w:sz w:val="72"/>
          <w:szCs w:val="72"/>
          <w:rtl/>
          <w:lang w:bidi="ar-YE"/>
        </w:rPr>
        <w:t xml:space="preserve"> </w:t>
      </w:r>
      <w:r>
        <w:rPr>
          <w:rFonts w:ascii="Traditional Arabic" w:hAnsi="Traditional Arabic" w:cs="Traditional Arabic" w:hint="cs"/>
          <w:b/>
          <w:bCs/>
          <w:sz w:val="72"/>
          <w:szCs w:val="72"/>
          <w:rtl/>
          <w:lang w:bidi="ar-YE"/>
        </w:rPr>
        <w:t>)</w:t>
      </w:r>
    </w:p>
    <w:p w14:paraId="60B33DE5" w14:textId="77777777" w:rsidR="00AE02F2" w:rsidRPr="0020188A" w:rsidRDefault="00AE02F2" w:rsidP="003F1E3F">
      <w:pPr>
        <w:jc w:val="center"/>
        <w:rPr>
          <w:rFonts w:ascii="Traditional Arabic" w:hAnsi="Traditional Arabic" w:cs="Traditional Arabic"/>
          <w:b/>
          <w:bCs/>
          <w:sz w:val="30"/>
          <w:szCs w:val="30"/>
          <w:rtl/>
        </w:rPr>
      </w:pPr>
      <w:r w:rsidRPr="0020188A">
        <w:rPr>
          <w:rFonts w:ascii="Traditional Arabic" w:hAnsi="Traditional Arabic" w:cs="Traditional Arabic"/>
          <w:b/>
          <w:bCs/>
          <w:caps/>
          <w:sz w:val="30"/>
          <w:szCs w:val="30"/>
          <w:rtl/>
        </w:rPr>
        <w:t>خُطْبَةُ جُمُعَةٍ لِشَيخِنَا الفَاضِلِ أبِي المُنذِرِ منيرٍ السَعْدِيِ العَدَنِيِّ</w:t>
      </w:r>
      <w:r w:rsidRPr="0020188A">
        <w:rPr>
          <w:rFonts w:ascii="Traditional Arabic" w:hAnsi="Traditional Arabic" w:cs="Traditional Arabic"/>
          <w:b/>
          <w:bCs/>
          <w:sz w:val="30"/>
          <w:szCs w:val="30"/>
          <w:rtl/>
        </w:rPr>
        <w:t xml:space="preserve">   _حَفِظَهُ اللهُ تعالى</w:t>
      </w:r>
    </w:p>
    <w:p w14:paraId="45DB9676" w14:textId="1779D49E" w:rsidR="00BC34D6" w:rsidRPr="0020188A" w:rsidRDefault="00497155" w:rsidP="003F1E3F">
      <w:pPr>
        <w:jc w:val="center"/>
        <w:rPr>
          <w:rFonts w:ascii="Traditional Arabic" w:hAnsi="Traditional Arabic" w:cs="Traditional Arabic"/>
          <w:b/>
          <w:bCs/>
          <w:sz w:val="30"/>
          <w:szCs w:val="30"/>
          <w:rtl/>
        </w:rPr>
      </w:pPr>
      <w:r>
        <w:rPr>
          <w:rFonts w:ascii="Traditional Arabic" w:hAnsi="Traditional Arabic" w:cs="Traditional Arabic" w:hint="cs"/>
          <w:b/>
          <w:bCs/>
          <w:sz w:val="30"/>
          <w:szCs w:val="30"/>
          <w:rtl/>
        </w:rPr>
        <w:t xml:space="preserve">2 جمادى الآخرة 1445 </w:t>
      </w:r>
      <w:r w:rsidR="00D71039">
        <w:rPr>
          <w:rFonts w:ascii="Traditional Arabic" w:hAnsi="Traditional Arabic" w:cs="Traditional Arabic" w:hint="cs"/>
          <w:b/>
          <w:bCs/>
          <w:sz w:val="30"/>
          <w:szCs w:val="30"/>
          <w:rtl/>
        </w:rPr>
        <w:t>هـ</w:t>
      </w:r>
    </w:p>
    <w:p w14:paraId="3A77309F" w14:textId="721104CC" w:rsidR="00631931" w:rsidRPr="0020188A" w:rsidRDefault="00631931" w:rsidP="003F1E3F">
      <w:pPr>
        <w:pStyle w:val="a3"/>
        <w:jc w:val="center"/>
        <w:rPr>
          <w:rFonts w:ascii="Traditional Arabic" w:hAnsi="Traditional Arabic" w:cs="Traditional Arabic"/>
          <w:b/>
          <w:bCs/>
          <w:sz w:val="30"/>
          <w:szCs w:val="30"/>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إن الحمد لله نحمده ونستغفره ونستهديه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p>
    <w:p w14:paraId="09912998" w14:textId="77777777" w:rsidR="00631931" w:rsidRPr="0020188A" w:rsidRDefault="00631931" w:rsidP="003F1E3F">
      <w:pPr>
        <w:pStyle w:val="a3"/>
        <w:jc w:val="center"/>
        <w:rPr>
          <w:rFonts w:ascii="Traditional Arabic" w:hAnsi="Traditional Arabic" w:cs="Traditional Arabic"/>
          <w:b/>
          <w:bCs/>
          <w:sz w:val="30"/>
          <w:szCs w:val="30"/>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(يا أيها الذين آمنوا اتقوا الله حق تقاته ولا تموتن إلا وأنتم مسلمون)</w:t>
      </w:r>
    </w:p>
    <w:p w14:paraId="20F559ED" w14:textId="77777777" w:rsidR="00631931" w:rsidRPr="0020188A" w:rsidRDefault="00631931" w:rsidP="003F1E3F">
      <w:pPr>
        <w:pStyle w:val="a3"/>
        <w:jc w:val="center"/>
        <w:rPr>
          <w:rFonts w:ascii="Traditional Arabic" w:hAnsi="Traditional Arabic" w:cs="Traditional Arabic"/>
          <w:b/>
          <w:bCs/>
          <w:sz w:val="30"/>
          <w:szCs w:val="30"/>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(يا أيها الناس اتقوا ربكم الذي خلقكم من نفس واحدة وخلق منها زوجها وبث منهما رجالًا كثيرا ونساء واتقوا الله الذي تسآءلون به والأرحام إن الله كان عليكم رقيبا)</w:t>
      </w:r>
    </w:p>
    <w:p w14:paraId="7F87AB4A" w14:textId="77777777" w:rsidR="00631931" w:rsidRPr="0020188A" w:rsidRDefault="00631931" w:rsidP="003F1E3F">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(يا أيها الذين آمنوا اتقوا الله وقولوا قولا سديدا يصلح لكم أعمالكم ويغفر لكم ذنوبكم ومن يطع الله ورسوله فقد فاز فوزا عظيما)</w:t>
      </w:r>
    </w:p>
    <w:p w14:paraId="12C3400E" w14:textId="77777777" w:rsidR="00631931" w:rsidRPr="0020188A" w:rsidRDefault="00631931" w:rsidP="003F1E3F">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أما بعد فإن أصدق الحديث كتاب الله وخير الهدي هدي محمد صلى الله عليه وسلم وشر الأمور محدثاتها وكل محدثة بدعة وكل بدعة ضلالة وكل ضلالة في النار</w:t>
      </w:r>
    </w:p>
    <w:p w14:paraId="674D54A5" w14:textId="1CB53348" w:rsidR="00DD1377" w:rsidRDefault="00A30415" w:rsidP="00DD1377">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sidRPr="0020188A">
        <w:rPr>
          <w:rFonts w:ascii="Traditional Arabic" w:hAnsi="Traditional Arabic" w:cs="Traditional Arabic"/>
          <w:b/>
          <w:bCs/>
          <w:sz w:val="30"/>
          <w:szCs w:val="30"/>
          <w:rtl/>
          <w14:textOutline w14:w="0" w14:cap="flat" w14:cmpd="sng" w14:algn="ctr">
            <w14:noFill/>
            <w14:prstDash w14:val="solid"/>
            <w14:round/>
          </w14:textOutline>
        </w:rPr>
        <w:t>أيها المسلمون عباد الله:</w:t>
      </w:r>
    </w:p>
    <w:p w14:paraId="6E7D15DD" w14:textId="6C4B18C3" w:rsidR="00DD1377" w:rsidRDefault="00DD1377" w:rsidP="00DD1377">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إن الله جل وعلا يقول في كتابه الكري</w:t>
      </w:r>
      <w:r w:rsidR="00497155">
        <w:rPr>
          <w:rFonts w:ascii="Traditional Arabic" w:hAnsi="Traditional Arabic" w:cs="Traditional Arabic" w:hint="cs"/>
          <w:b/>
          <w:bCs/>
          <w:sz w:val="30"/>
          <w:szCs w:val="30"/>
          <w:rtl/>
          <w14:textOutline w14:w="0" w14:cap="flat" w14:cmpd="sng" w14:algn="ctr">
            <w14:noFill/>
            <w14:prstDash w14:val="solid"/>
            <w14:round/>
          </w14:textOutline>
        </w:rPr>
        <w:t>م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والذين يؤذون المؤمنين والمؤمنات بغير ما اكتسبوا فقد احتملوا بهتانا وإثما مبينا</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200DC6E1" w14:textId="77777777" w:rsidR="00497155" w:rsidRDefault="00DD1377" w:rsidP="00AC6C2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قال المفسرون </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في معنى هذه الآية</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والذين يؤذون المؤمنين والمؤمنات</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بأي وجه من وجو</w:t>
      </w:r>
      <w:r w:rsidR="00AC6C27">
        <w:rPr>
          <w:rFonts w:ascii="Traditional Arabic" w:hAnsi="Traditional Arabic" w:cs="Traditional Arabic" w:hint="cs"/>
          <w:b/>
          <w:bCs/>
          <w:sz w:val="30"/>
          <w:szCs w:val="30"/>
          <w:rtl/>
          <w14:textOutline w14:w="0" w14:cap="flat" w14:cmpd="sng" w14:algn="ctr">
            <w14:noFill/>
            <w14:prstDash w14:val="solid"/>
            <w14:round/>
          </w14:textOutline>
        </w:rPr>
        <w:t>ه الأذى</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r w:rsidR="00AC6C27">
        <w:rPr>
          <w:rFonts w:ascii="Traditional Arabic" w:hAnsi="Traditional Arabic" w:cs="Traditional Arabic" w:hint="cs"/>
          <w:b/>
          <w:bCs/>
          <w:sz w:val="30"/>
          <w:szCs w:val="30"/>
          <w:rtl/>
          <w14:textOutline w14:w="0" w14:cap="flat" w14:cmpd="sng" w14:algn="ctr">
            <w14:noFill/>
            <w14:prstDash w14:val="solid"/>
            <w14:round/>
          </w14:textOutline>
        </w:rPr>
        <w:t xml:space="preserve"> وبأي </w:t>
      </w:r>
      <w:r w:rsidR="00497155">
        <w:rPr>
          <w:rFonts w:ascii="Traditional Arabic" w:hAnsi="Traditional Arabic" w:cs="Traditional Arabic" w:hint="cs"/>
          <w:b/>
          <w:bCs/>
          <w:sz w:val="30"/>
          <w:szCs w:val="30"/>
          <w:rtl/>
          <w14:textOutline w14:w="0" w14:cap="flat" w14:cmpd="sng" w14:algn="ctr">
            <w14:noFill/>
            <w14:prstDash w14:val="solid"/>
            <w14:round/>
          </w14:textOutline>
        </w:rPr>
        <w:t xml:space="preserve">صورة من صور الأذية، </w:t>
      </w:r>
      <w:r w:rsidR="00AC6C27">
        <w:rPr>
          <w:rFonts w:ascii="Traditional Arabic" w:hAnsi="Traditional Arabic" w:cs="Traditional Arabic" w:hint="cs"/>
          <w:b/>
          <w:bCs/>
          <w:sz w:val="30"/>
          <w:szCs w:val="30"/>
          <w:rtl/>
          <w14:textOutline w14:w="0" w14:cap="flat" w14:cmpd="sng" w14:algn="ctr">
            <w14:noFill/>
            <w14:prstDash w14:val="solid"/>
            <w14:round/>
          </w14:textOutline>
        </w:rPr>
        <w:t>قولية</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r w:rsidR="00AC6C27">
        <w:rPr>
          <w:rFonts w:ascii="Traditional Arabic" w:hAnsi="Traditional Arabic" w:cs="Traditional Arabic" w:hint="cs"/>
          <w:b/>
          <w:bCs/>
          <w:sz w:val="30"/>
          <w:szCs w:val="30"/>
          <w:rtl/>
          <w14:textOutline w14:w="0" w14:cap="flat" w14:cmpd="sng" w14:algn="ctr">
            <w14:noFill/>
            <w14:prstDash w14:val="solid"/>
            <w14:round/>
          </w14:textOutline>
        </w:rPr>
        <w:t xml:space="preserve"> كانت أو فعلية</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r w:rsidR="00AC6C2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p>
    <w:p w14:paraId="1211831C" w14:textId="77777777" w:rsidR="00497155" w:rsidRDefault="00497155" w:rsidP="0049715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w:t>
      </w:r>
      <w:r w:rsidR="00AC6C27">
        <w:rPr>
          <w:rFonts w:ascii="Traditional Arabic" w:hAnsi="Traditional Arabic" w:cs="Traditional Arabic" w:hint="cs"/>
          <w:b/>
          <w:bCs/>
          <w:sz w:val="30"/>
          <w:szCs w:val="30"/>
          <w:rtl/>
          <w14:textOutline w14:w="0" w14:cap="flat" w14:cmpd="sng" w14:algn="ctr">
            <w14:noFill/>
            <w14:prstDash w14:val="solid"/>
            <w14:round/>
          </w14:textOutline>
        </w:rPr>
        <w:t>بغير ما اكتسبوا</w:t>
      </w:r>
      <w:r>
        <w:rPr>
          <w:rFonts w:ascii="Traditional Arabic" w:hAnsi="Traditional Arabic" w:cs="Traditional Arabic" w:hint="cs"/>
          <w:b/>
          <w:bCs/>
          <w:sz w:val="30"/>
          <w:szCs w:val="30"/>
          <w:rtl/>
          <w14:textOutline w14:w="0" w14:cap="flat" w14:cmpd="sng" w14:algn="ctr">
            <w14:noFill/>
            <w14:prstDash w14:val="solid"/>
            <w14:round/>
          </w14:textOutline>
        </w:rPr>
        <w:t>)</w:t>
      </w:r>
      <w:r w:rsidR="00AC6C27">
        <w:rPr>
          <w:rFonts w:ascii="Traditional Arabic" w:hAnsi="Traditional Arabic" w:cs="Traditional Arabic" w:hint="cs"/>
          <w:b/>
          <w:bCs/>
          <w:sz w:val="30"/>
          <w:szCs w:val="30"/>
          <w:rtl/>
          <w14:textOutline w14:w="0" w14:cap="flat" w14:cmpd="sng" w14:algn="ctr">
            <w14:noFill/>
            <w14:prstDash w14:val="solid"/>
            <w14:round/>
          </w14:textOutline>
        </w:rPr>
        <w:t xml:space="preserve"> أي بغير سبب يستحقون به هذه الأذية</w:t>
      </w:r>
      <w:r>
        <w:rPr>
          <w:rFonts w:ascii="Traditional Arabic" w:hAnsi="Traditional Arabic" w:cs="Traditional Arabic" w:hint="cs"/>
          <w:b/>
          <w:bCs/>
          <w:sz w:val="30"/>
          <w:szCs w:val="30"/>
          <w:rtl/>
          <w14:textOutline w14:w="0" w14:cap="flat" w14:cmpd="sng" w14:algn="ctr">
            <w14:noFill/>
            <w14:prstDash w14:val="solid"/>
            <w14:round/>
          </w14:textOutline>
        </w:rPr>
        <w:t>،</w:t>
      </w:r>
      <w:r w:rsidR="00AC6C27">
        <w:rPr>
          <w:rFonts w:ascii="Traditional Arabic" w:hAnsi="Traditional Arabic" w:cs="Traditional Arabic" w:hint="cs"/>
          <w:b/>
          <w:bCs/>
          <w:sz w:val="30"/>
          <w:szCs w:val="30"/>
          <w:rtl/>
          <w14:textOutline w14:w="0" w14:cap="flat" w14:cmpd="sng" w14:algn="ctr">
            <w14:noFill/>
            <w14:prstDash w14:val="solid"/>
            <w14:round/>
          </w14:textOutline>
        </w:rPr>
        <w:t xml:space="preserve"> حصلت لهم الاذية من غير سبب يستحقون به هذه الأذية</w:t>
      </w:r>
      <w:r>
        <w:rPr>
          <w:rFonts w:ascii="Traditional Arabic" w:hAnsi="Traditional Arabic" w:cs="Traditional Arabic" w:hint="cs"/>
          <w:b/>
          <w:bCs/>
          <w:sz w:val="30"/>
          <w:szCs w:val="30"/>
          <w:rtl/>
          <w14:textOutline w14:w="0" w14:cap="flat" w14:cmpd="sng" w14:algn="ctr">
            <w14:noFill/>
            <w14:prstDash w14:val="solid"/>
            <w14:round/>
          </w14:textOutline>
        </w:rPr>
        <w:t>،</w:t>
      </w:r>
      <w:r w:rsidR="00AC6C27">
        <w:rPr>
          <w:rFonts w:ascii="Traditional Arabic" w:hAnsi="Traditional Arabic" w:cs="Traditional Arabic" w:hint="cs"/>
          <w:b/>
          <w:bCs/>
          <w:sz w:val="30"/>
          <w:szCs w:val="30"/>
          <w:rtl/>
          <w14:textOutline w14:w="0" w14:cap="flat" w14:cmpd="sng" w14:algn="ctr">
            <w14:noFill/>
            <w14:prstDash w14:val="solid"/>
            <w14:round/>
          </w14:textOutline>
        </w:rPr>
        <w:t xml:space="preserve"> قال سبحانه : </w:t>
      </w:r>
      <w:r>
        <w:rPr>
          <w:rFonts w:ascii="Traditional Arabic" w:hAnsi="Traditional Arabic" w:cs="Traditional Arabic" w:hint="cs"/>
          <w:b/>
          <w:bCs/>
          <w:sz w:val="30"/>
          <w:szCs w:val="30"/>
          <w:rtl/>
          <w14:textOutline w14:w="0" w14:cap="flat" w14:cmpd="sng" w14:algn="ctr">
            <w14:noFill/>
            <w14:prstDash w14:val="solid"/>
            <w14:round/>
          </w14:textOutline>
        </w:rPr>
        <w:t>(</w:t>
      </w:r>
      <w:r w:rsidR="00AC6C27">
        <w:rPr>
          <w:rFonts w:ascii="Traditional Arabic" w:hAnsi="Traditional Arabic" w:cs="Traditional Arabic" w:hint="cs"/>
          <w:b/>
          <w:bCs/>
          <w:sz w:val="30"/>
          <w:szCs w:val="30"/>
          <w:rtl/>
          <w14:textOutline w14:w="0" w14:cap="flat" w14:cmpd="sng" w14:algn="ctr">
            <w14:noFill/>
            <w14:prstDash w14:val="solid"/>
            <w14:round/>
          </w14:textOutline>
        </w:rPr>
        <w:t>فقد احتملوا بهتانا وإثما مبينا</w:t>
      </w:r>
      <w:r>
        <w:rPr>
          <w:rFonts w:ascii="Traditional Arabic" w:hAnsi="Traditional Arabic" w:cs="Traditional Arabic" w:hint="cs"/>
          <w:b/>
          <w:bCs/>
          <w:sz w:val="30"/>
          <w:szCs w:val="30"/>
          <w:rtl/>
          <w14:textOutline w14:w="0" w14:cap="flat" w14:cmpd="sng" w14:algn="ctr">
            <w14:noFill/>
            <w14:prstDash w14:val="solid"/>
            <w14:round/>
          </w14:textOutline>
        </w:rPr>
        <w:t>)</w:t>
      </w:r>
      <w:r w:rsidR="00AC6C27">
        <w:rPr>
          <w:rFonts w:ascii="Traditional Arabic" w:hAnsi="Traditional Arabic" w:cs="Traditional Arabic" w:hint="cs"/>
          <w:b/>
          <w:bCs/>
          <w:sz w:val="30"/>
          <w:szCs w:val="30"/>
          <w:rtl/>
          <w14:textOutline w14:w="0" w14:cap="flat" w14:cmpd="sng" w14:algn="ctr">
            <w14:noFill/>
            <w14:prstDash w14:val="solid"/>
            <w14:round/>
          </w14:textOutline>
        </w:rPr>
        <w:t xml:space="preserve"> يستحقون على ذلك العقوبة الشديدة</w:t>
      </w:r>
      <w:r>
        <w:rPr>
          <w:rFonts w:ascii="Traditional Arabic" w:hAnsi="Traditional Arabic" w:cs="Traditional Arabic" w:hint="cs"/>
          <w:b/>
          <w:bCs/>
          <w:sz w:val="30"/>
          <w:szCs w:val="30"/>
          <w:rtl/>
          <w14:textOutline w14:w="0" w14:cap="flat" w14:cmpd="sng" w14:algn="ctr">
            <w14:noFill/>
            <w14:prstDash w14:val="solid"/>
            <w14:round/>
          </w14:textOutline>
        </w:rPr>
        <w:t>.</w:t>
      </w:r>
    </w:p>
    <w:p w14:paraId="6BEBE843" w14:textId="1C2DF962" w:rsidR="00AC6C27" w:rsidRDefault="00AC6C27" w:rsidP="00497155">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وصور الأذية كثير</w:t>
      </w:r>
      <w:r w:rsidR="00497155">
        <w:rPr>
          <w:rFonts w:ascii="Traditional Arabic" w:hAnsi="Traditional Arabic" w:cs="Traditional Arabic" w:hint="cs"/>
          <w:b/>
          <w:bCs/>
          <w:sz w:val="30"/>
          <w:szCs w:val="30"/>
          <w:rtl/>
          <w14:textOutline w14:w="0" w14:cap="flat" w14:cmpd="sng" w14:algn="ctr">
            <w14:noFill/>
            <w14:prstDash w14:val="solid"/>
            <w14:round/>
          </w14:textOutline>
        </w:rPr>
        <w:t>ة للم</w:t>
      </w:r>
      <w:r>
        <w:rPr>
          <w:rFonts w:ascii="Traditional Arabic" w:hAnsi="Traditional Arabic" w:cs="Traditional Arabic" w:hint="cs"/>
          <w:b/>
          <w:bCs/>
          <w:sz w:val="30"/>
          <w:szCs w:val="30"/>
          <w:rtl/>
          <w14:textOutline w14:w="0" w14:cap="flat" w14:cmpd="sng" w14:algn="ctr">
            <w14:noFill/>
            <w14:prstDash w14:val="solid"/>
            <w14:round/>
          </w14:textOutline>
        </w:rPr>
        <w:t>ؤمنين والمؤمنات</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لكن نذكر بعض</w:t>
      </w:r>
      <w:r w:rsidR="00497155">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منها</w:t>
      </w:r>
      <w:r w:rsidR="00497155">
        <w:rPr>
          <w:rFonts w:ascii="Traditional Arabic" w:hAnsi="Traditional Arabic" w:cs="Traditional Arabic" w:hint="cs"/>
          <w:b/>
          <w:bCs/>
          <w:sz w:val="30"/>
          <w:szCs w:val="30"/>
          <w:rtl/>
          <w14:textOutline w14:w="0" w14:cap="flat" w14:cmpd="sng" w14:algn="ctr">
            <w14:noFill/>
            <w14:prstDash w14:val="solid"/>
            <w14:round/>
          </w14:textOutline>
        </w:rPr>
        <w:t>، وفيها التنبيه على غيرها :</w:t>
      </w:r>
    </w:p>
    <w:p w14:paraId="40A11FD4" w14:textId="004ED02D" w:rsidR="00E249CB" w:rsidRDefault="00E249CB" w:rsidP="00E249CB">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فمن أعظم صور الأذى :</w:t>
      </w:r>
      <w:r w:rsidR="00AC6C27">
        <w:rPr>
          <w:rFonts w:ascii="Traditional Arabic" w:hAnsi="Traditional Arabic" w:cs="Traditional Arabic" w:hint="cs"/>
          <w:b/>
          <w:bCs/>
          <w:sz w:val="30"/>
          <w:szCs w:val="30"/>
          <w:rtl/>
          <w14:textOutline w14:w="0" w14:cap="flat" w14:cmpd="sng" w14:algn="ctr">
            <w14:noFill/>
            <w14:prstDash w14:val="solid"/>
            <w14:round/>
          </w14:textOutline>
        </w:rPr>
        <w:t xml:space="preserve"> قتل </w:t>
      </w:r>
      <w:r w:rsidR="003C68EC">
        <w:rPr>
          <w:rFonts w:ascii="Traditional Arabic" w:hAnsi="Traditional Arabic" w:cs="Traditional Arabic" w:hint="cs"/>
          <w:b/>
          <w:bCs/>
          <w:sz w:val="30"/>
          <w:szCs w:val="30"/>
          <w:rtl/>
          <w14:textOutline w14:w="0" w14:cap="flat" w14:cmpd="sng" w14:algn="ctr">
            <w14:noFill/>
            <w14:prstDash w14:val="solid"/>
            <w14:round/>
          </w14:textOutline>
        </w:rPr>
        <w:t xml:space="preserve">المؤمن </w:t>
      </w:r>
      <w:r>
        <w:rPr>
          <w:rFonts w:ascii="Traditional Arabic" w:hAnsi="Traditional Arabic" w:cs="Traditional Arabic" w:hint="cs"/>
          <w:b/>
          <w:bCs/>
          <w:sz w:val="30"/>
          <w:szCs w:val="30"/>
          <w:rtl/>
          <w14:textOutline w14:w="0" w14:cap="flat" w14:cmpd="sng" w14:algn="ctr">
            <w14:noFill/>
            <w14:prstDash w14:val="solid"/>
            <w14:round/>
          </w14:textOutline>
        </w:rPr>
        <w:t>والمؤمنة، قتل المسلم و</w:t>
      </w:r>
      <w:r w:rsidR="00AC6C27">
        <w:rPr>
          <w:rFonts w:ascii="Traditional Arabic" w:hAnsi="Traditional Arabic" w:cs="Traditional Arabic" w:hint="cs"/>
          <w:b/>
          <w:bCs/>
          <w:sz w:val="30"/>
          <w:szCs w:val="30"/>
          <w:rtl/>
          <w14:textOutline w14:w="0" w14:cap="flat" w14:cmpd="sng" w14:algn="ctr">
            <w14:noFill/>
            <w14:prstDash w14:val="solid"/>
            <w14:round/>
          </w14:textOutline>
        </w:rPr>
        <w:t>المسلمة</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 xml:space="preserve"> وإ</w:t>
      </w:r>
      <w:r>
        <w:rPr>
          <w:rFonts w:ascii="Traditional Arabic" w:hAnsi="Traditional Arabic" w:cs="Traditional Arabic" w:hint="cs"/>
          <w:b/>
          <w:bCs/>
          <w:sz w:val="30"/>
          <w:szCs w:val="30"/>
          <w:rtl/>
          <w14:textOutline w14:w="0" w14:cap="flat" w14:cmpd="sng" w14:algn="ctr">
            <w14:noFill/>
            <w14:prstDash w14:val="solid"/>
            <w14:round/>
          </w14:textOutline>
        </w:rPr>
        <w:t>ز</w:t>
      </w:r>
      <w:r w:rsidR="003C68EC">
        <w:rPr>
          <w:rFonts w:ascii="Traditional Arabic" w:hAnsi="Traditional Arabic" w:cs="Traditional Arabic" w:hint="cs"/>
          <w:b/>
          <w:bCs/>
          <w:sz w:val="30"/>
          <w:szCs w:val="30"/>
          <w:rtl/>
          <w14:textOutline w14:w="0" w14:cap="flat" w14:cmpd="sng" w14:algn="ctr">
            <w14:noFill/>
            <w14:prstDash w14:val="solid"/>
            <w14:round/>
          </w14:textOutline>
        </w:rPr>
        <w:t>هاق نفسيهما</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 xml:space="preserve"> وسفك دمائهما </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ومن يقتل م</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ؤمن</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ا م</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تعم</w:t>
      </w:r>
      <w:r>
        <w:rPr>
          <w:rFonts w:ascii="Traditional Arabic" w:hAnsi="Traditional Arabic" w:cs="Traditional Arabic" w:hint="cs"/>
          <w:b/>
          <w:bCs/>
          <w:sz w:val="30"/>
          <w:szCs w:val="30"/>
          <w:rtl/>
          <w14:textOutline w14:w="0" w14:cap="flat" w14:cmpd="sng" w14:algn="ctr">
            <w14:noFill/>
            <w14:prstDash w14:val="solid"/>
            <w14:round/>
          </w14:textOutline>
        </w:rPr>
        <w:t>دً</w:t>
      </w:r>
      <w:r w:rsidR="003C68EC">
        <w:rPr>
          <w:rFonts w:ascii="Traditional Arabic" w:hAnsi="Traditional Arabic" w:cs="Traditional Arabic" w:hint="cs"/>
          <w:b/>
          <w:bCs/>
          <w:sz w:val="30"/>
          <w:szCs w:val="30"/>
          <w:rtl/>
          <w14:textOutline w14:w="0" w14:cap="flat" w14:cmpd="sng" w14:algn="ctr">
            <w14:noFill/>
            <w14:prstDash w14:val="solid"/>
            <w14:round/>
          </w14:textOutline>
        </w:rPr>
        <w:t>ا فجزاؤه جهنم خالد</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ا فيها وغضب الله عليه ولعنه وأعد له عذاب</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ا عظيم</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ا</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1709D77F" w14:textId="345B2B94" w:rsidR="003C68EC" w:rsidRDefault="003C68EC" w:rsidP="00AC6C27">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ولا يزال المرء في فسحة من دينه</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ما لم يصب دم</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حرام</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هكذا قال صلى الله عليه وسلم .</w:t>
      </w:r>
    </w:p>
    <w:p w14:paraId="26BB3D10" w14:textId="1E93D42C" w:rsidR="003C68EC" w:rsidRDefault="003C68EC" w:rsidP="00E249CB">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ومن صور الأذية </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وهو </w:t>
      </w:r>
      <w:r w:rsidR="00E249CB">
        <w:rPr>
          <w:rFonts w:ascii="Traditional Arabic" w:hAnsi="Traditional Arabic" w:cs="Traditional Arabic" w:hint="cs"/>
          <w:b/>
          <w:bCs/>
          <w:sz w:val="30"/>
          <w:szCs w:val="30"/>
          <w:rtl/>
          <w14:textOutline w14:w="0" w14:cap="flat" w14:cmpd="sng" w14:algn="ctr">
            <w14:noFill/>
            <w14:prstDash w14:val="solid"/>
            <w14:round/>
          </w14:textOutline>
        </w:rPr>
        <w:t>متعلق بالاعتداء على أبدان المسل</w:t>
      </w:r>
      <w:r>
        <w:rPr>
          <w:rFonts w:ascii="Traditional Arabic" w:hAnsi="Traditional Arabic" w:cs="Traditional Arabic" w:hint="cs"/>
          <w:b/>
          <w:bCs/>
          <w:sz w:val="30"/>
          <w:szCs w:val="30"/>
          <w:rtl/>
          <w14:textOutline w14:w="0" w14:cap="flat" w14:cmpd="sng" w14:algn="ctr">
            <w14:noFill/>
            <w14:prstDash w14:val="solid"/>
            <w14:round/>
          </w14:textOutline>
        </w:rPr>
        <w:t>م</w:t>
      </w:r>
      <w:r w:rsidR="00E249CB">
        <w:rPr>
          <w:rFonts w:ascii="Traditional Arabic" w:hAnsi="Traditional Arabic" w:cs="Traditional Arabic" w:hint="cs"/>
          <w:b/>
          <w:bCs/>
          <w:sz w:val="30"/>
          <w:szCs w:val="30"/>
          <w:rtl/>
          <w14:textOutline w14:w="0" w14:cap="flat" w14:cmpd="sng" w14:algn="ctr">
            <w14:noFill/>
            <w14:prstDash w14:val="solid"/>
            <w14:round/>
          </w14:textOutline>
        </w:rPr>
        <w:t>ين والمس</w:t>
      </w:r>
      <w:r>
        <w:rPr>
          <w:rFonts w:ascii="Traditional Arabic" w:hAnsi="Traditional Arabic" w:cs="Traditional Arabic" w:hint="cs"/>
          <w:b/>
          <w:bCs/>
          <w:sz w:val="30"/>
          <w:szCs w:val="30"/>
          <w:rtl/>
          <w14:textOutline w14:w="0" w14:cap="flat" w14:cmpd="sng" w14:algn="ctr">
            <w14:noFill/>
            <w14:prstDash w14:val="solid"/>
            <w14:round/>
          </w14:textOutline>
        </w:rPr>
        <w:t>ل</w:t>
      </w:r>
      <w:r w:rsidR="00E249CB">
        <w:rPr>
          <w:rFonts w:ascii="Traditional Arabic" w:hAnsi="Traditional Arabic" w:cs="Traditional Arabic" w:hint="cs"/>
          <w:b/>
          <w:bCs/>
          <w:sz w:val="30"/>
          <w:szCs w:val="30"/>
          <w:rtl/>
          <w14:textOutline w14:w="0" w14:cap="flat" w14:cmpd="sng" w14:algn="ctr">
            <w14:noFill/>
            <w14:prstDash w14:val="solid"/>
            <w14:round/>
          </w14:textOutline>
        </w:rPr>
        <w:t>م</w:t>
      </w:r>
      <w:r>
        <w:rPr>
          <w:rFonts w:ascii="Traditional Arabic" w:hAnsi="Traditional Arabic" w:cs="Traditional Arabic" w:hint="cs"/>
          <w:b/>
          <w:bCs/>
          <w:sz w:val="30"/>
          <w:szCs w:val="30"/>
          <w:rtl/>
          <w14:textOutline w14:w="0" w14:cap="flat" w14:cmpd="sng" w14:algn="ctr">
            <w14:noFill/>
            <w14:prstDash w14:val="solid"/>
            <w14:round/>
          </w14:textOutline>
        </w:rPr>
        <w:t>ات</w:t>
      </w:r>
      <w:r w:rsidR="00E249CB">
        <w:rPr>
          <w:rFonts w:ascii="Traditional Arabic" w:hAnsi="Traditional Arabic" w:cs="Traditional Arabic" w:hint="cs"/>
          <w:b/>
          <w:bCs/>
          <w:sz w:val="30"/>
          <w:szCs w:val="30"/>
          <w:rtl/>
          <w14:textOutline w14:w="0" w14:cap="flat" w14:cmpd="sng" w14:algn="ctr">
            <w14:noFill/>
            <w14:prstDash w14:val="solid"/>
            <w14:round/>
          </w14:textOutline>
        </w:rPr>
        <w:t>- :</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الضرب والجرح بما ي</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تلف عضو</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من أعضائه</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أو يسبب له عاهة مستديمة</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أو إعاقة مستمرة</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أو يسبب له ألما</w:t>
      </w:r>
      <w:r w:rsidR="00E249CB">
        <w:rPr>
          <w:rFonts w:ascii="Traditional Arabic" w:hAnsi="Traditional Arabic" w:cs="Traditional Arabic" w:hint="cs"/>
          <w:b/>
          <w:bCs/>
          <w:sz w:val="30"/>
          <w:szCs w:val="30"/>
          <w:rtl/>
          <w14:textOutline w14:w="0" w14:cap="flat" w14:cmpd="sng" w14:algn="ctr">
            <w14:noFill/>
            <w14:prstDash w14:val="solid"/>
            <w14:round/>
          </w14:textOutline>
        </w:rPr>
        <w:t xml:space="preserve"> ووجعًا ، فكل ذلك من أعظم صور أذية المسلمين</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E249CB">
        <w:rPr>
          <w:rFonts w:ascii="Traditional Arabic" w:hAnsi="Traditional Arabic" w:cs="Traditional Arabic" w:hint="cs"/>
          <w:b/>
          <w:bCs/>
          <w:sz w:val="30"/>
          <w:szCs w:val="30"/>
          <w:rtl/>
          <w14:textOutline w14:w="0" w14:cap="flat" w14:cmpd="sng" w14:algn="ctr">
            <w14:noFill/>
            <w14:prstDash w14:val="solid"/>
            <w14:round/>
          </w14:textOutline>
        </w:rPr>
        <w:t>والمسلمات.</w:t>
      </w:r>
    </w:p>
    <w:p w14:paraId="11B371B5" w14:textId="14CF13C2" w:rsidR="003C68EC" w:rsidRDefault="00E249CB" w:rsidP="00AC6C27">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lastRenderedPageBreak/>
        <w:t>والنبي صلى الله عليه وسلم يق</w:t>
      </w:r>
      <w:r w:rsidR="003C68EC">
        <w:rPr>
          <w:rFonts w:ascii="Traditional Arabic" w:hAnsi="Traditional Arabic" w:cs="Traditional Arabic" w:hint="cs"/>
          <w:b/>
          <w:bCs/>
          <w:sz w:val="30"/>
          <w:szCs w:val="30"/>
          <w:rtl/>
          <w14:textOutline w14:w="0" w14:cap="flat" w14:cmpd="sng" w14:algn="ctr">
            <w14:noFill/>
            <w14:prstDash w14:val="solid"/>
            <w14:round/>
          </w14:textOutline>
        </w:rPr>
        <w:t>ول</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3C68EC">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(كل </w:t>
      </w:r>
      <w:r w:rsidR="003C68EC">
        <w:rPr>
          <w:rFonts w:ascii="Traditional Arabic" w:hAnsi="Traditional Arabic" w:cs="Traditional Arabic" w:hint="cs"/>
          <w:b/>
          <w:bCs/>
          <w:sz w:val="30"/>
          <w:szCs w:val="30"/>
          <w:rtl/>
          <w14:textOutline w14:w="0" w14:cap="flat" w14:cmpd="sng" w14:algn="ctr">
            <w14:noFill/>
            <w14:prstDash w14:val="solid"/>
            <w14:round/>
          </w14:textOutline>
        </w:rPr>
        <w:t>المسلم على المسلم حرام دمه وماله وعرضه</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500FF421" w14:textId="77777777" w:rsidR="00E249CB" w:rsidRDefault="003C68EC" w:rsidP="003C68E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ومن صور الأذية</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أخذ مال المسلم أو المسلمة بغير وجه حق ، ولو كانت زوجة</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وصور ذلك كثيرة</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p>
    <w:p w14:paraId="6E99CDC0" w14:textId="6BB4D730" w:rsidR="003C68EC" w:rsidRDefault="003C68EC" w:rsidP="003C68E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قد يكون بالسرقة</w:t>
      </w:r>
      <w:r w:rsidR="00E249CB">
        <w:rPr>
          <w:rFonts w:ascii="Traditional Arabic" w:hAnsi="Traditional Arabic" w:cs="Traditional Arabic" w:hint="cs"/>
          <w:b/>
          <w:bCs/>
          <w:sz w:val="30"/>
          <w:szCs w:val="30"/>
          <w:rtl/>
          <w14:textOutline w14:w="0" w14:cap="flat" w14:cmpd="sng" w14:algn="ctr">
            <w14:noFill/>
            <w14:prstDash w14:val="solid"/>
            <w14:round/>
          </w14:textOutline>
        </w:rPr>
        <w:t>، وق</w:t>
      </w:r>
      <w:r>
        <w:rPr>
          <w:rFonts w:ascii="Traditional Arabic" w:hAnsi="Traditional Arabic" w:cs="Traditional Arabic" w:hint="cs"/>
          <w:b/>
          <w:bCs/>
          <w:sz w:val="30"/>
          <w:szCs w:val="30"/>
          <w:rtl/>
          <w14:textOutline w14:w="0" w14:cap="flat" w14:cmpd="sng" w14:algn="ctr">
            <w14:noFill/>
            <w14:prstDash w14:val="solid"/>
            <w14:round/>
          </w14:textOutline>
        </w:rPr>
        <w:t>د يكون بالنهب</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وقد يكون بالبسط</w:t>
      </w:r>
      <w:r w:rsidR="00E249C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على عقار من أرض أو بيت</w:t>
      </w:r>
      <w:r w:rsidR="00E249CB">
        <w:rPr>
          <w:rFonts w:ascii="Traditional Arabic" w:hAnsi="Traditional Arabic" w:cs="Traditional Arabic" w:hint="cs"/>
          <w:b/>
          <w:bCs/>
          <w:sz w:val="30"/>
          <w:szCs w:val="30"/>
          <w:rtl/>
          <w14:textOutline w14:w="0" w14:cap="flat" w14:cmpd="sng" w14:algn="ctr">
            <w14:noFill/>
            <w14:prstDash w14:val="solid"/>
            <w14:round/>
          </w14:textOutline>
        </w:rPr>
        <w:t>، أو ق</w:t>
      </w:r>
      <w:r>
        <w:rPr>
          <w:rFonts w:ascii="Traditional Arabic" w:hAnsi="Traditional Arabic" w:cs="Traditional Arabic" w:hint="cs"/>
          <w:b/>
          <w:bCs/>
          <w:sz w:val="30"/>
          <w:szCs w:val="30"/>
          <w:rtl/>
          <w14:textOutline w14:w="0" w14:cap="flat" w14:cmpd="sng" w14:algn="ctr">
            <w14:noFill/>
            <w14:prstDash w14:val="solid"/>
            <w14:round/>
          </w14:textOutline>
        </w:rPr>
        <w:t>د يكون في البيع والشراء لكن بالغش والخداع والاحتيال والنصب</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وقد يكون في بيوع محرمة</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وبأمور فيها ربا</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فتحصل الأذية والظلم للمسلمين والمسلمات .</w:t>
      </w:r>
    </w:p>
    <w:p w14:paraId="7F0541BF" w14:textId="77777777" w:rsidR="00E249CB" w:rsidRDefault="00E249CB" w:rsidP="003C68E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كل المسلم على المسلم حرام دمه وماله وعرضه</w:t>
      </w:r>
      <w:r>
        <w:rPr>
          <w:rFonts w:ascii="Traditional Arabic" w:hAnsi="Traditional Arabic" w:cs="Traditional Arabic" w:hint="cs"/>
          <w:b/>
          <w:bCs/>
          <w:sz w:val="30"/>
          <w:szCs w:val="30"/>
          <w:rtl/>
          <w14:textOutline w14:w="0" w14:cap="flat" w14:cmpd="sng" w14:algn="ctr">
            <w14:noFill/>
            <w14:prstDash w14:val="solid"/>
            <w14:round/>
          </w14:textOutline>
        </w:rPr>
        <w:t>)</w:t>
      </w:r>
      <w:r w:rsidR="003C68EC">
        <w:rPr>
          <w:rFonts w:ascii="Traditional Arabic" w:hAnsi="Traditional Arabic" w:cs="Traditional Arabic" w:hint="cs"/>
          <w:b/>
          <w:bCs/>
          <w:sz w:val="30"/>
          <w:szCs w:val="30"/>
          <w:rtl/>
          <w14:textOutline w14:w="0" w14:cap="flat" w14:cmpd="sng" w14:algn="ctr">
            <w14:noFill/>
            <w14:prstDash w14:val="solid"/>
            <w14:round/>
          </w14:textOutline>
        </w:rPr>
        <w:t xml:space="preserve"> فلا يجوز أخذ مال مسلم أو مسلمة إلا بطيب من نفسه</w:t>
      </w:r>
      <w:r>
        <w:rPr>
          <w:rFonts w:ascii="Traditional Arabic" w:hAnsi="Traditional Arabic" w:cs="Traditional Arabic" w:hint="cs"/>
          <w:b/>
          <w:bCs/>
          <w:sz w:val="30"/>
          <w:szCs w:val="30"/>
          <w:rtl/>
          <w14:textOutline w14:w="0" w14:cap="flat" w14:cmpd="sng" w14:algn="ctr">
            <w14:noFill/>
            <w14:prstDash w14:val="solid"/>
            <w14:round/>
          </w14:textOutline>
        </w:rPr>
        <w:t>.</w:t>
      </w:r>
    </w:p>
    <w:p w14:paraId="2D2DF200" w14:textId="3FFC7591" w:rsidR="003C68EC" w:rsidRDefault="003C68EC" w:rsidP="003C68E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ومن صور الأذية</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السب واللعن للمسلمين والمسلمات والتكفير لهم والسخرية والاستهزاء بهم والغيبة والنميمة ، يقول صلى الله عليه وسلم : ( لعن المؤمن كقتله ) . </w:t>
      </w:r>
    </w:p>
    <w:p w14:paraId="71D13ECB" w14:textId="055AC272" w:rsidR="003C68EC" w:rsidRDefault="003C68EC" w:rsidP="003C68E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ويقول : </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من قال لأخيه يا كافر فقد باء بها أحدهما</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0027885D" w14:textId="6192AFB6" w:rsidR="003C68EC" w:rsidRDefault="003C68EC" w:rsidP="003C68E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والله جل وعلا يقول : </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يا أيها الذين آمنوا لا يسخر قوم من قوم عسى أن يكونوا خير</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منهم ولا نساء من نساء عسى أن يكن خير</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ا منهن ولا تلمزوا أنفسكم ولا تنابزوا بالألقاب </w:t>
      </w:r>
      <w:r w:rsidR="000A2BAF">
        <w:rPr>
          <w:rFonts w:ascii="Traditional Arabic" w:hAnsi="Traditional Arabic" w:cs="Traditional Arabic" w:hint="cs"/>
          <w:b/>
          <w:bCs/>
          <w:sz w:val="30"/>
          <w:szCs w:val="30"/>
          <w:rtl/>
          <w14:textOutline w14:w="0" w14:cap="flat" w14:cmpd="sng" w14:algn="ctr">
            <w14:noFill/>
            <w14:prstDash w14:val="solid"/>
            <w14:round/>
          </w14:textOutline>
        </w:rPr>
        <w:t>بئس الاسم الفسوق بعد الإيمان ومن لم يتب فأولئك هم الظالمون</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sidR="000A2BAF">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45010DBF" w14:textId="547927A9" w:rsidR="00E249CB" w:rsidRDefault="000A2BAF" w:rsidP="00E249CB">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إلى أن قال </w:t>
      </w:r>
      <w:r w:rsidR="00E249CB">
        <w:rPr>
          <w:rFonts w:ascii="Traditional Arabic" w:hAnsi="Traditional Arabic" w:cs="Traditional Arabic" w:hint="cs"/>
          <w:b/>
          <w:bCs/>
          <w:sz w:val="30"/>
          <w:szCs w:val="30"/>
          <w:rtl/>
          <w14:textOutline w14:w="0" w14:cap="flat" w14:cmpd="sng" w14:algn="ctr">
            <w14:noFill/>
            <w14:prstDash w14:val="solid"/>
            <w14:round/>
          </w14:textOutline>
        </w:rPr>
        <w:t>: (</w:t>
      </w:r>
      <w:r>
        <w:rPr>
          <w:rFonts w:ascii="Traditional Arabic" w:hAnsi="Traditional Arabic" w:cs="Traditional Arabic" w:hint="cs"/>
          <w:b/>
          <w:bCs/>
          <w:sz w:val="30"/>
          <w:szCs w:val="30"/>
          <w:rtl/>
          <w14:textOutline w14:w="0" w14:cap="flat" w14:cmpd="sng" w14:algn="ctr">
            <w14:noFill/>
            <w14:prstDash w14:val="solid"/>
            <w14:round/>
          </w14:textOutline>
        </w:rPr>
        <w:t>ولا يغتب بعضكم بعض</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أيحب أحدكم أن يأكل لحم أخيه ميتا فكرهتموه واتقوا الله إن الله تواب رحيم</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p>
    <w:p w14:paraId="5D8BF8B5" w14:textId="77777777" w:rsidR="00E249CB" w:rsidRDefault="000A2BAF" w:rsidP="003C68E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ويقول صلى الله عليه وسلم : </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لا يدخل الجنة قت</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ات</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يعني</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نمام يفسد بين الأحبة</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ويحدث الأذية لهم</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p>
    <w:p w14:paraId="245C121B" w14:textId="14DBAF09" w:rsidR="000A2BAF" w:rsidRDefault="000A2BAF" w:rsidP="00E249CB">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فهل ي</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ع</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ي أولئك الذين يجري اللعن على ألسنتهم </w:t>
      </w:r>
      <w:r w:rsidR="00E249CB">
        <w:rPr>
          <w:rFonts w:ascii="Traditional Arabic" w:hAnsi="Traditional Arabic" w:cs="Traditional Arabic" w:hint="cs"/>
          <w:b/>
          <w:bCs/>
          <w:sz w:val="30"/>
          <w:szCs w:val="30"/>
          <w:rtl/>
          <w14:textOutline w14:w="0" w14:cap="flat" w14:cmpd="sng" w14:algn="ctr">
            <w14:noFill/>
            <w14:prstDash w14:val="solid"/>
            <w14:round/>
          </w14:textOutline>
        </w:rPr>
        <w:t>ل</w:t>
      </w:r>
      <w:r w:rsidR="00E249CB">
        <w:rPr>
          <w:rFonts w:ascii="Traditional Arabic" w:hAnsi="Traditional Arabic" w:cs="Traditional Arabic" w:hint="cs"/>
          <w:b/>
          <w:bCs/>
          <w:sz w:val="30"/>
          <w:szCs w:val="30"/>
          <w:rtl/>
          <w14:textOutline w14:w="0" w14:cap="flat" w14:cmpd="sng" w14:algn="ctr">
            <w14:noFill/>
            <w14:prstDash w14:val="solid"/>
            <w14:round/>
          </w14:textOutline>
        </w:rPr>
        <w:t>لمسلمين والمسلمات</w:t>
      </w:r>
      <w:r w:rsidR="00E249C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وربما كانو</w:t>
      </w:r>
      <w:r w:rsidR="00E249CB">
        <w:rPr>
          <w:rFonts w:ascii="Traditional Arabic" w:hAnsi="Traditional Arabic" w:cs="Traditional Arabic" w:hint="cs"/>
          <w:b/>
          <w:bCs/>
          <w:sz w:val="30"/>
          <w:szCs w:val="30"/>
          <w:rtl/>
          <w14:textOutline w14:w="0" w14:cap="flat" w14:cmpd="sng" w14:algn="ctr">
            <w14:noFill/>
            <w14:prstDash w14:val="solid"/>
            <w14:round/>
          </w14:textOutline>
        </w:rPr>
        <w:t xml:space="preserve">ا من الأقارب </w:t>
      </w:r>
      <w:r>
        <w:rPr>
          <w:rFonts w:ascii="Traditional Arabic" w:hAnsi="Traditional Arabic" w:cs="Traditional Arabic" w:hint="cs"/>
          <w:b/>
          <w:bCs/>
          <w:sz w:val="30"/>
          <w:szCs w:val="30"/>
          <w:rtl/>
          <w14:textOutline w14:w="0" w14:cap="flat" w14:cmpd="sng" w14:algn="ctr">
            <w14:noFill/>
            <w14:prstDash w14:val="solid"/>
            <w14:round/>
          </w14:textOutline>
        </w:rPr>
        <w:t>يلعنهم</w:t>
      </w:r>
      <w:r w:rsidR="00E249CB">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2933979C" w14:textId="77777777" w:rsidR="00E249CB" w:rsidRDefault="000A2BAF" w:rsidP="003C68E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فهل يعي أولئك يكفرون المسلمين والمسلمات</w:t>
      </w:r>
      <w:r w:rsidR="00E249CB">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0E119C53" w14:textId="77777777" w:rsidR="00E249CB" w:rsidRDefault="000A2BAF" w:rsidP="003C68E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فهل يعي أولئك الذين يسخرون ويلمزون ويتنقصون غيرهم إما لنسب أو حرفة أو مهنة أو قلة مال أو خلقة </w:t>
      </w:r>
      <w:r w:rsidR="00E249CB">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33572F46" w14:textId="77777777" w:rsidR="00E249CB" w:rsidRDefault="000A2BAF" w:rsidP="003C68E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هل يعي أولئك الذين يغتابون المسلمين المسلمات </w:t>
      </w:r>
      <w:r w:rsidR="00E249CB">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4AF5E9D4" w14:textId="77777777" w:rsidR="00E249CB" w:rsidRDefault="000A2BAF" w:rsidP="00E249CB">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هل يعي أولئك الذين يفرقون ويحرشون وينقلون الكلام بين المسلمين على وجه الإفساد</w:t>
      </w:r>
      <w:r w:rsidR="00E249CB">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16DED4BC" w14:textId="20CDC520" w:rsidR="000A2BAF" w:rsidRDefault="000A2BAF" w:rsidP="00E249CB">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هل يعون هذه الأذية العظيمة التي يؤذون بها المسلمين والمسلمات </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فقد احتملوا بهتانا وإثما مبينا</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2BC8F57B" w14:textId="77777777" w:rsidR="00E249CB" w:rsidRDefault="00E249CB" w:rsidP="003C68E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ومن صور الأذية ما ي</w:t>
      </w:r>
      <w:r w:rsidR="000A2BAF">
        <w:rPr>
          <w:rFonts w:ascii="Traditional Arabic" w:hAnsi="Traditional Arabic" w:cs="Traditional Arabic" w:hint="cs"/>
          <w:b/>
          <w:bCs/>
          <w:sz w:val="30"/>
          <w:szCs w:val="30"/>
          <w:rtl/>
          <w14:textOutline w14:w="0" w14:cap="flat" w14:cmpd="sng" w14:algn="ctr">
            <w14:noFill/>
            <w14:prstDash w14:val="solid"/>
            <w14:round/>
          </w14:textOutline>
        </w:rPr>
        <w:t>ح</w:t>
      </w:r>
      <w:r>
        <w:rPr>
          <w:rFonts w:ascii="Traditional Arabic" w:hAnsi="Traditional Arabic" w:cs="Traditional Arabic" w:hint="cs"/>
          <w:b/>
          <w:bCs/>
          <w:sz w:val="30"/>
          <w:szCs w:val="30"/>
          <w:rtl/>
          <w14:textOutline w14:w="0" w14:cap="flat" w14:cmpd="sng" w14:algn="ctr">
            <w14:noFill/>
            <w14:prstDash w14:val="solid"/>
            <w14:round/>
          </w14:textOutline>
        </w:rPr>
        <w:t>صل  في طرقات المسلمين و</w:t>
      </w:r>
      <w:r w:rsidR="000A2BAF">
        <w:rPr>
          <w:rFonts w:ascii="Traditional Arabic" w:hAnsi="Traditional Arabic" w:cs="Traditional Arabic" w:hint="cs"/>
          <w:b/>
          <w:bCs/>
          <w:sz w:val="30"/>
          <w:szCs w:val="30"/>
          <w:rtl/>
          <w14:textOutline w14:w="0" w14:cap="flat" w14:cmpd="sng" w14:algn="ctr">
            <w14:noFill/>
            <w14:prstDash w14:val="solid"/>
            <w14:round/>
          </w14:textOutline>
        </w:rPr>
        <w:t>أسواقهم</w:t>
      </w:r>
      <w:r>
        <w:rPr>
          <w:rFonts w:ascii="Traditional Arabic" w:hAnsi="Traditional Arabic" w:cs="Traditional Arabic" w:hint="cs"/>
          <w:b/>
          <w:bCs/>
          <w:sz w:val="30"/>
          <w:szCs w:val="30"/>
          <w:rtl/>
          <w14:textOutline w14:w="0" w14:cap="flat" w14:cmpd="sng" w14:algn="ctr">
            <w14:noFill/>
            <w14:prstDash w14:val="solid"/>
            <w14:round/>
          </w14:textOutline>
        </w:rPr>
        <w:t>،</w:t>
      </w:r>
      <w:r w:rsidR="000A2BAF">
        <w:rPr>
          <w:rFonts w:ascii="Traditional Arabic" w:hAnsi="Traditional Arabic" w:cs="Traditional Arabic" w:hint="cs"/>
          <w:b/>
          <w:bCs/>
          <w:sz w:val="30"/>
          <w:szCs w:val="30"/>
          <w:rtl/>
          <w14:textOutline w14:w="0" w14:cap="flat" w14:cmpd="sng" w14:algn="ctr">
            <w14:noFill/>
            <w14:prstDash w14:val="solid"/>
            <w14:round/>
          </w14:textOutline>
        </w:rPr>
        <w:t xml:space="preserve"> صور كثيرة من ذلك : </w:t>
      </w:r>
    </w:p>
    <w:p w14:paraId="1E2A7EAB" w14:textId="63C675B3" w:rsidR="00614C87" w:rsidRDefault="000A2BAF" w:rsidP="003C68E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إلقاء النفايات والقمائم والأوساخ والنجاسات في طرق المسلمين وفي أسواقهم وفي متنزهاتهم </w:t>
      </w:r>
      <w:r w:rsidR="00E249CB">
        <w:rPr>
          <w:rFonts w:ascii="Traditional Arabic" w:hAnsi="Traditional Arabic" w:cs="Traditional Arabic" w:hint="cs"/>
          <w:b/>
          <w:bCs/>
          <w:sz w:val="30"/>
          <w:szCs w:val="30"/>
          <w:rtl/>
          <w14:textOutline w14:w="0" w14:cap="flat" w14:cmpd="sng" w14:algn="ctr">
            <w14:noFill/>
            <w14:prstDash w14:val="solid"/>
            <w14:round/>
          </w14:textOutline>
        </w:rPr>
        <w:t>، أين هم من ق</w:t>
      </w:r>
      <w:r>
        <w:rPr>
          <w:rFonts w:ascii="Traditional Arabic" w:hAnsi="Traditional Arabic" w:cs="Traditional Arabic" w:hint="cs"/>
          <w:b/>
          <w:bCs/>
          <w:sz w:val="30"/>
          <w:szCs w:val="30"/>
          <w:rtl/>
          <w14:textOutline w14:w="0" w14:cap="flat" w14:cmpd="sng" w14:algn="ctr">
            <w14:noFill/>
            <w14:prstDash w14:val="solid"/>
            <w14:round/>
          </w14:textOutline>
        </w:rPr>
        <w:t>ول النبي صلى الله عليه وسلم</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E249C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وإماطة الأذى عن الطريق صدقة</w:t>
      </w:r>
      <w:r w:rsidR="00E249C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14C87">
        <w:rPr>
          <w:rFonts w:ascii="Traditional Arabic" w:hAnsi="Traditional Arabic" w:cs="Traditional Arabic" w:hint="cs"/>
          <w:b/>
          <w:bCs/>
          <w:sz w:val="30"/>
          <w:szCs w:val="30"/>
          <w:rtl/>
          <w14:textOutline w14:w="0" w14:cap="flat" w14:cmpd="sng" w14:algn="ctr">
            <w14:noFill/>
            <w14:prstDash w14:val="solid"/>
            <w14:round/>
          </w14:textOutline>
        </w:rPr>
        <w:t>؟! .</w:t>
      </w:r>
    </w:p>
    <w:p w14:paraId="5046EA61" w14:textId="09CE0E94" w:rsidR="000A2BAF" w:rsidRDefault="00E249CB" w:rsidP="003C68E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وشعبة من شعب الإ</w:t>
      </w:r>
      <w:r w:rsidR="000A2BAF">
        <w:rPr>
          <w:rFonts w:ascii="Traditional Arabic" w:hAnsi="Traditional Arabic" w:cs="Traditional Arabic" w:hint="cs"/>
          <w:b/>
          <w:bCs/>
          <w:sz w:val="30"/>
          <w:szCs w:val="30"/>
          <w:rtl/>
          <w14:textOutline w14:w="0" w14:cap="flat" w14:cmpd="sng" w14:algn="ctr">
            <w14:noFill/>
            <w14:prstDash w14:val="solid"/>
            <w14:round/>
          </w14:textOutline>
        </w:rPr>
        <w:t>يمان أن تزيل الأذى من طريق المسلمين ، فكيف تلقي بالأذى في طريهم</w:t>
      </w:r>
      <w:r w:rsidR="00614C87">
        <w:rPr>
          <w:rFonts w:ascii="Traditional Arabic" w:hAnsi="Traditional Arabic" w:cs="Traditional Arabic" w:hint="cs"/>
          <w:b/>
          <w:bCs/>
          <w:sz w:val="30"/>
          <w:szCs w:val="30"/>
          <w:rtl/>
          <w14:textOutline w14:w="0" w14:cap="flat" w14:cmpd="sng" w14:algn="ctr">
            <w14:noFill/>
            <w14:prstDash w14:val="solid"/>
            <w14:round/>
          </w14:textOutline>
        </w:rPr>
        <w:t xml:space="preserve"> ؟! </w:t>
      </w:r>
      <w:r w:rsidR="000A2BAF">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03309D83" w14:textId="61E284E4" w:rsidR="000A2BAF" w:rsidRDefault="000A2BAF" w:rsidP="00614C87">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ورجل راءه النبي صلى الله عليه وسلم يتقلب في الجنة بسب</w:t>
      </w:r>
      <w:r w:rsidR="00614C87">
        <w:rPr>
          <w:rFonts w:ascii="Traditional Arabic" w:hAnsi="Traditional Arabic" w:cs="Traditional Arabic" w:hint="cs"/>
          <w:b/>
          <w:bCs/>
          <w:sz w:val="30"/>
          <w:szCs w:val="30"/>
          <w:rtl/>
          <w14:textOutline w14:w="0" w14:cap="flat" w14:cmpd="sng" w14:algn="ctr">
            <w14:noFill/>
            <w14:prstDash w14:val="solid"/>
            <w14:round/>
          </w14:textOutline>
        </w:rPr>
        <w:t xml:space="preserve"> غصن شوك أزاله من طريق المسلمين</w:t>
      </w:r>
      <w:r>
        <w:rPr>
          <w:rFonts w:ascii="Traditional Arabic" w:hAnsi="Traditional Arabic" w:cs="Traditional Arabic" w:hint="cs"/>
          <w:b/>
          <w:bCs/>
          <w:sz w:val="30"/>
          <w:szCs w:val="30"/>
          <w:rtl/>
          <w14:textOutline w14:w="0" w14:cap="flat" w14:cmpd="sng" w14:algn="ctr">
            <w14:noFill/>
            <w14:prstDash w14:val="solid"/>
            <w14:round/>
          </w14:textOutline>
        </w:rPr>
        <w:t>,</w:t>
      </w:r>
      <w:r w:rsidR="00614C87">
        <w:rPr>
          <w:rFonts w:ascii="Traditional Arabic" w:hAnsi="Traditional Arabic" w:cs="Traditional Arabic" w:hint="cs"/>
          <w:b/>
          <w:bCs/>
          <w:sz w:val="30"/>
          <w:szCs w:val="30"/>
          <w:rtl/>
          <w14:textOutline w14:w="0" w14:cap="flat" w14:cmpd="sng" w14:algn="ctr">
            <w14:noFill/>
            <w14:prstDash w14:val="solid"/>
            <w14:round/>
          </w14:textOutline>
        </w:rPr>
        <w:t xml:space="preserve"> و</w:t>
      </w:r>
      <w:r>
        <w:rPr>
          <w:rFonts w:ascii="Traditional Arabic" w:hAnsi="Traditional Arabic" w:cs="Traditional Arabic" w:hint="cs"/>
          <w:b/>
          <w:bCs/>
          <w:sz w:val="30"/>
          <w:szCs w:val="30"/>
          <w:rtl/>
          <w14:textOutline w14:w="0" w14:cap="flat" w14:cmpd="sng" w14:algn="ctr">
            <w14:noFill/>
            <w14:prstDash w14:val="solid"/>
            <w14:round/>
          </w14:textOutline>
        </w:rPr>
        <w:t xml:space="preserve">أنت تلقي </w:t>
      </w:r>
      <w:proofErr w:type="spellStart"/>
      <w:r>
        <w:rPr>
          <w:rFonts w:ascii="Traditional Arabic" w:hAnsi="Traditional Arabic" w:cs="Traditional Arabic" w:hint="cs"/>
          <w:b/>
          <w:bCs/>
          <w:sz w:val="30"/>
          <w:szCs w:val="30"/>
          <w:rtl/>
          <w14:textOutline w14:w="0" w14:cap="flat" w14:cmpd="sng" w14:algn="ctr">
            <w14:noFill/>
            <w14:prstDash w14:val="solid"/>
            <w14:round/>
          </w14:textOutline>
        </w:rPr>
        <w:t>القمائم</w:t>
      </w:r>
      <w:proofErr w:type="spellEnd"/>
      <w:r>
        <w:rPr>
          <w:rFonts w:ascii="Traditional Arabic" w:hAnsi="Traditional Arabic" w:cs="Traditional Arabic" w:hint="cs"/>
          <w:b/>
          <w:bCs/>
          <w:sz w:val="30"/>
          <w:szCs w:val="30"/>
          <w:rtl/>
          <w14:textOutline w14:w="0" w14:cap="flat" w14:cmpd="sng" w14:algn="ctr">
            <w14:noFill/>
            <w14:prstDash w14:val="solid"/>
            <w14:round/>
          </w14:textOutline>
        </w:rPr>
        <w:t xml:space="preserve"> والن</w:t>
      </w:r>
      <w:r w:rsidR="00614C87">
        <w:rPr>
          <w:rFonts w:ascii="Traditional Arabic" w:hAnsi="Traditional Arabic" w:cs="Traditional Arabic" w:hint="cs"/>
          <w:b/>
          <w:bCs/>
          <w:sz w:val="30"/>
          <w:szCs w:val="30"/>
          <w:rtl/>
          <w14:textOutline w14:w="0" w14:cap="flat" w14:cmpd="sng" w14:algn="ctr">
            <w14:noFill/>
            <w14:prstDash w14:val="solid"/>
            <w14:round/>
          </w14:textOutline>
        </w:rPr>
        <w:t xml:space="preserve">فايات والأوساخ في طرق المسلمين ! </w:t>
      </w:r>
      <w:r>
        <w:rPr>
          <w:rFonts w:ascii="Traditional Arabic" w:hAnsi="Traditional Arabic" w:cs="Traditional Arabic" w:hint="cs"/>
          <w:b/>
          <w:bCs/>
          <w:sz w:val="30"/>
          <w:szCs w:val="30"/>
          <w:rtl/>
          <w14:textOutline w14:w="0" w14:cap="flat" w14:cmpd="sng" w14:algn="ctr">
            <w14:noFill/>
            <w14:prstDash w14:val="solid"/>
            <w14:round/>
          </w14:textOutline>
        </w:rPr>
        <w:t xml:space="preserve">فهذه أذية عظيمة </w:t>
      </w:r>
      <w:r w:rsidR="00614C87">
        <w:rPr>
          <w:rFonts w:ascii="Traditional Arabic" w:hAnsi="Traditional Arabic" w:cs="Traditional Arabic" w:hint="cs"/>
          <w:b/>
          <w:bCs/>
          <w:sz w:val="30"/>
          <w:szCs w:val="30"/>
          <w:rtl/>
          <w14:textOutline w14:w="0" w14:cap="flat" w14:cmpd="sng" w14:algn="ctr">
            <w14:noFill/>
            <w14:prstDash w14:val="solid"/>
            <w14:round/>
          </w14:textOutline>
        </w:rPr>
        <w:t>.</w:t>
      </w:r>
    </w:p>
    <w:p w14:paraId="5C90803C" w14:textId="0372A91C" w:rsidR="000A2BAF" w:rsidRDefault="000A2BAF" w:rsidP="003C68E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lastRenderedPageBreak/>
        <w:t>وهكذا أولئك الذين يتركون مخلفات البناء من حديد وحجارة</w:t>
      </w:r>
      <w:r w:rsidR="00614C8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وربما حفروا الحفر</w:t>
      </w:r>
      <w:r w:rsidR="00614C8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وتركوها المدة الطويلة</w:t>
      </w:r>
      <w:r w:rsidR="00614C8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فيحصل ما يحصل من الأذية للمسلمين والمسلمات صغار</w:t>
      </w:r>
      <w:r w:rsidR="00614C8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وكبار</w:t>
      </w:r>
      <w:r w:rsidR="00614C8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أذية وظلم</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فقد احتملوا بهتانا وإثما مبينا</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1CCB4A04" w14:textId="1819B847" w:rsidR="000A2BAF" w:rsidRDefault="000A2BAF" w:rsidP="003C68E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وهكذا بعضهم ربما ألقى النفايات والقمائم وهو يمشي بسيارته ، فيتسبب ربما في حصول حوادث مريعة من جراء هذا التصرف ، وهذه صورة من صور الأذية .</w:t>
      </w:r>
    </w:p>
    <w:p w14:paraId="7D4CDF98" w14:textId="54FDD7CE" w:rsidR="000A2BAF" w:rsidRDefault="000A2BAF" w:rsidP="004B602E">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وهكذا ما يحصل في طرقات المسلمين من تضييق الشوارع في طريق المسلمين</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فيضيق عليهم الشارع</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ولا يبالي بهذه الأذية</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وربما أسرع ورو</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ع بسرعته</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أو ما يسمى بالتفحيط في شوارع المسلمين في الأحياء والطرقات التي يمر بها </w:t>
      </w:r>
      <w:r w:rsidR="004B602E">
        <w:rPr>
          <w:rFonts w:ascii="Traditional Arabic" w:hAnsi="Traditional Arabic" w:cs="Traditional Arabic" w:hint="cs"/>
          <w:b/>
          <w:bCs/>
          <w:sz w:val="30"/>
          <w:szCs w:val="30"/>
          <w:rtl/>
          <w14:textOutline w14:w="0" w14:cap="flat" w14:cmpd="sng" w14:algn="ctr">
            <w14:noFill/>
            <w14:prstDash w14:val="solid"/>
            <w14:round/>
          </w14:textOutline>
        </w:rPr>
        <w:t>الرجال والنساء والصبيان والبنات، فيروعهم بتلك السرعة وذلك التفحيط ، أ</w:t>
      </w:r>
      <w:r>
        <w:rPr>
          <w:rFonts w:ascii="Traditional Arabic" w:hAnsi="Traditional Arabic" w:cs="Traditional Arabic" w:hint="cs"/>
          <w:b/>
          <w:bCs/>
          <w:sz w:val="30"/>
          <w:szCs w:val="30"/>
          <w:rtl/>
          <w14:textOutline w14:w="0" w14:cap="flat" w14:cmpd="sng" w14:algn="ctr">
            <w14:noFill/>
            <w14:prstDash w14:val="solid"/>
            <w14:round/>
          </w14:textOutline>
        </w:rPr>
        <w:t>ذية عظيمة وظلم للمسلمين والمسلمات</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وهو لا يبالي</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وكم حصلت من حوادث جراء هذه السرعة الجنونية التي يقوم بها بعضهم </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w:t>
      </w:r>
    </w:p>
    <w:p w14:paraId="2BC45176" w14:textId="3CDFA320" w:rsidR="000A2BAF" w:rsidRDefault="000A2BAF" w:rsidP="004B602E">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وهكذا ما يصدر من السيارات من أبواق مزعجة لا حاجة إليها</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ورفع لأصوات الغناء في طرق المسلمين من سيارته</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وكأن الطريق له وحده</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فيؤذي أسماع المسلمين والمسلمات ممن لا يحب سماع الأغاني والمعازف</w:t>
      </w:r>
      <w:r w:rsidR="004B602E">
        <w:rPr>
          <w:rFonts w:ascii="Traditional Arabic" w:hAnsi="Traditional Arabic" w:cs="Traditional Arabic" w:hint="cs"/>
          <w:b/>
          <w:bCs/>
          <w:sz w:val="30"/>
          <w:szCs w:val="30"/>
          <w:rtl/>
          <w14:textOutline w14:w="0" w14:cap="flat" w14:cmpd="sng" w14:algn="ctr">
            <w14:noFill/>
            <w14:prstDash w14:val="solid"/>
            <w14:round/>
          </w14:textOutline>
        </w:rPr>
        <w:t>، وممن لا يحب الأص</w:t>
      </w:r>
      <w:r>
        <w:rPr>
          <w:rFonts w:ascii="Traditional Arabic" w:hAnsi="Traditional Arabic" w:cs="Traditional Arabic" w:hint="cs"/>
          <w:b/>
          <w:bCs/>
          <w:sz w:val="30"/>
          <w:szCs w:val="30"/>
          <w:rtl/>
          <w14:textOutline w14:w="0" w14:cap="flat" w14:cmpd="sng" w14:algn="ctr">
            <w14:noFill/>
            <w14:prstDash w14:val="solid"/>
            <w14:round/>
          </w14:textOutline>
        </w:rPr>
        <w:t>وات العالية المرتفع</w:t>
      </w:r>
      <w:r w:rsidR="004B602E">
        <w:rPr>
          <w:rFonts w:ascii="Traditional Arabic" w:hAnsi="Traditional Arabic" w:cs="Traditional Arabic" w:hint="cs"/>
          <w:b/>
          <w:bCs/>
          <w:sz w:val="30"/>
          <w:szCs w:val="30"/>
          <w:rtl/>
          <w14:textOutline w14:w="0" w14:cap="flat" w14:cmpd="sng" w14:algn="ctr">
            <w14:noFill/>
            <w14:prstDash w14:val="solid"/>
            <w14:round/>
          </w14:textOutline>
        </w:rPr>
        <w:t>ة</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4B602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فقد احتملوا </w:t>
      </w:r>
      <w:r w:rsidR="004B602E">
        <w:rPr>
          <w:rFonts w:ascii="Traditional Arabic" w:hAnsi="Traditional Arabic" w:cs="Traditional Arabic" w:hint="cs"/>
          <w:b/>
          <w:bCs/>
          <w:sz w:val="30"/>
          <w:szCs w:val="30"/>
          <w:rtl/>
          <w14:textOutline w14:w="0" w14:cap="flat" w14:cmpd="sng" w14:algn="ctr">
            <w14:noFill/>
            <w14:prstDash w14:val="solid"/>
            <w14:round/>
          </w14:textOutline>
        </w:rPr>
        <w:t>بهتانا وإثما مبينا) .</w:t>
      </w:r>
    </w:p>
    <w:p w14:paraId="47D60E67" w14:textId="3F7ECFFF" w:rsidR="00774C5C" w:rsidRDefault="000A2BAF" w:rsidP="00E0716A">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وهكذا من صور الأذية </w:t>
      </w:r>
      <w:r w:rsidR="00774C5C">
        <w:rPr>
          <w:rFonts w:ascii="Traditional Arabic" w:hAnsi="Traditional Arabic" w:cs="Traditional Arabic" w:hint="cs"/>
          <w:b/>
          <w:bCs/>
          <w:sz w:val="30"/>
          <w:szCs w:val="30"/>
          <w:rtl/>
          <w14:textOutline w14:w="0" w14:cap="flat" w14:cmpd="sng" w14:algn="ctr">
            <w14:noFill/>
            <w14:prstDash w14:val="solid"/>
            <w14:round/>
          </w14:textOutline>
        </w:rPr>
        <w:t>مما يتعلق بطرقات المسلمين وأماكن تجمعاتهم</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أن يتخلى بغائط أو بول في طرقات المسلمين وفي مكان </w:t>
      </w:r>
      <w:proofErr w:type="spellStart"/>
      <w:r w:rsidR="00774C5C">
        <w:rPr>
          <w:rFonts w:ascii="Traditional Arabic" w:hAnsi="Traditional Arabic" w:cs="Traditional Arabic" w:hint="cs"/>
          <w:b/>
          <w:bCs/>
          <w:sz w:val="30"/>
          <w:szCs w:val="30"/>
          <w:rtl/>
          <w14:textOutline w14:w="0" w14:cap="flat" w14:cmpd="sng" w14:algn="ctr">
            <w14:noFill/>
            <w14:prstDash w14:val="solid"/>
            <w14:round/>
          </w14:textOutline>
        </w:rPr>
        <w:t>استظلالهم</w:t>
      </w:r>
      <w:proofErr w:type="spellEnd"/>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وفي متنزهاتهم وفي مواردهم ، قال صلى الله عليه وسلم :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اتقوا </w:t>
      </w:r>
      <w:proofErr w:type="spellStart"/>
      <w:r w:rsidR="00774C5C">
        <w:rPr>
          <w:rFonts w:ascii="Traditional Arabic" w:hAnsi="Traditional Arabic" w:cs="Traditional Arabic" w:hint="cs"/>
          <w:b/>
          <w:bCs/>
          <w:sz w:val="30"/>
          <w:szCs w:val="30"/>
          <w:rtl/>
          <w14:textOutline w14:w="0" w14:cap="flat" w14:cmpd="sng" w14:algn="ctr">
            <w14:noFill/>
            <w14:prstDash w14:val="solid"/>
            <w14:round/>
          </w14:textOutline>
        </w:rPr>
        <w:t>اللعانين</w:t>
      </w:r>
      <w:proofErr w:type="spellEnd"/>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وفي رواية</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اتقوا </w:t>
      </w:r>
      <w:r w:rsidR="00774C5C">
        <w:rPr>
          <w:rFonts w:ascii="Traditional Arabic" w:hAnsi="Traditional Arabic" w:cs="Traditional Arabic" w:hint="cs"/>
          <w:b/>
          <w:bCs/>
          <w:sz w:val="30"/>
          <w:szCs w:val="30"/>
          <w:rtl/>
          <w14:textOutline w14:w="0" w14:cap="flat" w14:cmpd="sng" w14:algn="ctr">
            <w14:noFill/>
            <w14:prstDash w14:val="solid"/>
            <w14:round/>
          </w14:textOutline>
        </w:rPr>
        <w:t>الملاعن الثلاثة</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الذي يتخلى في طريق الناس وفي ظلهم وفي الموارد</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فيقضي حاجته في الأماكن التي ينتفع بها المسلمون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فتحصل لهم أذية عظيمة</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وربما تنجست ثيابهم وأبدانهم</w:t>
      </w:r>
      <w:r w:rsidR="00E0716A">
        <w:rPr>
          <w:rFonts w:ascii="Traditional Arabic" w:hAnsi="Traditional Arabic" w:cs="Traditional Arabic" w:hint="cs"/>
          <w:b/>
          <w:bCs/>
          <w:sz w:val="30"/>
          <w:szCs w:val="30"/>
          <w:rtl/>
          <w14:textOutline w14:w="0" w14:cap="flat" w14:cmpd="sng" w14:algn="ctr">
            <w14:noFill/>
            <w14:prstDash w14:val="solid"/>
            <w14:round/>
          </w14:textOutline>
        </w:rPr>
        <w:t>، وبهذا يستحق</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اللعن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فيقال</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لعن الله من فعل هذا ، يستح</w:t>
      </w:r>
      <w:r w:rsidR="00E0716A">
        <w:rPr>
          <w:rFonts w:ascii="Traditional Arabic" w:hAnsi="Traditional Arabic" w:cs="Traditional Arabic" w:hint="cs"/>
          <w:b/>
          <w:bCs/>
          <w:sz w:val="30"/>
          <w:szCs w:val="30"/>
          <w:rtl/>
          <w14:textOutline w14:w="0" w14:cap="flat" w14:cmpd="sng" w14:algn="ctr">
            <w14:noFill/>
            <w14:prstDash w14:val="solid"/>
            <w14:round/>
          </w14:textOutline>
        </w:rPr>
        <w:t>قون بهذه الأذ</w:t>
      </w:r>
      <w:r w:rsidR="00774C5C">
        <w:rPr>
          <w:rFonts w:ascii="Traditional Arabic" w:hAnsi="Traditional Arabic" w:cs="Traditional Arabic" w:hint="cs"/>
          <w:b/>
          <w:bCs/>
          <w:sz w:val="30"/>
          <w:szCs w:val="30"/>
          <w:rtl/>
          <w14:textOutline w14:w="0" w14:cap="flat" w14:cmpd="sng" w14:algn="ctr">
            <w14:noFill/>
            <w14:prstDash w14:val="solid"/>
            <w14:round/>
          </w14:textOutline>
        </w:rPr>
        <w:t>ية الدعاء عليهم باللعن .</w:t>
      </w:r>
    </w:p>
    <w:p w14:paraId="5828186B" w14:textId="77777777" w:rsidR="00E0716A" w:rsidRDefault="00774C5C" w:rsidP="00774C5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وهكذا من صور الأذية وهي متعلقة بطرقات المسلمين وأماكن تجمعاتهم</w:t>
      </w:r>
      <w:r w:rsidR="00E0716A">
        <w:rPr>
          <w:rFonts w:ascii="Traditional Arabic" w:hAnsi="Traditional Arabic" w:cs="Traditional Arabic" w:hint="cs"/>
          <w:b/>
          <w:bCs/>
          <w:sz w:val="30"/>
          <w:szCs w:val="30"/>
          <w:rtl/>
          <w14:textOutline w14:w="0" w14:cap="flat" w14:cmpd="sng" w14:algn="ctr">
            <w14:noFill/>
            <w14:prstDash w14:val="solid"/>
            <w14:round/>
          </w14:textOutline>
        </w:rPr>
        <w:t>: ما يفعله بعض ضعفاء الإيمان و</w:t>
      </w:r>
      <w:r>
        <w:rPr>
          <w:rFonts w:ascii="Traditional Arabic" w:hAnsi="Traditional Arabic" w:cs="Traditional Arabic" w:hint="cs"/>
          <w:b/>
          <w:bCs/>
          <w:sz w:val="30"/>
          <w:szCs w:val="30"/>
          <w:rtl/>
          <w14:textOutline w14:w="0" w14:cap="flat" w14:cmpd="sng" w14:algn="ctr">
            <w14:noFill/>
            <w14:prstDash w14:val="solid"/>
            <w14:round/>
          </w14:textOutline>
        </w:rPr>
        <w:t>من ر</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ق</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دين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ه</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وساءت أخلاقه</w:t>
      </w:r>
      <w:r w:rsidR="00E0716A">
        <w:rPr>
          <w:rFonts w:ascii="Traditional Arabic" w:hAnsi="Traditional Arabic" w:cs="Traditional Arabic" w:hint="cs"/>
          <w:b/>
          <w:bCs/>
          <w:sz w:val="30"/>
          <w:szCs w:val="30"/>
          <w:rtl/>
          <w14:textOutline w14:w="0" w14:cap="flat" w14:cmpd="sng" w14:algn="ctr">
            <w14:noFill/>
            <w14:prstDash w14:val="solid"/>
            <w14:round/>
          </w14:textOutline>
        </w:rPr>
        <w:t>، فيعاكسون بنات المس</w:t>
      </w:r>
      <w:r>
        <w:rPr>
          <w:rFonts w:ascii="Traditional Arabic" w:hAnsi="Traditional Arabic" w:cs="Traditional Arabic" w:hint="cs"/>
          <w:b/>
          <w:bCs/>
          <w:sz w:val="30"/>
          <w:szCs w:val="30"/>
          <w:rtl/>
          <w14:textOutline w14:w="0" w14:cap="flat" w14:cmpd="sng" w14:algn="ctr">
            <w14:noFill/>
            <w14:prstDash w14:val="solid"/>
            <w14:round/>
          </w14:textOutline>
        </w:rPr>
        <w:t>ل</w:t>
      </w:r>
      <w:r w:rsidR="00E0716A">
        <w:rPr>
          <w:rFonts w:ascii="Traditional Arabic" w:hAnsi="Traditional Arabic" w:cs="Traditional Arabic" w:hint="cs"/>
          <w:b/>
          <w:bCs/>
          <w:sz w:val="30"/>
          <w:szCs w:val="30"/>
          <w:rtl/>
          <w14:textOutline w14:w="0" w14:cap="flat" w14:cmpd="sng" w14:algn="ctr">
            <w14:noFill/>
            <w14:prstDash w14:val="solid"/>
            <w14:round/>
          </w14:textOutline>
        </w:rPr>
        <w:t>مين،</w:t>
      </w:r>
      <w:r>
        <w:rPr>
          <w:rFonts w:ascii="Traditional Arabic" w:hAnsi="Traditional Arabic" w:cs="Traditional Arabic" w:hint="cs"/>
          <w:b/>
          <w:bCs/>
          <w:sz w:val="30"/>
          <w:szCs w:val="30"/>
          <w:rtl/>
          <w14:textOutline w14:w="0" w14:cap="flat" w14:cmpd="sng" w14:algn="ctr">
            <w14:noFill/>
            <w14:prstDash w14:val="solid"/>
            <w14:round/>
          </w14:textOutline>
        </w:rPr>
        <w:t xml:space="preserve"> لا هم له ولا غرض في ا</w:t>
      </w:r>
      <w:r w:rsidR="00E0716A">
        <w:rPr>
          <w:rFonts w:ascii="Traditional Arabic" w:hAnsi="Traditional Arabic" w:cs="Traditional Arabic" w:hint="cs"/>
          <w:b/>
          <w:bCs/>
          <w:sz w:val="30"/>
          <w:szCs w:val="30"/>
          <w:rtl/>
          <w14:textOutline w14:w="0" w14:cap="flat" w14:cmpd="sng" w14:algn="ctr">
            <w14:noFill/>
            <w14:prstDash w14:val="solid"/>
            <w14:round/>
          </w14:textOutline>
        </w:rPr>
        <w:t>لوقوف في طرقات المسلمين إلا الن</w:t>
      </w:r>
      <w:r>
        <w:rPr>
          <w:rFonts w:ascii="Traditional Arabic" w:hAnsi="Traditional Arabic" w:cs="Traditional Arabic" w:hint="cs"/>
          <w:b/>
          <w:bCs/>
          <w:sz w:val="30"/>
          <w:szCs w:val="30"/>
          <w:rtl/>
          <w14:textOutline w14:w="0" w14:cap="flat" w14:cmpd="sng" w14:algn="ctr">
            <w14:noFill/>
            <w14:prstDash w14:val="solid"/>
            <w14:round/>
          </w14:textOutline>
        </w:rPr>
        <w:t>ظر إلى النساء وإلى بنات المسلمين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وربما وقف أمام ال</w:t>
      </w:r>
      <w:r w:rsidR="00E0716A">
        <w:rPr>
          <w:rFonts w:ascii="Traditional Arabic" w:hAnsi="Traditional Arabic" w:cs="Traditional Arabic" w:hint="cs"/>
          <w:b/>
          <w:bCs/>
          <w:sz w:val="30"/>
          <w:szCs w:val="30"/>
          <w:rtl/>
          <w14:textOutline w14:w="0" w14:cap="flat" w14:cmpd="sng" w14:algn="ctr">
            <w14:noFill/>
            <w14:prstDash w14:val="solid"/>
            <w14:round/>
          </w14:textOutline>
        </w:rPr>
        <w:t>م</w:t>
      </w:r>
      <w:r>
        <w:rPr>
          <w:rFonts w:ascii="Traditional Arabic" w:hAnsi="Traditional Arabic" w:cs="Traditional Arabic" w:hint="cs"/>
          <w:b/>
          <w:bCs/>
          <w:sz w:val="30"/>
          <w:szCs w:val="30"/>
          <w:rtl/>
          <w14:textOutline w14:w="0" w14:cap="flat" w14:cmpd="sng" w14:algn="ctr">
            <w14:noFill/>
            <w14:prstDash w14:val="solid"/>
            <w14:round/>
          </w14:textOutline>
        </w:rPr>
        <w:t>دارس والجامعات</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ليتحرش ببنات المسلمين ونساء المسلمين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p>
    <w:p w14:paraId="26AFBB2E" w14:textId="6D140481" w:rsidR="00774C5C" w:rsidRDefault="00774C5C" w:rsidP="00774C5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وهكذا قل كذلك فيما يحصل في وسائل التواصل</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فبعضهم كذل</w:t>
      </w:r>
      <w:r w:rsidR="00E0716A">
        <w:rPr>
          <w:rFonts w:ascii="Traditional Arabic" w:hAnsi="Traditional Arabic" w:cs="Traditional Arabic" w:hint="cs"/>
          <w:b/>
          <w:bCs/>
          <w:sz w:val="30"/>
          <w:szCs w:val="30"/>
          <w:rtl/>
          <w14:textOutline w14:w="0" w14:cap="flat" w14:cmpd="sng" w14:algn="ctr">
            <w14:noFill/>
            <w14:prstDash w14:val="solid"/>
            <w14:round/>
          </w14:textOutline>
        </w:rPr>
        <w:t>ك يدخل على بنات المسلمين ليعاكسه</w:t>
      </w:r>
      <w:r>
        <w:rPr>
          <w:rFonts w:ascii="Traditional Arabic" w:hAnsi="Traditional Arabic" w:cs="Traditional Arabic" w:hint="cs"/>
          <w:b/>
          <w:bCs/>
          <w:sz w:val="30"/>
          <w:szCs w:val="30"/>
          <w:rtl/>
          <w14:textOutline w14:w="0" w14:cap="flat" w14:cmpd="sng" w14:algn="ctr">
            <w14:noFill/>
            <w14:prstDash w14:val="solid"/>
            <w14:round/>
          </w14:textOutline>
        </w:rPr>
        <w:t>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ويتحرش بهن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وربما كان صاحب منصب يبتزهن ابتزازًا</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ليوقع</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هن في ما لا تحمد عقباه ، ه</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ذه الأفعال حرام ، والله حرام ! </w:t>
      </w:r>
      <w:r>
        <w:rPr>
          <w:rFonts w:ascii="Traditional Arabic" w:hAnsi="Traditional Arabic" w:cs="Traditional Arabic" w:hint="cs"/>
          <w:b/>
          <w:bCs/>
          <w:sz w:val="30"/>
          <w:szCs w:val="30"/>
          <w:rtl/>
          <w14:textOutline w14:w="0" w14:cap="flat" w14:cmpd="sng" w14:algn="ctr">
            <w14:noFill/>
            <w14:prstDash w14:val="solid"/>
            <w14:round/>
          </w14:textOutline>
        </w:rPr>
        <w:t>ويخشى على هؤلاء الذين يعاكسون بنات المسلمين يخشى عليهم أن تنزل بهم عقوبة تلوث وجه</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كرامتهم !</w:t>
      </w:r>
      <w:r>
        <w:rPr>
          <w:rFonts w:ascii="Traditional Arabic" w:hAnsi="Traditional Arabic" w:cs="Traditional Arabic" w:hint="cs"/>
          <w:b/>
          <w:bCs/>
          <w:sz w:val="30"/>
          <w:szCs w:val="30"/>
          <w:rtl/>
          <w14:textOutline w14:w="0" w14:cap="flat" w14:cmpd="sng" w14:algn="ctr">
            <w14:noFill/>
            <w14:prstDash w14:val="solid"/>
            <w14:round/>
          </w14:textOutline>
        </w:rPr>
        <w:t xml:space="preserve"> وع</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ف</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وا ت</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عف</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نساؤ</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كم .</w:t>
      </w:r>
    </w:p>
    <w:p w14:paraId="628D2830" w14:textId="77777777" w:rsidR="00E0716A" w:rsidRDefault="00774C5C" w:rsidP="00774C5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وهكذا من صور الأذية ما يقوم به الموظفون ممن لهم ارتباط بمعاملات المسلمين سواء كان في مرافق أو نقاط أو منافذ</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فيماطلون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ويؤخرون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لأجل أن يأخذوا من أموال المسلمين رشوة</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لعن الله الراشي والمرتشي</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وكم تحصل من أذية للمسلم عندما يرى معاملته ي</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ماطل فيها</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ويؤخر</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المدة الطويلة</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أو يكون في نقطة</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فلا يمر </w:t>
      </w:r>
      <w:r w:rsidR="00E0716A">
        <w:rPr>
          <w:rFonts w:ascii="Traditional Arabic" w:hAnsi="Traditional Arabic" w:cs="Traditional Arabic" w:hint="cs"/>
          <w:b/>
          <w:bCs/>
          <w:sz w:val="30"/>
          <w:szCs w:val="30"/>
          <w:rtl/>
          <w14:textOutline w14:w="0" w14:cap="flat" w14:cmpd="sng" w14:algn="ctr">
            <w14:noFill/>
            <w14:prstDash w14:val="solid"/>
            <w14:round/>
          </w14:textOutline>
        </w:rPr>
        <w:t>إلا بأن يدف</w:t>
      </w:r>
      <w:r>
        <w:rPr>
          <w:rFonts w:ascii="Traditional Arabic" w:hAnsi="Traditional Arabic" w:cs="Traditional Arabic" w:hint="cs"/>
          <w:b/>
          <w:bCs/>
          <w:sz w:val="30"/>
          <w:szCs w:val="30"/>
          <w:rtl/>
          <w14:textOutline w14:w="0" w14:cap="flat" w14:cmpd="sng" w14:algn="ctr">
            <w14:noFill/>
            <w14:prstDash w14:val="solid"/>
            <w14:round/>
          </w14:textOutline>
        </w:rPr>
        <w:t>ع مالا</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أذية عظيمة</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p>
    <w:p w14:paraId="30FA837E" w14:textId="450F003F" w:rsidR="00774C5C" w:rsidRDefault="00774C5C" w:rsidP="00774C5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lastRenderedPageBreak/>
        <w:t xml:space="preserve"> إلى كل هؤلاء</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أنتم داخلون في هذه الآية</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فقد احتملوا بهتانا وإثما مبينا</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440D84F1" w14:textId="3BADF4CF" w:rsidR="00774C5C" w:rsidRDefault="00774C5C" w:rsidP="00774C5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لعن الله الراشي والمرتشي</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5FCF8DF0" w14:textId="0EA56E90" w:rsidR="00774C5C" w:rsidRDefault="00774C5C" w:rsidP="00774C5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وهكذا من صور الأذية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وهي من أعظم الصور</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أذية الوالدين والأقارب والأرحام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فلا تقل لهما أف ولا </w:t>
      </w:r>
      <w:proofErr w:type="spellStart"/>
      <w:r>
        <w:rPr>
          <w:rFonts w:ascii="Traditional Arabic" w:hAnsi="Traditional Arabic" w:cs="Traditional Arabic" w:hint="cs"/>
          <w:b/>
          <w:bCs/>
          <w:sz w:val="30"/>
          <w:szCs w:val="30"/>
          <w:rtl/>
          <w14:textOutline w14:w="0" w14:cap="flat" w14:cmpd="sng" w14:algn="ctr">
            <w14:noFill/>
            <w14:prstDash w14:val="solid"/>
            <w14:round/>
          </w14:textOutline>
        </w:rPr>
        <w:t>تنهرهما</w:t>
      </w:r>
      <w:proofErr w:type="spellEnd"/>
      <w:r>
        <w:rPr>
          <w:rFonts w:ascii="Traditional Arabic" w:hAnsi="Traditional Arabic" w:cs="Traditional Arabic" w:hint="cs"/>
          <w:b/>
          <w:bCs/>
          <w:sz w:val="30"/>
          <w:szCs w:val="30"/>
          <w:rtl/>
          <w14:textOutline w14:w="0" w14:cap="flat" w14:cmpd="sng" w14:algn="ctr">
            <w14:noFill/>
            <w14:prstDash w14:val="solid"/>
            <w14:round/>
          </w14:textOutline>
        </w:rPr>
        <w:t xml:space="preserve"> وقل لهما قولا كريما </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واخفض لهما جناح الذل من الرحمة وقل رب ارحمهما كما ربياني صغيرا</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5A5B9EBB" w14:textId="714EC283" w:rsidR="00774C5C" w:rsidRDefault="00774C5C" w:rsidP="00774C5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كيف تؤذي وال</w:t>
      </w:r>
      <w:r w:rsidR="00E0716A">
        <w:rPr>
          <w:rFonts w:ascii="Traditional Arabic" w:hAnsi="Traditional Arabic" w:cs="Traditional Arabic" w:hint="cs"/>
          <w:b/>
          <w:bCs/>
          <w:sz w:val="30"/>
          <w:szCs w:val="30"/>
          <w:rtl/>
          <w14:textOutline w14:w="0" w14:cap="flat" w14:cmpd="sng" w14:algn="ctr">
            <w14:noFill/>
            <w14:prstDash w14:val="solid"/>
            <w14:round/>
          </w14:textOutline>
        </w:rPr>
        <w:t>ديك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799F6AFD" w14:textId="77777777" w:rsidR="00E0716A" w:rsidRDefault="00774C5C" w:rsidP="00774C5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كيف تؤذي أقاربك</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وأرحامك </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00F82B6A" w14:textId="77777777" w:rsidR="00E0716A" w:rsidRDefault="00774C5C" w:rsidP="00774C5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كيف تؤذي زوجتك </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7CA48449" w14:textId="77777777" w:rsidR="00E0716A" w:rsidRDefault="00774C5C" w:rsidP="00E0716A">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كيف تؤذي </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أولادك ؟! </w:t>
      </w:r>
    </w:p>
    <w:p w14:paraId="3DAD94A8" w14:textId="77777777" w:rsidR="00E0716A" w:rsidRDefault="00774C5C" w:rsidP="00E0716A">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كيف توصل لهم الأذية </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275BE34A" w14:textId="77289037" w:rsidR="00774C5C" w:rsidRDefault="00774C5C" w:rsidP="00E0716A">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كيف يكون هذا </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24A9CAAB" w14:textId="5A8F785B" w:rsidR="00774C5C" w:rsidRDefault="00774C5C" w:rsidP="00E0716A">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وربما بعضهم جرى على لسانه</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الأقارب عقارب</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مقولة باطلة</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وكلام باطل ، بل الأقارب أقارب</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والأرحام أرحام</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الم</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طلوب الإحسان إليهم، وإن أساءوا إليه، </w:t>
      </w:r>
      <w:r>
        <w:rPr>
          <w:rFonts w:ascii="Traditional Arabic" w:hAnsi="Traditional Arabic" w:cs="Traditional Arabic" w:hint="cs"/>
          <w:b/>
          <w:bCs/>
          <w:sz w:val="30"/>
          <w:szCs w:val="30"/>
          <w:rtl/>
          <w14:textOutline w14:w="0" w14:cap="flat" w14:cmpd="sng" w14:algn="ctr">
            <w14:noFill/>
            <w14:prstDash w14:val="solid"/>
            <w14:round/>
          </w14:textOutline>
        </w:rPr>
        <w:t>والمطلوب وصلهم وإن قطعوك</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هكذا تتعامل من أقاربك وأرحامك ، وأول من يدخل في ذلك الوالدان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p>
    <w:p w14:paraId="23500C0A" w14:textId="77777777" w:rsidR="00E0716A" w:rsidRDefault="00E0716A" w:rsidP="00774C5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وهكذا من أعظم صور الأ</w:t>
      </w:r>
      <w:r w:rsidR="00774C5C">
        <w:rPr>
          <w:rFonts w:ascii="Traditional Arabic" w:hAnsi="Traditional Arabic" w:cs="Traditional Arabic" w:hint="cs"/>
          <w:b/>
          <w:bCs/>
          <w:sz w:val="30"/>
          <w:szCs w:val="30"/>
          <w:rtl/>
          <w14:textOutline w14:w="0" w14:cap="flat" w14:cmpd="sng" w14:algn="ctr">
            <w14:noFill/>
            <w14:prstDash w14:val="solid"/>
            <w14:round/>
          </w14:textOutline>
        </w:rPr>
        <w:t>ذية</w:t>
      </w:r>
      <w:r>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w:t>
      </w:r>
      <w:proofErr w:type="spellStart"/>
      <w:r w:rsidR="00774C5C">
        <w:rPr>
          <w:rFonts w:ascii="Traditional Arabic" w:hAnsi="Traditional Arabic" w:cs="Traditional Arabic" w:hint="cs"/>
          <w:b/>
          <w:bCs/>
          <w:sz w:val="30"/>
          <w:szCs w:val="30"/>
          <w:rtl/>
          <w14:textOutline w14:w="0" w14:cap="flat" w14:cmpd="sng" w14:algn="ctr">
            <w14:noFill/>
            <w14:prstDash w14:val="solid"/>
            <w14:round/>
          </w14:textOutline>
        </w:rPr>
        <w:t>الأذية</w:t>
      </w:r>
      <w:proofErr w:type="spellEnd"/>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للجار </w:t>
      </w:r>
      <w:r>
        <w:rPr>
          <w:rFonts w:ascii="Traditional Arabic" w:hAnsi="Traditional Arabic" w:cs="Traditional Arabic" w:hint="cs"/>
          <w:b/>
          <w:bCs/>
          <w:sz w:val="30"/>
          <w:szCs w:val="30"/>
          <w:rtl/>
          <w14:textOutline w14:w="0" w14:cap="flat" w14:cmpd="sng" w14:algn="ctr">
            <w14:noFill/>
            <w14:prstDash w14:val="solid"/>
            <w14:round/>
          </w14:textOutline>
        </w:rPr>
        <w:t>و</w:t>
      </w:r>
      <w:r w:rsidR="00774C5C">
        <w:rPr>
          <w:rFonts w:ascii="Traditional Arabic" w:hAnsi="Traditional Arabic" w:cs="Traditional Arabic" w:hint="cs"/>
          <w:b/>
          <w:bCs/>
          <w:sz w:val="30"/>
          <w:szCs w:val="30"/>
          <w:rtl/>
          <w14:textOutline w14:w="0" w14:cap="flat" w14:cmpd="sng" w14:algn="ctr">
            <w14:noFill/>
            <w14:prstDash w14:val="solid"/>
            <w14:round/>
          </w14:textOutline>
        </w:rPr>
        <w:t>ما أدراك ما الجار</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يؤذيه بقول أو فعل</w:t>
      </w:r>
      <w:r>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يتطاول عليه</w:t>
      </w:r>
      <w:r>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يعتدي عليه</w:t>
      </w:r>
      <w:r>
        <w:rPr>
          <w:rFonts w:ascii="Traditional Arabic" w:hAnsi="Traditional Arabic" w:cs="Traditional Arabic" w:hint="cs"/>
          <w:b/>
          <w:bCs/>
          <w:sz w:val="30"/>
          <w:szCs w:val="30"/>
          <w:rtl/>
          <w14:textOutline w14:w="0" w14:cap="flat" w14:cmpd="sng" w14:algn="ctr">
            <w14:noFill/>
            <w14:prstDash w14:val="solid"/>
            <w14:round/>
          </w14:textOutline>
        </w:rPr>
        <w:t xml:space="preserve">، يتتبع </w:t>
      </w:r>
      <w:proofErr w:type="spellStart"/>
      <w:r>
        <w:rPr>
          <w:rFonts w:ascii="Traditional Arabic" w:hAnsi="Traditional Arabic" w:cs="Traditional Arabic" w:hint="cs"/>
          <w:b/>
          <w:bCs/>
          <w:sz w:val="30"/>
          <w:szCs w:val="30"/>
          <w:rtl/>
          <w14:textOutline w14:w="0" w14:cap="flat" w14:cmpd="sng" w14:algn="ctr">
            <w14:noFill/>
            <w14:prstDash w14:val="solid"/>
            <w14:round/>
          </w14:textOutline>
        </w:rPr>
        <w:t>عو</w:t>
      </w:r>
      <w:r w:rsidR="00774C5C">
        <w:rPr>
          <w:rFonts w:ascii="Traditional Arabic" w:hAnsi="Traditional Arabic" w:cs="Traditional Arabic" w:hint="cs"/>
          <w:b/>
          <w:bCs/>
          <w:sz w:val="30"/>
          <w:szCs w:val="30"/>
          <w:rtl/>
          <w14:textOutline w14:w="0" w14:cap="flat" w14:cmpd="sng" w14:algn="ctr">
            <w14:noFill/>
            <w14:prstDash w14:val="solid"/>
            <w14:round/>
          </w14:textOutline>
        </w:rPr>
        <w:t>راته</w:t>
      </w:r>
      <w:proofErr w:type="spellEnd"/>
      <w:r>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وينظر إلى عورات جاره</w:t>
      </w:r>
      <w:r>
        <w:rPr>
          <w:rFonts w:ascii="Traditional Arabic" w:hAnsi="Traditional Arabic" w:cs="Traditional Arabic" w:hint="cs"/>
          <w:b/>
          <w:bCs/>
          <w:sz w:val="30"/>
          <w:szCs w:val="30"/>
          <w:rtl/>
          <w14:textOutline w14:w="0" w14:cap="flat" w14:cmpd="sng" w14:algn="ctr">
            <w14:noFill/>
            <w14:prstDash w14:val="solid"/>
            <w14:round/>
          </w14:textOutline>
        </w:rPr>
        <w:t>،</w:t>
      </w:r>
      <w:r w:rsidR="00774C5C">
        <w:rPr>
          <w:rFonts w:ascii="Traditional Arabic" w:hAnsi="Traditional Arabic" w:cs="Traditional Arabic" w:hint="cs"/>
          <w:b/>
          <w:bCs/>
          <w:sz w:val="30"/>
          <w:szCs w:val="30"/>
          <w:rtl/>
          <w14:textOutline w14:w="0" w14:cap="flat" w14:cmpd="sng" w14:algn="ctr">
            <w14:noFill/>
            <w14:prstDash w14:val="solid"/>
            <w14:round/>
          </w14:textOutline>
        </w:rPr>
        <w:t xml:space="preserve"> أي جريمة هذه تفعلها لجارك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028C058E" w14:textId="78AE3C65" w:rsidR="00774C5C" w:rsidRDefault="00774C5C" w:rsidP="00774C5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والنبي صلى الله عليه وسلم يقول</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من كان يؤمن بالله واليوم الآخر فلا يؤذ جاره</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ويقول :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والله لا يؤمن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والله لا يؤمن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والله لا يؤمن</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قالوا</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من هذا يا رسول الله</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 قال</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من لا يأمن جار</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ه بوائق</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ه</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5AC5A6A6" w14:textId="77777777" w:rsidR="00E0716A" w:rsidRDefault="00774C5C" w:rsidP="00774C5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يظل جارك يتخوف منك ومن شرك</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4F5D66">
        <w:rPr>
          <w:rFonts w:ascii="Traditional Arabic" w:hAnsi="Traditional Arabic" w:cs="Traditional Arabic" w:hint="cs"/>
          <w:b/>
          <w:bCs/>
          <w:sz w:val="30"/>
          <w:szCs w:val="30"/>
          <w:rtl/>
          <w14:textOutline w14:w="0" w14:cap="flat" w14:cmpd="sng" w14:algn="ctr">
            <w14:noFill/>
            <w14:prstDash w14:val="solid"/>
            <w14:round/>
          </w14:textOutline>
        </w:rPr>
        <w:t xml:space="preserve">نعوذ بالله من هذه الحال ، وقيل لرسول الله </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صلى الله عليه وسلم: </w:t>
      </w:r>
      <w:r w:rsidR="004F5D66">
        <w:rPr>
          <w:rFonts w:ascii="Traditional Arabic" w:hAnsi="Traditional Arabic" w:cs="Traditional Arabic" w:hint="cs"/>
          <w:b/>
          <w:bCs/>
          <w:sz w:val="30"/>
          <w:szCs w:val="30"/>
          <w:rtl/>
          <w14:textOutline w14:w="0" w14:cap="flat" w14:cmpd="sng" w14:algn="ctr">
            <w14:noFill/>
            <w14:prstDash w14:val="solid"/>
            <w14:round/>
          </w14:textOutline>
        </w:rPr>
        <w:t>امرأة تصلي الليل وتصوم النهار</w:t>
      </w:r>
      <w:r w:rsidR="00E0716A">
        <w:rPr>
          <w:rFonts w:ascii="Traditional Arabic" w:hAnsi="Traditional Arabic" w:cs="Traditional Arabic" w:hint="cs"/>
          <w:b/>
          <w:bCs/>
          <w:sz w:val="30"/>
          <w:szCs w:val="30"/>
          <w:rtl/>
          <w14:textOutline w14:w="0" w14:cap="flat" w14:cmpd="sng" w14:algn="ctr">
            <w14:noFill/>
            <w14:prstDash w14:val="solid"/>
            <w14:round/>
          </w14:textOutline>
        </w:rPr>
        <w:t>، لكنها تؤذي جيرانها بلسانها ،</w:t>
      </w:r>
      <w:r w:rsidR="004F5D66">
        <w:rPr>
          <w:rFonts w:ascii="Traditional Arabic" w:hAnsi="Traditional Arabic" w:cs="Traditional Arabic" w:hint="cs"/>
          <w:b/>
          <w:bCs/>
          <w:sz w:val="30"/>
          <w:szCs w:val="30"/>
          <w:rtl/>
          <w14:textOutline w14:w="0" w14:cap="flat" w14:cmpd="sng" w14:algn="ctr">
            <w14:noFill/>
            <w14:prstDash w14:val="solid"/>
            <w14:round/>
          </w14:textOutline>
        </w:rPr>
        <w:t xml:space="preserve"> فقال</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4F5D66">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4F5D66">
        <w:rPr>
          <w:rFonts w:ascii="Traditional Arabic" w:hAnsi="Traditional Arabic" w:cs="Traditional Arabic" w:hint="cs"/>
          <w:b/>
          <w:bCs/>
          <w:sz w:val="30"/>
          <w:szCs w:val="30"/>
          <w:rtl/>
          <w14:textOutline w14:w="0" w14:cap="flat" w14:cmpd="sng" w14:algn="ctr">
            <w14:noFill/>
            <w14:prstDash w14:val="solid"/>
            <w14:round/>
          </w14:textOutline>
        </w:rPr>
        <w:t>لا خير فيها</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sidR="004F5D66">
        <w:rPr>
          <w:rFonts w:ascii="Traditional Arabic" w:hAnsi="Traditional Arabic" w:cs="Traditional Arabic" w:hint="cs"/>
          <w:b/>
          <w:bCs/>
          <w:sz w:val="30"/>
          <w:szCs w:val="30"/>
          <w:rtl/>
          <w14:textOutline w14:w="0" w14:cap="flat" w14:cmpd="sng" w14:algn="ctr">
            <w14:noFill/>
            <w14:prstDash w14:val="solid"/>
            <w14:round/>
          </w14:textOutline>
        </w:rPr>
        <w:t xml:space="preserve"> هي في النار</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p>
    <w:p w14:paraId="5A0C6AA5" w14:textId="3D5AD1BE" w:rsidR="00774C5C" w:rsidRDefault="00E0716A" w:rsidP="00774C5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نسأل الله السلامة والعافية .</w:t>
      </w:r>
    </w:p>
    <w:p w14:paraId="1DA048C8" w14:textId="77777777" w:rsidR="00E0716A" w:rsidRDefault="004F5D66" w:rsidP="00774C5C">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فالله الله معشر المسلمين في كف الأذية عن المسلمين والمسلمات</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وما أحسن ما قاله عمر بن عبد العزيز </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رحمة الله تعالى عليه</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6FE15526" w14:textId="7E9802A3" w:rsidR="004F5D66" w:rsidRDefault="004F5D66" w:rsidP="00774C5C">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ليكن كبير</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المسلمين لك أب</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وصغيرهم اب</w:t>
      </w:r>
      <w:r w:rsidR="00E0716A">
        <w:rPr>
          <w:rFonts w:ascii="Traditional Arabic" w:hAnsi="Traditional Arabic" w:cs="Traditional Arabic" w:hint="cs"/>
          <w:b/>
          <w:bCs/>
          <w:sz w:val="30"/>
          <w:szCs w:val="30"/>
          <w:rtl/>
          <w14:textOutline w14:w="0" w14:cap="flat" w14:cmpd="sng" w14:algn="ctr">
            <w14:noFill/>
            <w14:prstDash w14:val="solid"/>
            <w14:round/>
          </w14:textOutline>
        </w:rPr>
        <w:t>نًا</w:t>
      </w:r>
      <w:r>
        <w:rPr>
          <w:rFonts w:ascii="Traditional Arabic" w:hAnsi="Traditional Arabic" w:cs="Traditional Arabic" w:hint="cs"/>
          <w:b/>
          <w:bCs/>
          <w:sz w:val="30"/>
          <w:szCs w:val="30"/>
          <w:rtl/>
          <w14:textOutline w14:w="0" w14:cap="flat" w14:cmpd="sng" w14:algn="ctr">
            <w14:noFill/>
            <w14:prstDash w14:val="solid"/>
            <w14:round/>
          </w14:textOutline>
        </w:rPr>
        <w:t>، وأوسطهم أخًا</w:t>
      </w:r>
      <w:r w:rsidR="00E0716A">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فأي أولئك تحب أن تسيء إليه </w:t>
      </w:r>
      <w:r w:rsidR="00E0716A">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5C9FCEF1" w14:textId="77777777" w:rsidR="000A2BAF" w:rsidRPr="003C68EC" w:rsidRDefault="000A2BAF" w:rsidP="00E0716A">
      <w:pPr>
        <w:pStyle w:val="a3"/>
        <w:rPr>
          <w:rFonts w:ascii="Traditional Arabic" w:hAnsi="Traditional Arabic" w:cs="Traditional Arabic"/>
          <w:b/>
          <w:bCs/>
          <w:sz w:val="30"/>
          <w:szCs w:val="30"/>
          <w:rtl/>
          <w14:textOutline w14:w="0" w14:cap="flat" w14:cmpd="sng" w14:algn="ctr">
            <w14:noFill/>
            <w14:prstDash w14:val="solid"/>
            <w14:round/>
          </w14:textOutline>
        </w:rPr>
      </w:pPr>
    </w:p>
    <w:p w14:paraId="2B734F51" w14:textId="05A0EFD5" w:rsidR="00821E82" w:rsidRPr="00350089" w:rsidRDefault="00821E82" w:rsidP="00350089">
      <w:pPr>
        <w:jc w:val="center"/>
        <w:rPr>
          <w:rFonts w:ascii="Traditional Arabic" w:hAnsi="Traditional Arabic" w:cs="Traditional Arabic"/>
          <w:b/>
          <w:bCs/>
          <w:sz w:val="28"/>
          <w:szCs w:val="28"/>
          <w:rtl/>
        </w:rPr>
      </w:pPr>
      <w:r w:rsidRPr="0020188A">
        <w:rPr>
          <w:rFonts w:ascii="Traditional Arabic" w:hAnsi="Traditional Arabic" w:cs="Traditional Arabic"/>
          <w:b/>
          <w:bCs/>
          <w:sz w:val="30"/>
          <w:szCs w:val="30"/>
          <w:rtl/>
        </w:rPr>
        <w:t>أقول ما تس</w:t>
      </w:r>
      <w:r w:rsidR="000F7313">
        <w:rPr>
          <w:rFonts w:ascii="Traditional Arabic" w:hAnsi="Traditional Arabic" w:cs="Traditional Arabic"/>
          <w:b/>
          <w:bCs/>
          <w:sz w:val="30"/>
          <w:szCs w:val="30"/>
          <w:rtl/>
        </w:rPr>
        <w:t>معون وأستغفر الله إنه هو الغفور</w:t>
      </w:r>
      <w:r w:rsidR="000F7313">
        <w:rPr>
          <w:rFonts w:ascii="Traditional Arabic" w:hAnsi="Traditional Arabic" w:cs="Traditional Arabic" w:hint="cs"/>
          <w:b/>
          <w:bCs/>
          <w:sz w:val="30"/>
          <w:szCs w:val="30"/>
          <w:rtl/>
        </w:rPr>
        <w:t xml:space="preserve"> </w:t>
      </w:r>
      <w:r w:rsidRPr="0020188A">
        <w:rPr>
          <w:rFonts w:ascii="Traditional Arabic" w:hAnsi="Traditional Arabic" w:cs="Traditional Arabic"/>
          <w:b/>
          <w:bCs/>
          <w:sz w:val="30"/>
          <w:szCs w:val="30"/>
          <w:rtl/>
        </w:rPr>
        <w:t>الرحيم</w:t>
      </w:r>
    </w:p>
    <w:p w14:paraId="01B6AF72" w14:textId="22F1D29B" w:rsidR="00821E82" w:rsidRPr="0020188A" w:rsidRDefault="00821E82" w:rsidP="003F1E3F">
      <w:pPr>
        <w:pStyle w:val="a3"/>
        <w:jc w:val="center"/>
        <w:rPr>
          <w:rFonts w:ascii="Traditional Arabic" w:hAnsi="Traditional Arabic" w:cs="Traditional Arabic"/>
          <w:b/>
          <w:bCs/>
          <w:sz w:val="30"/>
          <w:szCs w:val="30"/>
          <w:rtl/>
        </w:rPr>
      </w:pPr>
    </w:p>
    <w:p w14:paraId="7F11E06C" w14:textId="3F586E92" w:rsidR="00821E82" w:rsidRPr="0020188A" w:rsidRDefault="00821E82" w:rsidP="003F1E3F">
      <w:pPr>
        <w:pStyle w:val="a3"/>
        <w:jc w:val="center"/>
        <w:rPr>
          <w:rFonts w:ascii="Traditional Arabic" w:hAnsi="Traditional Arabic" w:cs="Traditional Arabic"/>
          <w:b/>
          <w:bCs/>
          <w:sz w:val="30"/>
          <w:szCs w:val="30"/>
        </w:rPr>
      </w:pPr>
      <w:r w:rsidRPr="0020188A">
        <w:rPr>
          <w:rFonts w:ascii="Traditional Arabic" w:hAnsi="Traditional Arabic" w:cs="Traditional Arabic"/>
          <w:b/>
          <w:bCs/>
          <w:sz w:val="30"/>
          <w:szCs w:val="30"/>
          <w:rtl/>
        </w:rPr>
        <w:t>-----------------------------------</w:t>
      </w:r>
    </w:p>
    <w:p w14:paraId="587553CC" w14:textId="77777777" w:rsidR="00821E82" w:rsidRPr="0020188A" w:rsidRDefault="00821E82" w:rsidP="003F1E3F">
      <w:pPr>
        <w:pStyle w:val="a3"/>
        <w:jc w:val="center"/>
        <w:rPr>
          <w:rFonts w:ascii="Traditional Arabic" w:hAnsi="Traditional Arabic" w:cs="Traditional Arabic"/>
          <w:b/>
          <w:bCs/>
          <w:sz w:val="30"/>
          <w:szCs w:val="30"/>
        </w:rPr>
      </w:pPr>
    </w:p>
    <w:p w14:paraId="3E885367" w14:textId="076A3594" w:rsidR="00F96CFE" w:rsidRDefault="00821E82" w:rsidP="003F1E3F">
      <w:pPr>
        <w:pStyle w:val="a3"/>
        <w:jc w:val="center"/>
        <w:rPr>
          <w:rFonts w:ascii="Traditional Arabic" w:hAnsi="Traditional Arabic" w:cs="Traditional Arabic"/>
          <w:b/>
          <w:bCs/>
          <w:sz w:val="30"/>
          <w:szCs w:val="30"/>
          <w:rtl/>
        </w:rPr>
      </w:pPr>
      <w:r w:rsidRPr="0020188A">
        <w:rPr>
          <w:rFonts w:ascii="Traditional Arabic" w:hAnsi="Traditional Arabic" w:cs="Traditional Arabic"/>
          <w:b/>
          <w:bCs/>
          <w:sz w:val="30"/>
          <w:szCs w:val="30"/>
          <w:rtl/>
        </w:rPr>
        <w:lastRenderedPageBreak/>
        <w:t>الحمد لله وأشهد أن لا إله إلا الله وحده لا شريك له وأشهد أن محمد</w:t>
      </w:r>
      <w:r w:rsidR="00CD1DAD" w:rsidRPr="0020188A">
        <w:rPr>
          <w:rFonts w:ascii="Traditional Arabic" w:hAnsi="Traditional Arabic" w:cs="Traditional Arabic"/>
          <w:b/>
          <w:bCs/>
          <w:sz w:val="30"/>
          <w:szCs w:val="30"/>
          <w:rtl/>
        </w:rPr>
        <w:t>ً</w:t>
      </w:r>
      <w:r w:rsidRPr="0020188A">
        <w:rPr>
          <w:rFonts w:ascii="Traditional Arabic" w:hAnsi="Traditional Arabic" w:cs="Traditional Arabic"/>
          <w:b/>
          <w:bCs/>
          <w:sz w:val="30"/>
          <w:szCs w:val="30"/>
          <w:rtl/>
        </w:rPr>
        <w:t xml:space="preserve">ا عبده ورسوله صلى الله عليه وعلى </w:t>
      </w:r>
      <w:r w:rsidR="00051F35" w:rsidRPr="0020188A">
        <w:rPr>
          <w:rFonts w:ascii="Traditional Arabic" w:hAnsi="Traditional Arabic" w:cs="Traditional Arabic"/>
          <w:b/>
          <w:bCs/>
          <w:sz w:val="30"/>
          <w:szCs w:val="30"/>
          <w:rtl/>
        </w:rPr>
        <w:t>آلة</w:t>
      </w:r>
      <w:r w:rsidRPr="0020188A">
        <w:rPr>
          <w:rFonts w:ascii="Traditional Arabic" w:hAnsi="Traditional Arabic" w:cs="Traditional Arabic"/>
          <w:b/>
          <w:bCs/>
          <w:sz w:val="30"/>
          <w:szCs w:val="30"/>
          <w:rtl/>
        </w:rPr>
        <w:t xml:space="preserve"> وصحبه وسلم تسليم</w:t>
      </w:r>
      <w:r w:rsidR="00CD1DAD" w:rsidRPr="0020188A">
        <w:rPr>
          <w:rFonts w:ascii="Traditional Arabic" w:hAnsi="Traditional Arabic" w:cs="Traditional Arabic"/>
          <w:b/>
          <w:bCs/>
          <w:sz w:val="30"/>
          <w:szCs w:val="30"/>
          <w:rtl/>
        </w:rPr>
        <w:t>ً</w:t>
      </w:r>
      <w:r w:rsidRPr="0020188A">
        <w:rPr>
          <w:rFonts w:ascii="Traditional Arabic" w:hAnsi="Traditional Arabic" w:cs="Traditional Arabic"/>
          <w:b/>
          <w:bCs/>
          <w:sz w:val="30"/>
          <w:szCs w:val="30"/>
          <w:rtl/>
        </w:rPr>
        <w:t>ا كثيرا أما بعد أيها المسلمون عباد الله:</w:t>
      </w:r>
      <w:r w:rsidR="00E82B8C">
        <w:rPr>
          <w:rFonts w:ascii="Traditional Arabic" w:hAnsi="Traditional Arabic" w:cs="Traditional Arabic" w:hint="cs"/>
          <w:b/>
          <w:bCs/>
          <w:sz w:val="30"/>
          <w:szCs w:val="30"/>
          <w:rtl/>
        </w:rPr>
        <w:t xml:space="preserve"> </w:t>
      </w:r>
    </w:p>
    <w:p w14:paraId="58627933" w14:textId="77777777" w:rsidR="00E0716A" w:rsidRDefault="00E0716A" w:rsidP="00E0716A">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إ</w:t>
      </w:r>
      <w:r w:rsidR="00E82B8C">
        <w:rPr>
          <w:rFonts w:ascii="Traditional Arabic" w:hAnsi="Traditional Arabic" w:cs="Traditional Arabic" w:hint="cs"/>
          <w:b/>
          <w:bCs/>
          <w:sz w:val="30"/>
          <w:szCs w:val="30"/>
          <w:rtl/>
        </w:rPr>
        <w:t xml:space="preserve">ن من قواعد الإسلام </w:t>
      </w:r>
      <w:r>
        <w:rPr>
          <w:rFonts w:ascii="Traditional Arabic" w:hAnsi="Traditional Arabic" w:cs="Traditional Arabic" w:hint="cs"/>
          <w:b/>
          <w:bCs/>
          <w:sz w:val="30"/>
          <w:szCs w:val="30"/>
          <w:rtl/>
        </w:rPr>
        <w:t>العظيمة قوله صلى الله عليه وسلم: (</w:t>
      </w:r>
      <w:r w:rsidR="00E82B8C">
        <w:rPr>
          <w:rFonts w:ascii="Traditional Arabic" w:hAnsi="Traditional Arabic" w:cs="Traditional Arabic" w:hint="cs"/>
          <w:b/>
          <w:bCs/>
          <w:sz w:val="30"/>
          <w:szCs w:val="30"/>
          <w:rtl/>
        </w:rPr>
        <w:t>لا ضرر ولا ضرار</w:t>
      </w:r>
      <w:r>
        <w:rPr>
          <w:rFonts w:ascii="Traditional Arabic" w:hAnsi="Traditional Arabic" w:cs="Traditional Arabic" w:hint="cs"/>
          <w:b/>
          <w:bCs/>
          <w:sz w:val="30"/>
          <w:szCs w:val="30"/>
          <w:rtl/>
        </w:rPr>
        <w:t>) رواه أ</w:t>
      </w:r>
      <w:r w:rsidR="00E82B8C">
        <w:rPr>
          <w:rFonts w:ascii="Traditional Arabic" w:hAnsi="Traditional Arabic" w:cs="Traditional Arabic" w:hint="cs"/>
          <w:b/>
          <w:bCs/>
          <w:sz w:val="30"/>
          <w:szCs w:val="30"/>
          <w:rtl/>
        </w:rPr>
        <w:t>حمد وغير</w:t>
      </w:r>
      <w:r>
        <w:rPr>
          <w:rFonts w:ascii="Traditional Arabic" w:hAnsi="Traditional Arabic" w:cs="Traditional Arabic" w:hint="cs"/>
          <w:b/>
          <w:bCs/>
          <w:sz w:val="30"/>
          <w:szCs w:val="30"/>
          <w:rtl/>
        </w:rPr>
        <w:t>ه.</w:t>
      </w:r>
    </w:p>
    <w:p w14:paraId="1145DD64" w14:textId="77777777" w:rsidR="00B82524" w:rsidRDefault="00E82B8C" w:rsidP="00E0716A">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 لا تضر بنفسك</w:t>
      </w:r>
      <w:r w:rsidR="00E0716A">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ولا تضر بغيرك</w:t>
      </w:r>
      <w:r w:rsidR="005935CC">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لا</w:t>
      </w:r>
      <w:r w:rsidR="005935CC">
        <w:rPr>
          <w:rFonts w:ascii="Traditional Arabic" w:hAnsi="Traditional Arabic" w:cs="Traditional Arabic" w:hint="cs"/>
          <w:b/>
          <w:bCs/>
          <w:sz w:val="30"/>
          <w:szCs w:val="30"/>
          <w:rtl/>
        </w:rPr>
        <w:t xml:space="preserve"> تؤذ</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نفسك</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ولا تؤذي غيرك</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بل حتى لو كان لك مقصد صحيح</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وكان سيؤدي</w:t>
      </w:r>
      <w:r w:rsidR="00B82524">
        <w:rPr>
          <w:rFonts w:ascii="Traditional Arabic" w:hAnsi="Traditional Arabic" w:cs="Traditional Arabic" w:hint="cs"/>
          <w:b/>
          <w:bCs/>
          <w:sz w:val="30"/>
          <w:szCs w:val="30"/>
          <w:rtl/>
        </w:rPr>
        <w:t xml:space="preserve"> إلى أ</w:t>
      </w:r>
      <w:r>
        <w:rPr>
          <w:rFonts w:ascii="Traditional Arabic" w:hAnsi="Traditional Arabic" w:cs="Traditional Arabic" w:hint="cs"/>
          <w:b/>
          <w:bCs/>
          <w:sz w:val="30"/>
          <w:szCs w:val="30"/>
          <w:rtl/>
        </w:rPr>
        <w:t>ذية المسلمين فلا يجوز</w:t>
      </w:r>
      <w:r w:rsidR="00B82524">
        <w:rPr>
          <w:rFonts w:ascii="Traditional Arabic" w:hAnsi="Traditional Arabic" w:cs="Traditional Arabic" w:hint="cs"/>
          <w:b/>
          <w:bCs/>
          <w:sz w:val="30"/>
          <w:szCs w:val="30"/>
          <w:rtl/>
        </w:rPr>
        <w:t>، لو أن رجلا دخل الآ</w:t>
      </w:r>
      <w:r>
        <w:rPr>
          <w:rFonts w:ascii="Traditional Arabic" w:hAnsi="Traditional Arabic" w:cs="Traditional Arabic" w:hint="cs"/>
          <w:b/>
          <w:bCs/>
          <w:sz w:val="30"/>
          <w:szCs w:val="30"/>
          <w:rtl/>
        </w:rPr>
        <w:t>ن المسجد</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وتخط</w:t>
      </w:r>
      <w:r w:rsidR="00B82524">
        <w:rPr>
          <w:rFonts w:ascii="Traditional Arabic" w:hAnsi="Traditional Arabic" w:cs="Traditional Arabic" w:hint="cs"/>
          <w:b/>
          <w:bCs/>
          <w:sz w:val="30"/>
          <w:szCs w:val="30"/>
          <w:rtl/>
        </w:rPr>
        <w:t>ى</w:t>
      </w:r>
      <w:r>
        <w:rPr>
          <w:rFonts w:ascii="Traditional Arabic" w:hAnsi="Traditional Arabic" w:cs="Traditional Arabic" w:hint="cs"/>
          <w:b/>
          <w:bCs/>
          <w:sz w:val="30"/>
          <w:szCs w:val="30"/>
          <w:rtl/>
        </w:rPr>
        <w:t xml:space="preserve"> الرقاب</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ليجلس في الخط الأول</w:t>
      </w:r>
      <w:r w:rsidR="00B82524">
        <w:rPr>
          <w:rFonts w:ascii="Traditional Arabic" w:hAnsi="Traditional Arabic" w:cs="Traditional Arabic" w:hint="cs"/>
          <w:b/>
          <w:bCs/>
          <w:sz w:val="30"/>
          <w:szCs w:val="30"/>
          <w:rtl/>
        </w:rPr>
        <w:t>، يريد أن يتقدم إ</w:t>
      </w:r>
      <w:r>
        <w:rPr>
          <w:rFonts w:ascii="Traditional Arabic" w:hAnsi="Traditional Arabic" w:cs="Traditional Arabic" w:hint="cs"/>
          <w:b/>
          <w:bCs/>
          <w:sz w:val="30"/>
          <w:szCs w:val="30"/>
          <w:rtl/>
        </w:rPr>
        <w:t>لى الصفوف الأولى</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ويدنو من الإ</w:t>
      </w:r>
      <w:r>
        <w:rPr>
          <w:rFonts w:ascii="Traditional Arabic" w:hAnsi="Traditional Arabic" w:cs="Traditional Arabic" w:hint="cs"/>
          <w:b/>
          <w:bCs/>
          <w:sz w:val="30"/>
          <w:szCs w:val="30"/>
          <w:rtl/>
        </w:rPr>
        <w:t>مام</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AD697B">
        <w:rPr>
          <w:rFonts w:ascii="Traditional Arabic" w:hAnsi="Traditional Arabic" w:cs="Traditional Arabic" w:hint="cs"/>
          <w:b/>
          <w:bCs/>
          <w:sz w:val="30"/>
          <w:szCs w:val="30"/>
          <w:rtl/>
        </w:rPr>
        <w:t>ويصلي</w:t>
      </w:r>
      <w:r w:rsidR="00B82524">
        <w:rPr>
          <w:rFonts w:ascii="Traditional Arabic" w:hAnsi="Traditional Arabic" w:cs="Traditional Arabic" w:hint="cs"/>
          <w:b/>
          <w:bCs/>
          <w:sz w:val="30"/>
          <w:szCs w:val="30"/>
          <w:rtl/>
        </w:rPr>
        <w:t>،</w:t>
      </w:r>
      <w:r w:rsidR="00AD697B">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ويستمع الخطبة</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ويصلي الجمعة</w:t>
      </w:r>
      <w:r w:rsidR="00B82524">
        <w:rPr>
          <w:rFonts w:ascii="Traditional Arabic" w:hAnsi="Traditional Arabic" w:cs="Traditional Arabic" w:hint="cs"/>
          <w:b/>
          <w:bCs/>
          <w:sz w:val="30"/>
          <w:szCs w:val="30"/>
          <w:rtl/>
        </w:rPr>
        <w:t>، لكن هذا المقصد الصحيح سيؤدي إلى أ</w:t>
      </w:r>
      <w:r>
        <w:rPr>
          <w:rFonts w:ascii="Traditional Arabic" w:hAnsi="Traditional Arabic" w:cs="Traditional Arabic" w:hint="cs"/>
          <w:b/>
          <w:bCs/>
          <w:sz w:val="30"/>
          <w:szCs w:val="30"/>
          <w:rtl/>
        </w:rPr>
        <w:t>ذية المسلمين</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فيمنع من ذلك</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ولهذا دخل رجل يوم الجمعة</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والنبي صلى الله عليه وسلم يخطب</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والرجل يتخطى الرقاب</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AD697B">
        <w:rPr>
          <w:rFonts w:ascii="Traditional Arabic" w:hAnsi="Traditional Arabic" w:cs="Traditional Arabic" w:hint="cs"/>
          <w:b/>
          <w:bCs/>
          <w:sz w:val="30"/>
          <w:szCs w:val="30"/>
          <w:rtl/>
        </w:rPr>
        <w:t>فقال له عليه الصلاة والسلام</w:t>
      </w:r>
      <w:r w:rsidR="00B82524">
        <w:rPr>
          <w:rFonts w:ascii="Traditional Arabic" w:hAnsi="Traditional Arabic" w:cs="Traditional Arabic" w:hint="cs"/>
          <w:b/>
          <w:bCs/>
          <w:sz w:val="30"/>
          <w:szCs w:val="30"/>
          <w:rtl/>
        </w:rPr>
        <w:t>:</w:t>
      </w:r>
      <w:r w:rsidR="00AD697B">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(اجلس فقد آ</w:t>
      </w:r>
      <w:r w:rsidR="00AD697B">
        <w:rPr>
          <w:rFonts w:ascii="Traditional Arabic" w:hAnsi="Traditional Arabic" w:cs="Traditional Arabic" w:hint="cs"/>
          <w:b/>
          <w:bCs/>
          <w:sz w:val="30"/>
          <w:szCs w:val="30"/>
          <w:rtl/>
        </w:rPr>
        <w:t>ذيت</w:t>
      </w:r>
      <w:r w:rsidR="00B82524">
        <w:rPr>
          <w:rFonts w:ascii="Traditional Arabic" w:hAnsi="Traditional Arabic" w:cs="Traditional Arabic" w:hint="cs"/>
          <w:b/>
          <w:bCs/>
          <w:sz w:val="30"/>
          <w:szCs w:val="30"/>
          <w:rtl/>
        </w:rPr>
        <w:t>) فإ</w:t>
      </w:r>
      <w:r w:rsidR="00AD697B">
        <w:rPr>
          <w:rFonts w:ascii="Traditional Arabic" w:hAnsi="Traditional Arabic" w:cs="Traditional Arabic" w:hint="cs"/>
          <w:b/>
          <w:bCs/>
          <w:sz w:val="30"/>
          <w:szCs w:val="30"/>
          <w:rtl/>
        </w:rPr>
        <w:t xml:space="preserve">ذا كان التصرف </w:t>
      </w:r>
      <w:r w:rsidR="00B82524">
        <w:rPr>
          <w:rFonts w:ascii="Traditional Arabic" w:hAnsi="Traditional Arabic" w:cs="Traditional Arabic" w:hint="cs"/>
          <w:b/>
          <w:bCs/>
          <w:sz w:val="30"/>
          <w:szCs w:val="30"/>
          <w:rtl/>
        </w:rPr>
        <w:t>-</w:t>
      </w:r>
      <w:r w:rsidR="00AD697B">
        <w:rPr>
          <w:rFonts w:ascii="Traditional Arabic" w:hAnsi="Traditional Arabic" w:cs="Traditional Arabic" w:hint="cs"/>
          <w:b/>
          <w:bCs/>
          <w:sz w:val="30"/>
          <w:szCs w:val="30"/>
          <w:rtl/>
        </w:rPr>
        <w:t>ولو كان المقصد صحيحا</w:t>
      </w:r>
      <w:r w:rsidR="00B82524">
        <w:rPr>
          <w:rFonts w:ascii="Traditional Arabic" w:hAnsi="Traditional Arabic" w:cs="Traditional Arabic" w:hint="cs"/>
          <w:b/>
          <w:bCs/>
          <w:sz w:val="30"/>
          <w:szCs w:val="30"/>
          <w:rtl/>
        </w:rPr>
        <w:t>- سيؤدي إلى أذية المسلمين فإ</w:t>
      </w:r>
      <w:r w:rsidR="00AD697B">
        <w:rPr>
          <w:rFonts w:ascii="Traditional Arabic" w:hAnsi="Traditional Arabic" w:cs="Traditional Arabic" w:hint="cs"/>
          <w:b/>
          <w:bCs/>
          <w:sz w:val="30"/>
          <w:szCs w:val="30"/>
          <w:rtl/>
        </w:rPr>
        <w:t>نه لا يجوز</w:t>
      </w:r>
      <w:r w:rsidR="00B82524">
        <w:rPr>
          <w:rFonts w:ascii="Traditional Arabic" w:hAnsi="Traditional Arabic" w:cs="Traditional Arabic" w:hint="cs"/>
          <w:b/>
          <w:bCs/>
          <w:sz w:val="30"/>
          <w:szCs w:val="30"/>
          <w:rtl/>
        </w:rPr>
        <w:t>.</w:t>
      </w:r>
    </w:p>
    <w:p w14:paraId="1A244D06" w14:textId="77777777" w:rsidR="00B82524" w:rsidRDefault="00AD697B" w:rsidP="00B8252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 وهكذا مثال ثان</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 لو أ</w:t>
      </w:r>
      <w:r>
        <w:rPr>
          <w:rFonts w:ascii="Traditional Arabic" w:hAnsi="Traditional Arabic" w:cs="Traditional Arabic" w:hint="cs"/>
          <w:b/>
          <w:bCs/>
          <w:sz w:val="30"/>
          <w:szCs w:val="30"/>
          <w:rtl/>
        </w:rPr>
        <w:t>ن رجلا اشتهى ثوم</w:t>
      </w:r>
      <w:r w:rsidR="00B82524">
        <w:rPr>
          <w:rFonts w:ascii="Traditional Arabic" w:hAnsi="Traditional Arabic" w:cs="Traditional Arabic" w:hint="cs"/>
          <w:b/>
          <w:bCs/>
          <w:sz w:val="30"/>
          <w:szCs w:val="30"/>
          <w:rtl/>
        </w:rPr>
        <w:t>ًا أ</w:t>
      </w:r>
      <w:r>
        <w:rPr>
          <w:rFonts w:ascii="Traditional Arabic" w:hAnsi="Traditional Arabic" w:cs="Traditional Arabic" w:hint="cs"/>
          <w:b/>
          <w:bCs/>
          <w:sz w:val="30"/>
          <w:szCs w:val="30"/>
          <w:rtl/>
        </w:rPr>
        <w:t>و بصل</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ا</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وكان الوقت قريب</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ا من الصلاة</w:t>
      </w:r>
      <w:r w:rsidR="00B82524">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اشتهت نفسه هذه </w:t>
      </w:r>
      <w:r w:rsidR="00B82524">
        <w:rPr>
          <w:rFonts w:ascii="Traditional Arabic" w:hAnsi="Traditional Arabic" w:cs="Traditional Arabic" w:hint="cs"/>
          <w:b/>
          <w:bCs/>
          <w:sz w:val="30"/>
          <w:szCs w:val="30"/>
          <w:rtl/>
        </w:rPr>
        <w:t>الأمور فأ</w:t>
      </w:r>
      <w:r>
        <w:rPr>
          <w:rFonts w:ascii="Traditional Arabic" w:hAnsi="Traditional Arabic" w:cs="Traditional Arabic" w:hint="cs"/>
          <w:b/>
          <w:bCs/>
          <w:sz w:val="30"/>
          <w:szCs w:val="30"/>
          <w:rtl/>
        </w:rPr>
        <w:t>كلها</w:t>
      </w:r>
      <w:r w:rsidR="00B82524">
        <w:rPr>
          <w:rFonts w:ascii="Traditional Arabic" w:hAnsi="Traditional Arabic" w:cs="Traditional Arabic" w:hint="cs"/>
          <w:b/>
          <w:bCs/>
          <w:sz w:val="30"/>
          <w:szCs w:val="30"/>
          <w:rtl/>
        </w:rPr>
        <w:t>، فإ</w:t>
      </w:r>
      <w:r>
        <w:rPr>
          <w:rFonts w:ascii="Traditional Arabic" w:hAnsi="Traditional Arabic" w:cs="Traditional Arabic" w:hint="cs"/>
          <w:b/>
          <w:bCs/>
          <w:sz w:val="30"/>
          <w:szCs w:val="30"/>
          <w:rtl/>
        </w:rPr>
        <w:t>نه ي</w:t>
      </w:r>
      <w:r w:rsidR="00B82524">
        <w:rPr>
          <w:rFonts w:ascii="Traditional Arabic" w:hAnsi="Traditional Arabic" w:cs="Traditional Arabic" w:hint="cs"/>
          <w:b/>
          <w:bCs/>
          <w:sz w:val="30"/>
          <w:szCs w:val="30"/>
          <w:rtl/>
        </w:rPr>
        <w:t>ُمنع من حض</w:t>
      </w:r>
      <w:r>
        <w:rPr>
          <w:rFonts w:ascii="Traditional Arabic" w:hAnsi="Traditional Arabic" w:cs="Traditional Arabic" w:hint="cs"/>
          <w:b/>
          <w:bCs/>
          <w:sz w:val="30"/>
          <w:szCs w:val="30"/>
          <w:rtl/>
        </w:rPr>
        <w:t>ور المسجد</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يمنع من قربان المسجد ومن حضور الجماعة</w:t>
      </w:r>
      <w:r w:rsidR="00B82524">
        <w:rPr>
          <w:rFonts w:ascii="Traditional Arabic" w:hAnsi="Traditional Arabic" w:cs="Traditional Arabic" w:hint="cs"/>
          <w:b/>
          <w:bCs/>
          <w:sz w:val="30"/>
          <w:szCs w:val="30"/>
          <w:rtl/>
        </w:rPr>
        <w:t>، مع أن أ</w:t>
      </w:r>
      <w:r>
        <w:rPr>
          <w:rFonts w:ascii="Traditional Arabic" w:hAnsi="Traditional Arabic" w:cs="Traditional Arabic" w:hint="cs"/>
          <w:b/>
          <w:bCs/>
          <w:sz w:val="30"/>
          <w:szCs w:val="30"/>
          <w:rtl/>
        </w:rPr>
        <w:t>كل الثوم والبصل من الأمور المباحة</w:t>
      </w:r>
      <w:r w:rsidR="00B82524">
        <w:rPr>
          <w:rFonts w:ascii="Traditional Arabic" w:hAnsi="Traditional Arabic" w:cs="Traditional Arabic" w:hint="cs"/>
          <w:b/>
          <w:bCs/>
          <w:sz w:val="30"/>
          <w:szCs w:val="30"/>
          <w:rtl/>
        </w:rPr>
        <w:t>، لكن لما كان سيؤدي إلى أ</w:t>
      </w:r>
      <w:r>
        <w:rPr>
          <w:rFonts w:ascii="Traditional Arabic" w:hAnsi="Traditional Arabic" w:cs="Traditional Arabic" w:hint="cs"/>
          <w:b/>
          <w:bCs/>
          <w:sz w:val="30"/>
          <w:szCs w:val="30"/>
          <w:rtl/>
        </w:rPr>
        <w:t>ذية المصلين بهذه الرا</w:t>
      </w:r>
      <w:r w:rsidR="00B82524">
        <w:rPr>
          <w:rFonts w:ascii="Traditional Arabic" w:hAnsi="Traditional Arabic" w:cs="Traditional Arabic" w:hint="cs"/>
          <w:b/>
          <w:bCs/>
          <w:sz w:val="30"/>
          <w:szCs w:val="30"/>
          <w:rtl/>
        </w:rPr>
        <w:t>ئحة الكريهة</w:t>
      </w:r>
      <w:r>
        <w:rPr>
          <w:rFonts w:ascii="Traditional Arabic" w:hAnsi="Traditional Arabic" w:cs="Traditional Arabic" w:hint="cs"/>
          <w:b/>
          <w:bCs/>
          <w:sz w:val="30"/>
          <w:szCs w:val="30"/>
          <w:rtl/>
        </w:rPr>
        <w:t xml:space="preserve"> م</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ن</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ع</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من قربان المسجد</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قال عليه الصلاة والسلام</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(من أ</w:t>
      </w:r>
      <w:r>
        <w:rPr>
          <w:rFonts w:ascii="Traditional Arabic" w:hAnsi="Traditional Arabic" w:cs="Traditional Arabic" w:hint="cs"/>
          <w:b/>
          <w:bCs/>
          <w:sz w:val="30"/>
          <w:szCs w:val="30"/>
          <w:rtl/>
        </w:rPr>
        <w:t>كل من هذه الشجرة فلا يقربن مسجدنا</w:t>
      </w:r>
      <w:r w:rsidR="00B82524">
        <w:rPr>
          <w:rFonts w:ascii="Traditional Arabic" w:hAnsi="Traditional Arabic" w:cs="Traditional Arabic" w:hint="cs"/>
          <w:b/>
          <w:bCs/>
          <w:sz w:val="30"/>
          <w:szCs w:val="30"/>
          <w:rtl/>
        </w:rPr>
        <w:t>).</w:t>
      </w:r>
    </w:p>
    <w:p w14:paraId="3B6F9A1F" w14:textId="77777777" w:rsidR="00B82524" w:rsidRDefault="00AD697B" w:rsidP="00B8252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وهكذا قد يتسبب الإنسان بأ</w:t>
      </w:r>
      <w:r>
        <w:rPr>
          <w:rFonts w:ascii="Traditional Arabic" w:hAnsi="Traditional Arabic" w:cs="Traditional Arabic" w:hint="cs"/>
          <w:b/>
          <w:bCs/>
          <w:sz w:val="30"/>
          <w:szCs w:val="30"/>
          <w:rtl/>
        </w:rPr>
        <w:t>ذية المسلمين بطريقة غير مباشرة</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قال عليه الصلاة والسلام</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لعن الله من لعن والديه</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قال الصحابة</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كيف يلعن ال</w:t>
      </w:r>
      <w:r>
        <w:rPr>
          <w:rFonts w:ascii="Traditional Arabic" w:hAnsi="Traditional Arabic" w:cs="Traditional Arabic" w:hint="cs"/>
          <w:b/>
          <w:bCs/>
          <w:sz w:val="30"/>
          <w:szCs w:val="30"/>
          <w:rtl/>
        </w:rPr>
        <w:t>رجل والديه</w:t>
      </w:r>
      <w:r w:rsidR="00B82524">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وهذا قد يحصل من</w:t>
      </w:r>
      <w:r>
        <w:rPr>
          <w:rFonts w:ascii="Traditional Arabic" w:hAnsi="Traditional Arabic" w:cs="Traditional Arabic" w:hint="cs"/>
          <w:b/>
          <w:bCs/>
          <w:sz w:val="30"/>
          <w:szCs w:val="30"/>
          <w:rtl/>
        </w:rPr>
        <w:t xml:space="preserve"> بعضهم</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وهذا أ</w:t>
      </w:r>
      <w:r>
        <w:rPr>
          <w:rFonts w:ascii="Traditional Arabic" w:hAnsi="Traditional Arabic" w:cs="Traditional Arabic" w:hint="cs"/>
          <w:b/>
          <w:bCs/>
          <w:sz w:val="30"/>
          <w:szCs w:val="30"/>
          <w:rtl/>
        </w:rPr>
        <w:t>مر عظيم</w:t>
      </w:r>
      <w:r w:rsidR="00B82524">
        <w:rPr>
          <w:rFonts w:ascii="Traditional Arabic" w:hAnsi="Traditional Arabic" w:cs="Traditional Arabic" w:hint="cs"/>
          <w:b/>
          <w:bCs/>
          <w:sz w:val="30"/>
          <w:szCs w:val="30"/>
          <w:rtl/>
        </w:rPr>
        <w:t xml:space="preserve">، لكن هذا الرجل لا </w:t>
      </w:r>
      <w:r>
        <w:rPr>
          <w:rFonts w:ascii="Traditional Arabic" w:hAnsi="Traditional Arabic" w:cs="Traditional Arabic" w:hint="cs"/>
          <w:b/>
          <w:bCs/>
          <w:sz w:val="30"/>
          <w:szCs w:val="30"/>
          <w:rtl/>
        </w:rPr>
        <w:t>يلعن والديه مباشرة</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انظر</w:t>
      </w:r>
      <w:r w:rsidR="00B82524">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 </w:t>
      </w:r>
    </w:p>
    <w:p w14:paraId="4011EF87" w14:textId="77777777" w:rsidR="00B82524" w:rsidRDefault="00AD697B" w:rsidP="00B8252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فقالوا كيف يلعن الرجل والديه</w:t>
      </w:r>
      <w:r w:rsidR="00B82524">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 قال</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يسب أبا الرجل فيسب الرجل أباه</w:t>
      </w:r>
      <w:r w:rsidR="00B82524">
        <w:rPr>
          <w:rFonts w:ascii="Traditional Arabic" w:hAnsi="Traditional Arabic" w:cs="Traditional Arabic" w:hint="cs"/>
          <w:b/>
          <w:bCs/>
          <w:sz w:val="30"/>
          <w:szCs w:val="30"/>
          <w:rtl/>
        </w:rPr>
        <w:t>، ويسب أمه فيسب أ</w:t>
      </w:r>
      <w:r>
        <w:rPr>
          <w:rFonts w:ascii="Traditional Arabic" w:hAnsi="Traditional Arabic" w:cs="Traditional Arabic" w:hint="cs"/>
          <w:b/>
          <w:bCs/>
          <w:sz w:val="30"/>
          <w:szCs w:val="30"/>
          <w:rtl/>
        </w:rPr>
        <w:t xml:space="preserve">مه </w:t>
      </w:r>
      <w:r w:rsidR="00B82524">
        <w:rPr>
          <w:rFonts w:ascii="Traditional Arabic" w:hAnsi="Traditional Arabic" w:cs="Traditional Arabic" w:hint="cs"/>
          <w:b/>
          <w:bCs/>
          <w:sz w:val="30"/>
          <w:szCs w:val="30"/>
          <w:rtl/>
        </w:rPr>
        <w:t>.</w:t>
      </w:r>
    </w:p>
    <w:p w14:paraId="1CF3A976" w14:textId="77777777" w:rsidR="00B82524" w:rsidRDefault="00AD697B" w:rsidP="00B8252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فانظر كيف تسبب في لعن والديه</w:t>
      </w:r>
      <w:r w:rsidR="00B82524">
        <w:rPr>
          <w:rFonts w:ascii="Traditional Arabic" w:hAnsi="Traditional Arabic" w:cs="Traditional Arabic" w:hint="cs"/>
          <w:b/>
          <w:bCs/>
          <w:sz w:val="30"/>
          <w:szCs w:val="30"/>
          <w:rtl/>
        </w:rPr>
        <w:t>، وكيف تسبب في أ</w:t>
      </w:r>
      <w:r>
        <w:rPr>
          <w:rFonts w:ascii="Traditional Arabic" w:hAnsi="Traditional Arabic" w:cs="Traditional Arabic" w:hint="cs"/>
          <w:b/>
          <w:bCs/>
          <w:sz w:val="30"/>
          <w:szCs w:val="30"/>
          <w:rtl/>
        </w:rPr>
        <w:t>ذية والديه بالسب واللعن</w:t>
      </w:r>
      <w:r w:rsidR="00B82524">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 فهكذا بعض الناس</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ربما يتصرف تصرفات تجر</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على المسلمين الشرور</w:t>
      </w:r>
      <w:r w:rsidR="00B82524">
        <w:rPr>
          <w:rFonts w:ascii="Traditional Arabic" w:hAnsi="Traditional Arabic" w:cs="Traditional Arabic" w:hint="cs"/>
          <w:b/>
          <w:bCs/>
          <w:sz w:val="30"/>
          <w:szCs w:val="30"/>
          <w:rtl/>
        </w:rPr>
        <w:t>، وإن كان بطريقة غير مبا</w:t>
      </w:r>
      <w:r>
        <w:rPr>
          <w:rFonts w:ascii="Traditional Arabic" w:hAnsi="Traditional Arabic" w:cs="Traditional Arabic" w:hint="cs"/>
          <w:b/>
          <w:bCs/>
          <w:sz w:val="30"/>
          <w:szCs w:val="30"/>
          <w:rtl/>
        </w:rPr>
        <w:t>شرة</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يجر على الم</w:t>
      </w:r>
      <w:r w:rsidR="00B82524">
        <w:rPr>
          <w:rFonts w:ascii="Traditional Arabic" w:hAnsi="Traditional Arabic" w:cs="Traditional Arabic" w:hint="cs"/>
          <w:b/>
          <w:bCs/>
          <w:sz w:val="30"/>
          <w:szCs w:val="30"/>
          <w:rtl/>
        </w:rPr>
        <w:t>سلمين الأ</w:t>
      </w:r>
      <w:r>
        <w:rPr>
          <w:rFonts w:ascii="Traditional Arabic" w:hAnsi="Traditional Arabic" w:cs="Traditional Arabic" w:hint="cs"/>
          <w:b/>
          <w:bCs/>
          <w:sz w:val="30"/>
          <w:szCs w:val="30"/>
          <w:rtl/>
        </w:rPr>
        <w:t>ذية</w:t>
      </w:r>
      <w:r w:rsidR="00B82524">
        <w:rPr>
          <w:rFonts w:ascii="Traditional Arabic" w:hAnsi="Traditional Arabic" w:cs="Traditional Arabic" w:hint="cs"/>
          <w:b/>
          <w:bCs/>
          <w:sz w:val="30"/>
          <w:szCs w:val="30"/>
          <w:rtl/>
        </w:rPr>
        <w:t>، وإ</w:t>
      </w:r>
      <w:r>
        <w:rPr>
          <w:rFonts w:ascii="Traditional Arabic" w:hAnsi="Traditional Arabic" w:cs="Traditional Arabic" w:hint="cs"/>
          <w:b/>
          <w:bCs/>
          <w:sz w:val="30"/>
          <w:szCs w:val="30"/>
          <w:rtl/>
        </w:rPr>
        <w:t>ن كان ذلك بصورة غير مباشرة</w:t>
      </w:r>
      <w:r w:rsidR="00B82524">
        <w:rPr>
          <w:rFonts w:ascii="Traditional Arabic" w:hAnsi="Traditional Arabic" w:cs="Traditional Arabic" w:hint="cs"/>
          <w:b/>
          <w:bCs/>
          <w:sz w:val="30"/>
          <w:szCs w:val="30"/>
          <w:rtl/>
        </w:rPr>
        <w:t>، يرى رأ</w:t>
      </w:r>
      <w:r>
        <w:rPr>
          <w:rFonts w:ascii="Traditional Arabic" w:hAnsi="Traditional Arabic" w:cs="Traditional Arabic" w:hint="cs"/>
          <w:b/>
          <w:bCs/>
          <w:sz w:val="30"/>
          <w:szCs w:val="30"/>
          <w:rtl/>
        </w:rPr>
        <w:t>ي</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ا طائشا</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ويتصرف تصرف</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ا متهور</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ا</w:t>
      </w:r>
      <w:r w:rsidR="00B82524">
        <w:rPr>
          <w:rFonts w:ascii="Traditional Arabic" w:hAnsi="Traditional Arabic" w:cs="Traditional Arabic" w:hint="cs"/>
          <w:b/>
          <w:bCs/>
          <w:sz w:val="30"/>
          <w:szCs w:val="30"/>
          <w:rtl/>
        </w:rPr>
        <w:t>، يقضي على الأخض</w:t>
      </w:r>
      <w:r>
        <w:rPr>
          <w:rFonts w:ascii="Traditional Arabic" w:hAnsi="Traditional Arabic" w:cs="Traditional Arabic" w:hint="cs"/>
          <w:b/>
          <w:bCs/>
          <w:sz w:val="30"/>
          <w:szCs w:val="30"/>
          <w:rtl/>
        </w:rPr>
        <w:t>ر واليابس</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وتذهب</w:t>
      </w:r>
      <w:r w:rsidR="00B82524">
        <w:rPr>
          <w:rFonts w:ascii="Traditional Arabic" w:hAnsi="Traditional Arabic" w:cs="Traditional Arabic" w:hint="cs"/>
          <w:b/>
          <w:bCs/>
          <w:sz w:val="30"/>
          <w:szCs w:val="30"/>
          <w:rtl/>
        </w:rPr>
        <w:t xml:space="preserve"> بسبب ذلك أُ</w:t>
      </w:r>
      <w:r w:rsidR="00876D14">
        <w:rPr>
          <w:rFonts w:ascii="Traditional Arabic" w:hAnsi="Traditional Arabic" w:cs="Traditional Arabic" w:hint="cs"/>
          <w:b/>
          <w:bCs/>
          <w:sz w:val="30"/>
          <w:szCs w:val="30"/>
          <w:rtl/>
        </w:rPr>
        <w:t>لوف مؤلفة من المسلمين والمسلمات</w:t>
      </w:r>
      <w:r w:rsidR="00B82524">
        <w:rPr>
          <w:rFonts w:ascii="Traditional Arabic" w:hAnsi="Traditional Arabic" w:cs="Traditional Arabic" w:hint="cs"/>
          <w:b/>
          <w:bCs/>
          <w:sz w:val="30"/>
          <w:szCs w:val="30"/>
          <w:rtl/>
        </w:rPr>
        <w:t>.</w:t>
      </w:r>
    </w:p>
    <w:p w14:paraId="530A2F85" w14:textId="77777777" w:rsidR="00B82524" w:rsidRDefault="00B82524" w:rsidP="00B8252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 ألا يست</w:t>
      </w:r>
      <w:r w:rsidR="00876D14">
        <w:rPr>
          <w:rFonts w:ascii="Traditional Arabic" w:hAnsi="Traditional Arabic" w:cs="Traditional Arabic" w:hint="cs"/>
          <w:b/>
          <w:bCs/>
          <w:sz w:val="30"/>
          <w:szCs w:val="30"/>
          <w:rtl/>
        </w:rPr>
        <w:t xml:space="preserve">حق هذا الذنب </w:t>
      </w:r>
      <w:r>
        <w:rPr>
          <w:rFonts w:ascii="Traditional Arabic" w:hAnsi="Traditional Arabic" w:cs="Traditional Arabic" w:hint="cs"/>
          <w:b/>
          <w:bCs/>
          <w:sz w:val="30"/>
          <w:szCs w:val="30"/>
          <w:rtl/>
        </w:rPr>
        <w:t>؟! بلى</w:t>
      </w:r>
      <w:r w:rsidR="00876D14">
        <w:rPr>
          <w:rFonts w:ascii="Traditional Arabic" w:hAnsi="Traditional Arabic" w:cs="Traditional Arabic" w:hint="cs"/>
          <w:b/>
          <w:bCs/>
          <w:sz w:val="30"/>
          <w:szCs w:val="30"/>
          <w:rtl/>
        </w:rPr>
        <w:t xml:space="preserve"> والله</w:t>
      </w:r>
      <w:r>
        <w:rPr>
          <w:rFonts w:ascii="Traditional Arabic" w:hAnsi="Traditional Arabic" w:cs="Traditional Arabic" w:hint="cs"/>
          <w:b/>
          <w:bCs/>
          <w:sz w:val="30"/>
          <w:szCs w:val="30"/>
          <w:rtl/>
        </w:rPr>
        <w:t>، يستحق أ</w:t>
      </w:r>
      <w:r w:rsidR="00876D14">
        <w:rPr>
          <w:rFonts w:ascii="Traditional Arabic" w:hAnsi="Traditional Arabic" w:cs="Traditional Arabic" w:hint="cs"/>
          <w:b/>
          <w:bCs/>
          <w:sz w:val="30"/>
          <w:szCs w:val="30"/>
          <w:rtl/>
        </w:rPr>
        <w:t xml:space="preserve">عظم ذنب </w:t>
      </w:r>
      <w:r>
        <w:rPr>
          <w:rFonts w:ascii="Traditional Arabic" w:hAnsi="Traditional Arabic" w:cs="Traditional Arabic" w:hint="cs"/>
          <w:b/>
          <w:bCs/>
          <w:sz w:val="30"/>
          <w:szCs w:val="30"/>
          <w:rtl/>
        </w:rPr>
        <w:t>.</w:t>
      </w:r>
    </w:p>
    <w:p w14:paraId="6FC8DA43" w14:textId="23514502" w:rsidR="00E82B8C" w:rsidRDefault="00876D14" w:rsidP="00B82524">
      <w:pPr>
        <w:pStyle w:val="a3"/>
        <w:jc w:val="center"/>
        <w:rPr>
          <w:rFonts w:ascii="Traditional Arabic" w:hAnsi="Traditional Arabic" w:cs="Traditional Arabic"/>
          <w:b/>
          <w:bCs/>
          <w:sz w:val="30"/>
          <w:szCs w:val="30"/>
          <w:rtl/>
        </w:rPr>
      </w:pPr>
      <w:r>
        <w:rPr>
          <w:rFonts w:ascii="Traditional Arabic" w:hAnsi="Traditional Arabic" w:cs="Traditional Arabic" w:hint="cs"/>
          <w:b/>
          <w:bCs/>
          <w:sz w:val="30"/>
          <w:szCs w:val="30"/>
          <w:rtl/>
        </w:rPr>
        <w:t xml:space="preserve">قال شيخ الإسلام ابن تيمية </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رحمه الله تعالى</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 فلا رأي أ</w:t>
      </w:r>
      <w:r>
        <w:rPr>
          <w:rFonts w:ascii="Traditional Arabic" w:hAnsi="Traditional Arabic" w:cs="Traditional Arabic" w:hint="cs"/>
          <w:b/>
          <w:bCs/>
          <w:sz w:val="30"/>
          <w:szCs w:val="30"/>
          <w:rtl/>
        </w:rPr>
        <w:t>عظم ذنب</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ا من</w:t>
      </w:r>
      <w:r w:rsidR="00B82524">
        <w:rPr>
          <w:rFonts w:ascii="Traditional Arabic" w:hAnsi="Traditional Arabic" w:cs="Traditional Arabic" w:hint="cs"/>
          <w:b/>
          <w:bCs/>
          <w:sz w:val="30"/>
          <w:szCs w:val="30"/>
          <w:rtl/>
        </w:rPr>
        <w:t xml:space="preserve"> رأي أُريق به دم أ</w:t>
      </w:r>
      <w:r>
        <w:rPr>
          <w:rFonts w:ascii="Traditional Arabic" w:hAnsi="Traditional Arabic" w:cs="Traditional Arabic" w:hint="cs"/>
          <w:b/>
          <w:bCs/>
          <w:sz w:val="30"/>
          <w:szCs w:val="30"/>
          <w:rtl/>
        </w:rPr>
        <w:t>لوف مؤلفة من المسلمين</w:t>
      </w:r>
      <w:r w:rsidR="00B82524">
        <w:rPr>
          <w:rFonts w:ascii="Traditional Arabic" w:hAnsi="Traditional Arabic" w:cs="Traditional Arabic" w:hint="cs"/>
          <w:b/>
          <w:bCs/>
          <w:sz w:val="30"/>
          <w:szCs w:val="30"/>
          <w:rtl/>
        </w:rPr>
        <w:t>، و</w:t>
      </w:r>
      <w:r>
        <w:rPr>
          <w:rFonts w:ascii="Traditional Arabic" w:hAnsi="Traditional Arabic" w:cs="Traditional Arabic" w:hint="cs"/>
          <w:b/>
          <w:bCs/>
          <w:sz w:val="30"/>
          <w:szCs w:val="30"/>
          <w:rtl/>
        </w:rPr>
        <w:t>لم تحصل مصلحة بقتلهم</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لا في دينهم ولا في دنياهم</w:t>
      </w:r>
      <w:r w:rsidR="00B82524">
        <w:rPr>
          <w:rFonts w:ascii="Traditional Arabic" w:hAnsi="Traditional Arabic" w:cs="Traditional Arabic" w:hint="cs"/>
          <w:b/>
          <w:bCs/>
          <w:sz w:val="30"/>
          <w:szCs w:val="30"/>
          <w:rtl/>
        </w:rPr>
        <w:t>، بل نقص الخير عما كان</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 وزا</w:t>
      </w:r>
      <w:r>
        <w:rPr>
          <w:rFonts w:ascii="Traditional Arabic" w:hAnsi="Traditional Arabic" w:cs="Traditional Arabic" w:hint="cs"/>
          <w:b/>
          <w:bCs/>
          <w:sz w:val="30"/>
          <w:szCs w:val="30"/>
          <w:rtl/>
        </w:rPr>
        <w:t>د</w:t>
      </w:r>
      <w:r w:rsidR="00B82524">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الشر على ما</w:t>
      </w:r>
      <w:r w:rsidR="00B82524">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كان </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ر</w:t>
      </w:r>
      <w:r w:rsidR="00B82524">
        <w:rPr>
          <w:rFonts w:ascii="Traditional Arabic" w:hAnsi="Traditional Arabic" w:cs="Traditional Arabic" w:hint="cs"/>
          <w:b/>
          <w:bCs/>
          <w:sz w:val="30"/>
          <w:szCs w:val="30"/>
          <w:rtl/>
        </w:rPr>
        <w:t>حمة الله تعالى عليه رحمة واسعة- .</w:t>
      </w:r>
    </w:p>
    <w:p w14:paraId="14ED11F0" w14:textId="77777777" w:rsidR="00B82524" w:rsidRDefault="00B82524" w:rsidP="00220B69">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فانتبهوا معاشر المسلمين إ</w:t>
      </w:r>
      <w:r w:rsidR="00876D14">
        <w:rPr>
          <w:rFonts w:ascii="Traditional Arabic" w:hAnsi="Traditional Arabic" w:cs="Traditional Arabic" w:hint="cs"/>
          <w:b/>
          <w:bCs/>
          <w:sz w:val="30"/>
          <w:szCs w:val="30"/>
          <w:rtl/>
        </w:rPr>
        <w:t>لى هذه الصور الغير مباشرة</w:t>
      </w:r>
      <w:r>
        <w:rPr>
          <w:rFonts w:ascii="Traditional Arabic" w:hAnsi="Traditional Arabic" w:cs="Traditional Arabic" w:hint="cs"/>
          <w:b/>
          <w:bCs/>
          <w:sz w:val="30"/>
          <w:szCs w:val="30"/>
          <w:rtl/>
        </w:rPr>
        <w:t>، فقد يتسبب الإنسان بأ</w:t>
      </w:r>
      <w:r w:rsidR="00876D14">
        <w:rPr>
          <w:rFonts w:ascii="Traditional Arabic" w:hAnsi="Traditional Arabic" w:cs="Traditional Arabic" w:hint="cs"/>
          <w:b/>
          <w:bCs/>
          <w:sz w:val="30"/>
          <w:szCs w:val="30"/>
          <w:rtl/>
        </w:rPr>
        <w:t>ذية المسلمين</w:t>
      </w:r>
      <w:r>
        <w:rPr>
          <w:rFonts w:ascii="Traditional Arabic" w:hAnsi="Traditional Arabic" w:cs="Traditional Arabic" w:hint="cs"/>
          <w:b/>
          <w:bCs/>
          <w:sz w:val="30"/>
          <w:szCs w:val="30"/>
          <w:rtl/>
        </w:rPr>
        <w:t>، وفي إزهاق أ</w:t>
      </w:r>
      <w:r w:rsidR="00876D14">
        <w:rPr>
          <w:rFonts w:ascii="Traditional Arabic" w:hAnsi="Traditional Arabic" w:cs="Traditional Arabic" w:hint="cs"/>
          <w:b/>
          <w:bCs/>
          <w:sz w:val="30"/>
          <w:szCs w:val="30"/>
          <w:rtl/>
        </w:rPr>
        <w:t>نفسهم</w:t>
      </w:r>
      <w:r>
        <w:rPr>
          <w:rFonts w:ascii="Traditional Arabic" w:hAnsi="Traditional Arabic" w:cs="Traditional Arabic" w:hint="cs"/>
          <w:b/>
          <w:bCs/>
          <w:sz w:val="30"/>
          <w:szCs w:val="30"/>
          <w:rtl/>
        </w:rPr>
        <w:t>،</w:t>
      </w:r>
      <w:r w:rsidR="00876D14">
        <w:rPr>
          <w:rFonts w:ascii="Traditional Arabic" w:hAnsi="Traditional Arabic" w:cs="Traditional Arabic" w:hint="cs"/>
          <w:b/>
          <w:bCs/>
          <w:sz w:val="30"/>
          <w:szCs w:val="30"/>
          <w:rtl/>
        </w:rPr>
        <w:t xml:space="preserve"> وفي ذهاب د</w:t>
      </w:r>
      <w:r>
        <w:rPr>
          <w:rFonts w:ascii="Traditional Arabic" w:hAnsi="Traditional Arabic" w:cs="Traditional Arabic" w:hint="cs"/>
          <w:b/>
          <w:bCs/>
          <w:sz w:val="30"/>
          <w:szCs w:val="30"/>
          <w:rtl/>
        </w:rPr>
        <w:t>ُ</w:t>
      </w:r>
      <w:r w:rsidR="00876D14">
        <w:rPr>
          <w:rFonts w:ascii="Traditional Arabic" w:hAnsi="Traditional Arabic" w:cs="Traditional Arabic" w:hint="cs"/>
          <w:b/>
          <w:bCs/>
          <w:sz w:val="30"/>
          <w:szCs w:val="30"/>
          <w:rtl/>
        </w:rPr>
        <w:t>نياهم</w:t>
      </w:r>
      <w:r>
        <w:rPr>
          <w:rFonts w:ascii="Traditional Arabic" w:hAnsi="Traditional Arabic" w:cs="Traditional Arabic" w:hint="cs"/>
          <w:b/>
          <w:bCs/>
          <w:sz w:val="30"/>
          <w:szCs w:val="30"/>
          <w:rtl/>
        </w:rPr>
        <w:t>،</w:t>
      </w:r>
      <w:r w:rsidR="00876D14">
        <w:rPr>
          <w:rFonts w:ascii="Traditional Arabic" w:hAnsi="Traditional Arabic" w:cs="Traditional Arabic" w:hint="cs"/>
          <w:b/>
          <w:bCs/>
          <w:sz w:val="30"/>
          <w:szCs w:val="30"/>
          <w:rtl/>
        </w:rPr>
        <w:t xml:space="preserve"> ب</w:t>
      </w:r>
      <w:r>
        <w:rPr>
          <w:rFonts w:ascii="Traditional Arabic" w:hAnsi="Traditional Arabic" w:cs="Traditional Arabic" w:hint="cs"/>
          <w:b/>
          <w:bCs/>
          <w:sz w:val="30"/>
          <w:szCs w:val="30"/>
          <w:rtl/>
        </w:rPr>
        <w:t>ل والقضاء على الأخضر واليابس برأ</w:t>
      </w:r>
      <w:r w:rsidR="00876D14">
        <w:rPr>
          <w:rFonts w:ascii="Traditional Arabic" w:hAnsi="Traditional Arabic" w:cs="Traditional Arabic" w:hint="cs"/>
          <w:b/>
          <w:bCs/>
          <w:sz w:val="30"/>
          <w:szCs w:val="30"/>
          <w:rtl/>
        </w:rPr>
        <w:t>ي متهور</w:t>
      </w:r>
      <w:r>
        <w:rPr>
          <w:rFonts w:ascii="Traditional Arabic" w:hAnsi="Traditional Arabic" w:cs="Traditional Arabic" w:hint="cs"/>
          <w:b/>
          <w:bCs/>
          <w:sz w:val="30"/>
          <w:szCs w:val="30"/>
          <w:rtl/>
        </w:rPr>
        <w:t>،</w:t>
      </w:r>
      <w:r w:rsidR="00876D14">
        <w:rPr>
          <w:rFonts w:ascii="Traditional Arabic" w:hAnsi="Traditional Arabic" w:cs="Traditional Arabic" w:hint="cs"/>
          <w:b/>
          <w:bCs/>
          <w:sz w:val="30"/>
          <w:szCs w:val="30"/>
          <w:rtl/>
        </w:rPr>
        <w:t xml:space="preserve"> ومغامرة طائشة</w:t>
      </w:r>
      <w:r>
        <w:rPr>
          <w:rFonts w:ascii="Traditional Arabic" w:hAnsi="Traditional Arabic" w:cs="Traditional Arabic" w:hint="cs"/>
          <w:b/>
          <w:bCs/>
          <w:sz w:val="30"/>
          <w:szCs w:val="30"/>
          <w:rtl/>
        </w:rPr>
        <w:t>،</w:t>
      </w:r>
      <w:r w:rsidR="00876D14">
        <w:rPr>
          <w:rFonts w:ascii="Traditional Arabic" w:hAnsi="Traditional Arabic" w:cs="Traditional Arabic" w:hint="cs"/>
          <w:b/>
          <w:bCs/>
          <w:sz w:val="30"/>
          <w:szCs w:val="30"/>
          <w:rtl/>
        </w:rPr>
        <w:t xml:space="preserve"> وتصرفات فيها من المجازفة ما فيها</w:t>
      </w:r>
      <w:r>
        <w:rPr>
          <w:rFonts w:ascii="Traditional Arabic" w:hAnsi="Traditional Arabic" w:cs="Traditional Arabic" w:hint="cs"/>
          <w:b/>
          <w:bCs/>
          <w:sz w:val="30"/>
          <w:szCs w:val="30"/>
          <w:rtl/>
        </w:rPr>
        <w:t>.</w:t>
      </w:r>
    </w:p>
    <w:p w14:paraId="67B35C9D" w14:textId="35BC25F0" w:rsidR="00876D14" w:rsidRPr="0020188A" w:rsidRDefault="00876D14" w:rsidP="00220B69">
      <w:pPr>
        <w:pStyle w:val="a3"/>
        <w:jc w:val="center"/>
        <w:rPr>
          <w:rFonts w:ascii="Traditional Arabic" w:hAnsi="Traditional Arabic" w:cs="Traditional Arabic"/>
          <w:b/>
          <w:bCs/>
          <w:sz w:val="30"/>
          <w:szCs w:val="30"/>
          <w:rtl/>
        </w:rPr>
      </w:pPr>
      <w:r>
        <w:rPr>
          <w:rFonts w:ascii="Traditional Arabic" w:hAnsi="Traditional Arabic" w:cs="Traditional Arabic" w:hint="cs"/>
          <w:b/>
          <w:bCs/>
          <w:sz w:val="30"/>
          <w:szCs w:val="30"/>
          <w:rtl/>
        </w:rPr>
        <w:t xml:space="preserve"> فالله الله معاشر المسلمين مرة أخرى في كف الأذى عن المسلمين والمسلمات</w:t>
      </w:r>
      <w:r w:rsidR="00B82524">
        <w:rPr>
          <w:rFonts w:ascii="Traditional Arabic" w:hAnsi="Traditional Arabic" w:cs="Traditional Arabic" w:hint="cs"/>
          <w:b/>
          <w:bCs/>
          <w:sz w:val="30"/>
          <w:szCs w:val="30"/>
          <w:rtl/>
        </w:rPr>
        <w:t>، فإ</w:t>
      </w:r>
      <w:r>
        <w:rPr>
          <w:rFonts w:ascii="Traditional Arabic" w:hAnsi="Traditional Arabic" w:cs="Traditional Arabic" w:hint="cs"/>
          <w:b/>
          <w:bCs/>
          <w:sz w:val="30"/>
          <w:szCs w:val="30"/>
          <w:rtl/>
        </w:rPr>
        <w:t>نه ظلم</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والله ظلم</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ودعوة المظلوم ليس بينها وبين الله حجاب</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ودعوة المظلوم مستجابة</w:t>
      </w:r>
      <w:r w:rsidR="00B82524">
        <w:rPr>
          <w:rFonts w:ascii="Traditional Arabic" w:hAnsi="Traditional Arabic" w:cs="Traditional Arabic" w:hint="cs"/>
          <w:b/>
          <w:bCs/>
          <w:sz w:val="30"/>
          <w:szCs w:val="30"/>
          <w:rtl/>
        </w:rPr>
        <w:t>، فتحلل منه قبل أ</w:t>
      </w:r>
      <w:r>
        <w:rPr>
          <w:rFonts w:ascii="Traditional Arabic" w:hAnsi="Traditional Arabic" w:cs="Traditional Arabic" w:hint="cs"/>
          <w:b/>
          <w:bCs/>
          <w:sz w:val="30"/>
          <w:szCs w:val="30"/>
          <w:rtl/>
        </w:rPr>
        <w:t xml:space="preserve">ن يكون يوم لا </w:t>
      </w:r>
      <w:r>
        <w:rPr>
          <w:rFonts w:ascii="Traditional Arabic" w:hAnsi="Traditional Arabic" w:cs="Traditional Arabic" w:hint="cs"/>
          <w:b/>
          <w:bCs/>
          <w:sz w:val="30"/>
          <w:szCs w:val="30"/>
          <w:rtl/>
        </w:rPr>
        <w:lastRenderedPageBreak/>
        <w:t>دينار فيه ولا درهم</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لو جاء يوم القيامة</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وقد ظلمت بعضهم</w:t>
      </w:r>
      <w:r w:rsidR="00B82524">
        <w:rPr>
          <w:rFonts w:ascii="Traditional Arabic" w:hAnsi="Traditional Arabic" w:cs="Traditional Arabic" w:hint="cs"/>
          <w:b/>
          <w:bCs/>
          <w:sz w:val="30"/>
          <w:szCs w:val="30"/>
          <w:rtl/>
        </w:rPr>
        <w:t>، فهيهات هيهات أ</w:t>
      </w:r>
      <w:r>
        <w:rPr>
          <w:rFonts w:ascii="Traditional Arabic" w:hAnsi="Traditional Arabic" w:cs="Traditional Arabic" w:hint="cs"/>
          <w:b/>
          <w:bCs/>
          <w:sz w:val="30"/>
          <w:szCs w:val="30"/>
          <w:rtl/>
        </w:rPr>
        <w:t>ن يسامحوك</w:t>
      </w:r>
      <w:r w:rsidR="00B82524">
        <w:rPr>
          <w:rFonts w:ascii="Traditional Arabic" w:hAnsi="Traditional Arabic" w:cs="Traditional Arabic" w:hint="cs"/>
          <w:b/>
          <w:bCs/>
          <w:sz w:val="30"/>
          <w:szCs w:val="30"/>
          <w:rtl/>
        </w:rPr>
        <w:t>، هيهات هيهات أ</w:t>
      </w:r>
      <w:r>
        <w:rPr>
          <w:rFonts w:ascii="Traditional Arabic" w:hAnsi="Traditional Arabic" w:cs="Traditional Arabic" w:hint="cs"/>
          <w:b/>
          <w:bCs/>
          <w:sz w:val="30"/>
          <w:szCs w:val="30"/>
          <w:rtl/>
        </w:rPr>
        <w:t>ن يسامحوك</w:t>
      </w:r>
      <w:r w:rsidR="00B82524">
        <w:rPr>
          <w:rFonts w:ascii="Traditional Arabic" w:hAnsi="Traditional Arabic" w:cs="Traditional Arabic" w:hint="cs"/>
          <w:b/>
          <w:bCs/>
          <w:sz w:val="30"/>
          <w:szCs w:val="30"/>
          <w:rtl/>
        </w:rPr>
        <w:t>، إنما هي الحسنات والسي</w:t>
      </w:r>
      <w:r>
        <w:rPr>
          <w:rFonts w:ascii="Traditional Arabic" w:hAnsi="Traditional Arabic" w:cs="Traditional Arabic" w:hint="cs"/>
          <w:b/>
          <w:bCs/>
          <w:sz w:val="30"/>
          <w:szCs w:val="30"/>
          <w:rtl/>
        </w:rPr>
        <w:t>ئات</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قال عليه الصلاة والسلام</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(أ</w:t>
      </w:r>
      <w:r>
        <w:rPr>
          <w:rFonts w:ascii="Traditional Arabic" w:hAnsi="Traditional Arabic" w:cs="Traditional Arabic" w:hint="cs"/>
          <w:b/>
          <w:bCs/>
          <w:sz w:val="30"/>
          <w:szCs w:val="30"/>
          <w:rtl/>
        </w:rPr>
        <w:t>تدرون من المفلس</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قالوا</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المفلس</w:t>
      </w:r>
      <w:r w:rsidR="00B82524">
        <w:rPr>
          <w:rFonts w:ascii="Traditional Arabic" w:hAnsi="Traditional Arabic" w:cs="Traditional Arabic" w:hint="cs"/>
          <w:b/>
          <w:bCs/>
          <w:sz w:val="30"/>
          <w:szCs w:val="30"/>
          <w:rtl/>
        </w:rPr>
        <w:t xml:space="preserve"> فينا</w:t>
      </w:r>
      <w:r>
        <w:rPr>
          <w:rFonts w:ascii="Traditional Arabic" w:hAnsi="Traditional Arabic" w:cs="Traditional Arabic" w:hint="cs"/>
          <w:b/>
          <w:bCs/>
          <w:sz w:val="30"/>
          <w:szCs w:val="30"/>
          <w:rtl/>
        </w:rPr>
        <w:t xml:space="preserve"> من لا درهم له ولا متاع</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ف</w:t>
      </w:r>
      <w:r>
        <w:rPr>
          <w:rFonts w:ascii="Traditional Arabic" w:hAnsi="Traditional Arabic" w:cs="Traditional Arabic" w:hint="cs"/>
          <w:b/>
          <w:bCs/>
          <w:sz w:val="30"/>
          <w:szCs w:val="30"/>
          <w:rtl/>
        </w:rPr>
        <w:t>قال</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المفلس من يأتي يوم القيامة بصلاة </w:t>
      </w:r>
      <w:r w:rsidR="00220B69">
        <w:rPr>
          <w:rFonts w:ascii="Traditional Arabic" w:hAnsi="Traditional Arabic" w:cs="Traditional Arabic" w:hint="cs"/>
          <w:b/>
          <w:bCs/>
          <w:sz w:val="30"/>
          <w:szCs w:val="30"/>
          <w:rtl/>
        </w:rPr>
        <w:t>وصيام وزكاة</w:t>
      </w:r>
      <w:r w:rsidR="00B82524">
        <w:rPr>
          <w:rFonts w:ascii="Traditional Arabic" w:hAnsi="Traditional Arabic" w:cs="Traditional Arabic" w:hint="cs"/>
          <w:b/>
          <w:bCs/>
          <w:sz w:val="30"/>
          <w:szCs w:val="30"/>
          <w:rtl/>
        </w:rPr>
        <w:t>، ويأ</w:t>
      </w:r>
      <w:r w:rsidR="00220B69">
        <w:rPr>
          <w:rFonts w:ascii="Traditional Arabic" w:hAnsi="Traditional Arabic" w:cs="Traditional Arabic" w:hint="cs"/>
          <w:b/>
          <w:bCs/>
          <w:sz w:val="30"/>
          <w:szCs w:val="30"/>
          <w:rtl/>
        </w:rPr>
        <w:t>تي وقد شتم هذا</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 xml:space="preserve"> وقذف هذا</w:t>
      </w:r>
      <w:r w:rsidR="00B82524">
        <w:rPr>
          <w:rFonts w:ascii="Traditional Arabic" w:hAnsi="Traditional Arabic" w:cs="Traditional Arabic" w:hint="cs"/>
          <w:b/>
          <w:bCs/>
          <w:sz w:val="30"/>
          <w:szCs w:val="30"/>
          <w:rtl/>
        </w:rPr>
        <w:t xml:space="preserve">، </w:t>
      </w:r>
      <w:r w:rsidR="00220B69">
        <w:rPr>
          <w:rFonts w:ascii="Traditional Arabic" w:hAnsi="Traditional Arabic" w:cs="Traditional Arabic" w:hint="cs"/>
          <w:b/>
          <w:bCs/>
          <w:sz w:val="30"/>
          <w:szCs w:val="30"/>
          <w:rtl/>
        </w:rPr>
        <w:t>وضرب هذا</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 xml:space="preserve"> وسفك دم هذا</w:t>
      </w:r>
      <w:r w:rsidR="00B82524">
        <w:rPr>
          <w:rFonts w:ascii="Traditional Arabic" w:hAnsi="Traditional Arabic" w:cs="Traditional Arabic" w:hint="cs"/>
          <w:b/>
          <w:bCs/>
          <w:sz w:val="30"/>
          <w:szCs w:val="30"/>
          <w:rtl/>
        </w:rPr>
        <w:t>، وأ</w:t>
      </w:r>
      <w:r w:rsidR="00220B69">
        <w:rPr>
          <w:rFonts w:ascii="Traditional Arabic" w:hAnsi="Traditional Arabic" w:cs="Traditional Arabic" w:hint="cs"/>
          <w:b/>
          <w:bCs/>
          <w:sz w:val="30"/>
          <w:szCs w:val="30"/>
          <w:rtl/>
        </w:rPr>
        <w:t>خذ مال هذا</w:t>
      </w:r>
      <w:r w:rsidR="00B82524">
        <w:rPr>
          <w:rFonts w:ascii="Traditional Arabic" w:hAnsi="Traditional Arabic" w:cs="Traditional Arabic" w:hint="cs"/>
          <w:b/>
          <w:bCs/>
          <w:sz w:val="30"/>
          <w:szCs w:val="30"/>
          <w:rtl/>
        </w:rPr>
        <w:t xml:space="preserve">، فيأخذ هذا من </w:t>
      </w:r>
      <w:r w:rsidR="00220B69">
        <w:rPr>
          <w:rFonts w:ascii="Traditional Arabic" w:hAnsi="Traditional Arabic" w:cs="Traditional Arabic" w:hint="cs"/>
          <w:b/>
          <w:bCs/>
          <w:sz w:val="30"/>
          <w:szCs w:val="30"/>
          <w:rtl/>
        </w:rPr>
        <w:t>حسناته</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 xml:space="preserve"> وهذا من حسناته</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 xml:space="preserve"> </w:t>
      </w:r>
      <w:r w:rsidR="00B82524">
        <w:rPr>
          <w:rFonts w:ascii="Traditional Arabic" w:hAnsi="Traditional Arabic" w:cs="Traditional Arabic" w:hint="cs"/>
          <w:b/>
          <w:bCs/>
          <w:sz w:val="30"/>
          <w:szCs w:val="30"/>
          <w:rtl/>
        </w:rPr>
        <w:t>و</w:t>
      </w:r>
      <w:r w:rsidR="00220B69">
        <w:rPr>
          <w:rFonts w:ascii="Traditional Arabic" w:hAnsi="Traditional Arabic" w:cs="Traditional Arabic" w:hint="cs"/>
          <w:b/>
          <w:bCs/>
          <w:sz w:val="30"/>
          <w:szCs w:val="30"/>
          <w:rtl/>
        </w:rPr>
        <w:t>هذا ومن حسناته</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 xml:space="preserve"> فإن ف</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ن</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يت</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 xml:space="preserve"> حسناته</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 xml:space="preserve"> ولم يقض ما عليه</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 xml:space="preserve"> أ</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خ</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ذ</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 xml:space="preserve"> من سيئاتهم</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 xml:space="preserve"> فطرحت عليه</w:t>
      </w:r>
      <w:r w:rsidR="00B82524">
        <w:rPr>
          <w:rFonts w:ascii="Traditional Arabic" w:hAnsi="Traditional Arabic" w:cs="Traditional Arabic" w:hint="cs"/>
          <w:b/>
          <w:bCs/>
          <w:sz w:val="30"/>
          <w:szCs w:val="30"/>
          <w:rtl/>
        </w:rPr>
        <w:t>،</w:t>
      </w:r>
      <w:r w:rsidR="00220B69">
        <w:rPr>
          <w:rFonts w:ascii="Traditional Arabic" w:hAnsi="Traditional Arabic" w:cs="Traditional Arabic" w:hint="cs"/>
          <w:b/>
          <w:bCs/>
          <w:sz w:val="30"/>
          <w:szCs w:val="30"/>
          <w:rtl/>
        </w:rPr>
        <w:t xml:space="preserve"> ثم طرح في النار</w:t>
      </w:r>
      <w:r w:rsidR="00B82524">
        <w:rPr>
          <w:rFonts w:ascii="Traditional Arabic" w:hAnsi="Traditional Arabic" w:cs="Traditional Arabic" w:hint="cs"/>
          <w:b/>
          <w:bCs/>
          <w:sz w:val="30"/>
          <w:szCs w:val="30"/>
          <w:rtl/>
        </w:rPr>
        <w:t>.</w:t>
      </w:r>
    </w:p>
    <w:p w14:paraId="767DDE1E" w14:textId="77777777" w:rsidR="00B423F6" w:rsidRPr="002B596F" w:rsidRDefault="00B423F6" w:rsidP="00B423F6">
      <w:pPr>
        <w:jc w:val="center"/>
        <w:rPr>
          <w:rFonts w:ascii="Traditional Arabic" w:hAnsi="Traditional Arabic" w:cs="Traditional Arabic" w:hint="cs"/>
          <w:b/>
          <w:bCs/>
          <w:sz w:val="30"/>
          <w:szCs w:val="30"/>
          <w:rtl/>
        </w:rPr>
      </w:pPr>
    </w:p>
    <w:p w14:paraId="396CE6AB" w14:textId="53AD5D93" w:rsidR="009154E9" w:rsidRPr="0020188A" w:rsidRDefault="003614CD" w:rsidP="003F1E3F">
      <w:pPr>
        <w:pStyle w:val="a3"/>
        <w:jc w:val="center"/>
        <w:rPr>
          <w:rFonts w:ascii="Traditional Arabic" w:hAnsi="Traditional Arabic" w:cs="Traditional Arabic" w:hint="cs"/>
          <w:b/>
          <w:bCs/>
          <w:sz w:val="30"/>
          <w:szCs w:val="30"/>
          <w:rtl/>
          <w:lang w:bidi="ar-YE"/>
          <w14:textOutline w14:w="0" w14:cap="flat" w14:cmpd="sng" w14:algn="ctr">
            <w14:noFill/>
            <w14:prstDash w14:val="solid"/>
            <w14:round/>
          </w14:textOutline>
        </w:rPr>
      </w:pPr>
      <w:r w:rsidRPr="0020188A">
        <w:rPr>
          <w:rFonts w:ascii="Traditional Arabic" w:hAnsi="Traditional Arabic" w:cs="Traditional Arabic"/>
          <w:b/>
          <w:bCs/>
          <w:sz w:val="30"/>
          <w:szCs w:val="30"/>
          <w:rtl/>
          <w:lang w:bidi="ar-YE"/>
          <w14:textOutline w14:w="0" w14:cap="flat" w14:cmpd="sng" w14:algn="ctr">
            <w14:noFill/>
            <w14:prstDash w14:val="solid"/>
            <w14:round/>
          </w14:textOutline>
        </w:rPr>
        <w:t xml:space="preserve">قام بتفريغها: بعض </w:t>
      </w:r>
      <w:r w:rsidR="00051F35" w:rsidRPr="0020188A">
        <w:rPr>
          <w:rFonts w:ascii="Traditional Arabic" w:hAnsi="Traditional Arabic" w:cs="Traditional Arabic"/>
          <w:b/>
          <w:bCs/>
          <w:sz w:val="30"/>
          <w:szCs w:val="30"/>
          <w:rtl/>
          <w:lang w:bidi="ar-YE"/>
          <w14:textOutline w14:w="0" w14:cap="flat" w14:cmpd="sng" w14:algn="ctr">
            <w14:noFill/>
            <w14:prstDash w14:val="solid"/>
            <w14:round/>
          </w14:textOutline>
        </w:rPr>
        <w:t>طلبة الشيخ.</w:t>
      </w:r>
    </w:p>
    <w:sectPr w:rsidR="009154E9" w:rsidRPr="0020188A" w:rsidSect="00F7341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11012D"/>
    <w:multiLevelType w:val="hybridMultilevel"/>
    <w:tmpl w:val="1A2200A2"/>
    <w:lvl w:ilvl="0" w:tplc="C0EC9CBA">
      <w:numFmt w:val="bullet"/>
      <w:lvlText w:val="-"/>
      <w:lvlJc w:val="left"/>
      <w:pPr>
        <w:ind w:left="720" w:hanging="360"/>
      </w:pPr>
      <w:rPr>
        <w:rFonts w:ascii="Dubai" w:eastAsiaTheme="minorEastAsia" w:hAnsi="Dubai" w:cs="Duba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activeWritingStyle w:appName="MSWord" w:lang="ar-SA" w:vendorID="64" w:dllVersion="131078" w:nlCheck="1" w:checkStyle="0"/>
  <w:activeWritingStyle w:appName="MSWord" w:lang="ar-YE" w:vendorID="64" w:dllVersion="131078" w:nlCheck="1" w:checkStyle="0"/>
  <w:activeWritingStyle w:appName="MSWord" w:lang="en-US" w:vendorID="64" w:dllVersion="131078" w:nlCheck="1" w:checkStyle="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1931"/>
    <w:rsid w:val="00050927"/>
    <w:rsid w:val="00051F35"/>
    <w:rsid w:val="00052850"/>
    <w:rsid w:val="000663D1"/>
    <w:rsid w:val="00092093"/>
    <w:rsid w:val="000A0475"/>
    <w:rsid w:val="000A215E"/>
    <w:rsid w:val="000A2BAF"/>
    <w:rsid w:val="000B7C6D"/>
    <w:rsid w:val="000C1B41"/>
    <w:rsid w:val="000F46B9"/>
    <w:rsid w:val="000F7313"/>
    <w:rsid w:val="00117E05"/>
    <w:rsid w:val="0012494B"/>
    <w:rsid w:val="00164A25"/>
    <w:rsid w:val="001834A0"/>
    <w:rsid w:val="00184B39"/>
    <w:rsid w:val="001B5419"/>
    <w:rsid w:val="001C392D"/>
    <w:rsid w:val="001C7C31"/>
    <w:rsid w:val="001D2DC8"/>
    <w:rsid w:val="0020188A"/>
    <w:rsid w:val="00220B69"/>
    <w:rsid w:val="00230A84"/>
    <w:rsid w:val="00236757"/>
    <w:rsid w:val="00261ED8"/>
    <w:rsid w:val="002A022E"/>
    <w:rsid w:val="002A21BD"/>
    <w:rsid w:val="002B0CE5"/>
    <w:rsid w:val="002B596F"/>
    <w:rsid w:val="00303A48"/>
    <w:rsid w:val="003163A0"/>
    <w:rsid w:val="00350089"/>
    <w:rsid w:val="00357BE7"/>
    <w:rsid w:val="003614CD"/>
    <w:rsid w:val="00366929"/>
    <w:rsid w:val="00384E4E"/>
    <w:rsid w:val="0039183A"/>
    <w:rsid w:val="003A6A46"/>
    <w:rsid w:val="003C68EC"/>
    <w:rsid w:val="003F1E3F"/>
    <w:rsid w:val="00436A8A"/>
    <w:rsid w:val="0043748F"/>
    <w:rsid w:val="00446350"/>
    <w:rsid w:val="00451B1A"/>
    <w:rsid w:val="00483BEA"/>
    <w:rsid w:val="00497155"/>
    <w:rsid w:val="004A76D2"/>
    <w:rsid w:val="004B602E"/>
    <w:rsid w:val="004E53D5"/>
    <w:rsid w:val="004F5D66"/>
    <w:rsid w:val="00503A7C"/>
    <w:rsid w:val="00504692"/>
    <w:rsid w:val="0052757B"/>
    <w:rsid w:val="0057236F"/>
    <w:rsid w:val="005735EC"/>
    <w:rsid w:val="00582595"/>
    <w:rsid w:val="00590ED4"/>
    <w:rsid w:val="005935CC"/>
    <w:rsid w:val="005A45BB"/>
    <w:rsid w:val="005C280D"/>
    <w:rsid w:val="005D3B74"/>
    <w:rsid w:val="005F02FA"/>
    <w:rsid w:val="005F737A"/>
    <w:rsid w:val="00601586"/>
    <w:rsid w:val="00611E9A"/>
    <w:rsid w:val="00614C87"/>
    <w:rsid w:val="00625BEB"/>
    <w:rsid w:val="006306D5"/>
    <w:rsid w:val="00631931"/>
    <w:rsid w:val="00641C5A"/>
    <w:rsid w:val="00645082"/>
    <w:rsid w:val="00650D0C"/>
    <w:rsid w:val="00667052"/>
    <w:rsid w:val="00693D92"/>
    <w:rsid w:val="006D3906"/>
    <w:rsid w:val="006E1F86"/>
    <w:rsid w:val="006E79D1"/>
    <w:rsid w:val="00703A63"/>
    <w:rsid w:val="00706CC6"/>
    <w:rsid w:val="00761CD6"/>
    <w:rsid w:val="00774C5C"/>
    <w:rsid w:val="007819AD"/>
    <w:rsid w:val="007D4D53"/>
    <w:rsid w:val="007E7B55"/>
    <w:rsid w:val="007F3386"/>
    <w:rsid w:val="007F5B07"/>
    <w:rsid w:val="008038C8"/>
    <w:rsid w:val="00815F55"/>
    <w:rsid w:val="00820D2F"/>
    <w:rsid w:val="00821E82"/>
    <w:rsid w:val="00876D14"/>
    <w:rsid w:val="008849A5"/>
    <w:rsid w:val="008C438B"/>
    <w:rsid w:val="008D25F9"/>
    <w:rsid w:val="0090556D"/>
    <w:rsid w:val="00915121"/>
    <w:rsid w:val="009154E9"/>
    <w:rsid w:val="00916B7C"/>
    <w:rsid w:val="00920435"/>
    <w:rsid w:val="0094326C"/>
    <w:rsid w:val="009C4B82"/>
    <w:rsid w:val="009C6B97"/>
    <w:rsid w:val="009C7381"/>
    <w:rsid w:val="00A30415"/>
    <w:rsid w:val="00A62E5B"/>
    <w:rsid w:val="00AA6510"/>
    <w:rsid w:val="00AC194E"/>
    <w:rsid w:val="00AC3A8A"/>
    <w:rsid w:val="00AC6C27"/>
    <w:rsid w:val="00AD08C1"/>
    <w:rsid w:val="00AD697B"/>
    <w:rsid w:val="00AE02F2"/>
    <w:rsid w:val="00AF143A"/>
    <w:rsid w:val="00B33364"/>
    <w:rsid w:val="00B4174B"/>
    <w:rsid w:val="00B423F6"/>
    <w:rsid w:val="00B7158A"/>
    <w:rsid w:val="00B82524"/>
    <w:rsid w:val="00B850F9"/>
    <w:rsid w:val="00B96C97"/>
    <w:rsid w:val="00BB4A30"/>
    <w:rsid w:val="00BC34D6"/>
    <w:rsid w:val="00BC76F3"/>
    <w:rsid w:val="00BE2678"/>
    <w:rsid w:val="00C4646A"/>
    <w:rsid w:val="00C51E2E"/>
    <w:rsid w:val="00C57A65"/>
    <w:rsid w:val="00C66023"/>
    <w:rsid w:val="00C71EEA"/>
    <w:rsid w:val="00CB1DEE"/>
    <w:rsid w:val="00CC5E64"/>
    <w:rsid w:val="00CD1DAD"/>
    <w:rsid w:val="00CD6C85"/>
    <w:rsid w:val="00CE7361"/>
    <w:rsid w:val="00CF3A68"/>
    <w:rsid w:val="00D01EA4"/>
    <w:rsid w:val="00D16BAF"/>
    <w:rsid w:val="00D5308C"/>
    <w:rsid w:val="00D71039"/>
    <w:rsid w:val="00D75283"/>
    <w:rsid w:val="00DB5826"/>
    <w:rsid w:val="00DD1377"/>
    <w:rsid w:val="00DD1B8E"/>
    <w:rsid w:val="00E0716A"/>
    <w:rsid w:val="00E15718"/>
    <w:rsid w:val="00E249CB"/>
    <w:rsid w:val="00E32770"/>
    <w:rsid w:val="00E35390"/>
    <w:rsid w:val="00E3630D"/>
    <w:rsid w:val="00E611E0"/>
    <w:rsid w:val="00E63C21"/>
    <w:rsid w:val="00E72BF1"/>
    <w:rsid w:val="00E82B8C"/>
    <w:rsid w:val="00E90FB5"/>
    <w:rsid w:val="00E96427"/>
    <w:rsid w:val="00EA5000"/>
    <w:rsid w:val="00ED471A"/>
    <w:rsid w:val="00ED7CD9"/>
    <w:rsid w:val="00EF11DC"/>
    <w:rsid w:val="00F0027A"/>
    <w:rsid w:val="00F34239"/>
    <w:rsid w:val="00F556E5"/>
    <w:rsid w:val="00F71205"/>
    <w:rsid w:val="00F73415"/>
    <w:rsid w:val="00F80D5B"/>
    <w:rsid w:val="00F82F5E"/>
    <w:rsid w:val="00F96CFE"/>
    <w:rsid w:val="00FA22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85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3A68"/>
  </w:style>
  <w:style w:type="paragraph" w:styleId="1">
    <w:name w:val="heading 1"/>
    <w:basedOn w:val="a"/>
    <w:next w:val="a"/>
    <w:link w:val="1Char"/>
    <w:uiPriority w:val="9"/>
    <w:qFormat/>
    <w:rsid w:val="00CF3A68"/>
    <w:pPr>
      <w:keepNext/>
      <w:keepLines/>
      <w:spacing w:before="400" w:after="40" w:line="240" w:lineRule="auto"/>
      <w:outlineLvl w:val="0"/>
    </w:pPr>
    <w:rPr>
      <w:rFonts w:asciiTheme="majorHAnsi" w:eastAsiaTheme="majorEastAsia" w:hAnsiTheme="majorHAnsi" w:cstheme="majorBidi"/>
      <w:caps/>
      <w:sz w:val="36"/>
      <w:szCs w:val="36"/>
    </w:rPr>
  </w:style>
  <w:style w:type="paragraph" w:styleId="2">
    <w:name w:val="heading 2"/>
    <w:basedOn w:val="a"/>
    <w:next w:val="a"/>
    <w:link w:val="2Char"/>
    <w:uiPriority w:val="9"/>
    <w:semiHidden/>
    <w:unhideWhenUsed/>
    <w:qFormat/>
    <w:rsid w:val="00CF3A68"/>
    <w:pPr>
      <w:keepNext/>
      <w:keepLines/>
      <w:spacing w:before="120" w:after="0" w:line="240" w:lineRule="auto"/>
      <w:outlineLvl w:val="1"/>
    </w:pPr>
    <w:rPr>
      <w:rFonts w:asciiTheme="majorHAnsi" w:eastAsiaTheme="majorEastAsia" w:hAnsiTheme="majorHAnsi" w:cstheme="majorBidi"/>
      <w:caps/>
      <w:sz w:val="28"/>
      <w:szCs w:val="28"/>
    </w:rPr>
  </w:style>
  <w:style w:type="paragraph" w:styleId="3">
    <w:name w:val="heading 3"/>
    <w:basedOn w:val="a"/>
    <w:next w:val="a"/>
    <w:link w:val="3Char"/>
    <w:uiPriority w:val="9"/>
    <w:semiHidden/>
    <w:unhideWhenUsed/>
    <w:qFormat/>
    <w:rsid w:val="00CF3A6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4">
    <w:name w:val="heading 4"/>
    <w:basedOn w:val="a"/>
    <w:next w:val="a"/>
    <w:link w:val="4Char"/>
    <w:uiPriority w:val="9"/>
    <w:semiHidden/>
    <w:unhideWhenUsed/>
    <w:qFormat/>
    <w:rsid w:val="00CF3A68"/>
    <w:pPr>
      <w:keepNext/>
      <w:keepLines/>
      <w:spacing w:before="120" w:after="0"/>
      <w:outlineLvl w:val="3"/>
    </w:pPr>
    <w:rPr>
      <w:rFonts w:asciiTheme="majorHAnsi" w:eastAsiaTheme="majorEastAsia" w:hAnsiTheme="majorHAnsi" w:cstheme="majorBidi"/>
      <w:caps/>
    </w:rPr>
  </w:style>
  <w:style w:type="paragraph" w:styleId="5">
    <w:name w:val="heading 5"/>
    <w:basedOn w:val="a"/>
    <w:next w:val="a"/>
    <w:link w:val="5Char"/>
    <w:uiPriority w:val="9"/>
    <w:semiHidden/>
    <w:unhideWhenUsed/>
    <w:qFormat/>
    <w:rsid w:val="00CF3A68"/>
    <w:pPr>
      <w:keepNext/>
      <w:keepLines/>
      <w:spacing w:before="120" w:after="0"/>
      <w:outlineLvl w:val="4"/>
    </w:pPr>
    <w:rPr>
      <w:rFonts w:asciiTheme="majorHAnsi" w:eastAsiaTheme="majorEastAsia" w:hAnsiTheme="majorHAnsi" w:cstheme="majorBidi"/>
      <w:i/>
      <w:iCs/>
      <w:caps/>
    </w:rPr>
  </w:style>
  <w:style w:type="paragraph" w:styleId="6">
    <w:name w:val="heading 6"/>
    <w:basedOn w:val="a"/>
    <w:next w:val="a"/>
    <w:link w:val="6Char"/>
    <w:uiPriority w:val="9"/>
    <w:semiHidden/>
    <w:unhideWhenUsed/>
    <w:qFormat/>
    <w:rsid w:val="00CF3A6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7">
    <w:name w:val="heading 7"/>
    <w:basedOn w:val="a"/>
    <w:next w:val="a"/>
    <w:link w:val="7Char"/>
    <w:uiPriority w:val="9"/>
    <w:semiHidden/>
    <w:unhideWhenUsed/>
    <w:qFormat/>
    <w:rsid w:val="00CF3A6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8">
    <w:name w:val="heading 8"/>
    <w:basedOn w:val="a"/>
    <w:next w:val="a"/>
    <w:link w:val="8Char"/>
    <w:uiPriority w:val="9"/>
    <w:semiHidden/>
    <w:unhideWhenUsed/>
    <w:qFormat/>
    <w:rsid w:val="00CF3A6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9">
    <w:name w:val="heading 9"/>
    <w:basedOn w:val="a"/>
    <w:next w:val="a"/>
    <w:link w:val="9Char"/>
    <w:uiPriority w:val="9"/>
    <w:semiHidden/>
    <w:unhideWhenUsed/>
    <w:qFormat/>
    <w:rsid w:val="00CF3A6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631931"/>
    <w:pPr>
      <w:spacing w:after="0" w:line="240" w:lineRule="auto"/>
    </w:pPr>
    <w:rPr>
      <w:rFonts w:ascii="Consolas" w:hAnsi="Consolas"/>
      <w:sz w:val="21"/>
      <w:szCs w:val="21"/>
    </w:rPr>
  </w:style>
  <w:style w:type="character" w:customStyle="1" w:styleId="Char">
    <w:name w:val="نص عادي Char"/>
    <w:basedOn w:val="a0"/>
    <w:link w:val="a3"/>
    <w:uiPriority w:val="99"/>
    <w:rsid w:val="00631931"/>
    <w:rPr>
      <w:rFonts w:ascii="Consolas" w:eastAsiaTheme="minorEastAsia" w:hAnsi="Consolas"/>
      <w:sz w:val="21"/>
      <w:szCs w:val="21"/>
    </w:rPr>
  </w:style>
  <w:style w:type="character" w:customStyle="1" w:styleId="1Char">
    <w:name w:val="عنوان 1 Char"/>
    <w:basedOn w:val="a0"/>
    <w:link w:val="1"/>
    <w:uiPriority w:val="9"/>
    <w:rsid w:val="00CF3A68"/>
    <w:rPr>
      <w:rFonts w:asciiTheme="majorHAnsi" w:eastAsiaTheme="majorEastAsia" w:hAnsiTheme="majorHAnsi" w:cstheme="majorBidi"/>
      <w:caps/>
      <w:sz w:val="36"/>
      <w:szCs w:val="36"/>
    </w:rPr>
  </w:style>
  <w:style w:type="character" w:customStyle="1" w:styleId="2Char">
    <w:name w:val="عنوان 2 Char"/>
    <w:basedOn w:val="a0"/>
    <w:link w:val="2"/>
    <w:uiPriority w:val="9"/>
    <w:semiHidden/>
    <w:rsid w:val="00CF3A68"/>
    <w:rPr>
      <w:rFonts w:asciiTheme="majorHAnsi" w:eastAsiaTheme="majorEastAsia" w:hAnsiTheme="majorHAnsi" w:cstheme="majorBidi"/>
      <w:caps/>
      <w:sz w:val="28"/>
      <w:szCs w:val="28"/>
    </w:rPr>
  </w:style>
  <w:style w:type="character" w:customStyle="1" w:styleId="3Char">
    <w:name w:val="عنوان 3 Char"/>
    <w:basedOn w:val="a0"/>
    <w:link w:val="3"/>
    <w:uiPriority w:val="9"/>
    <w:semiHidden/>
    <w:rsid w:val="00CF3A68"/>
    <w:rPr>
      <w:rFonts w:asciiTheme="majorHAnsi" w:eastAsiaTheme="majorEastAsia" w:hAnsiTheme="majorHAnsi" w:cstheme="majorBidi"/>
      <w:smallCaps/>
      <w:sz w:val="28"/>
      <w:szCs w:val="28"/>
    </w:rPr>
  </w:style>
  <w:style w:type="character" w:customStyle="1" w:styleId="4Char">
    <w:name w:val="عنوان 4 Char"/>
    <w:basedOn w:val="a0"/>
    <w:link w:val="4"/>
    <w:uiPriority w:val="9"/>
    <w:semiHidden/>
    <w:rsid w:val="00CF3A68"/>
    <w:rPr>
      <w:rFonts w:asciiTheme="majorHAnsi" w:eastAsiaTheme="majorEastAsia" w:hAnsiTheme="majorHAnsi" w:cstheme="majorBidi"/>
      <w:caps/>
    </w:rPr>
  </w:style>
  <w:style w:type="character" w:customStyle="1" w:styleId="5Char">
    <w:name w:val="عنوان 5 Char"/>
    <w:basedOn w:val="a0"/>
    <w:link w:val="5"/>
    <w:uiPriority w:val="9"/>
    <w:semiHidden/>
    <w:rsid w:val="00CF3A68"/>
    <w:rPr>
      <w:rFonts w:asciiTheme="majorHAnsi" w:eastAsiaTheme="majorEastAsia" w:hAnsiTheme="majorHAnsi" w:cstheme="majorBidi"/>
      <w:i/>
      <w:iCs/>
      <w:caps/>
    </w:rPr>
  </w:style>
  <w:style w:type="character" w:customStyle="1" w:styleId="6Char">
    <w:name w:val="عنوان 6 Char"/>
    <w:basedOn w:val="a0"/>
    <w:link w:val="6"/>
    <w:uiPriority w:val="9"/>
    <w:semiHidden/>
    <w:rsid w:val="00CF3A68"/>
    <w:rPr>
      <w:rFonts w:asciiTheme="majorHAnsi" w:eastAsiaTheme="majorEastAsia" w:hAnsiTheme="majorHAnsi" w:cstheme="majorBidi"/>
      <w:b/>
      <w:bCs/>
      <w:caps/>
      <w:color w:val="262626" w:themeColor="text1" w:themeTint="D9"/>
      <w:sz w:val="20"/>
      <w:szCs w:val="20"/>
    </w:rPr>
  </w:style>
  <w:style w:type="character" w:customStyle="1" w:styleId="7Char">
    <w:name w:val="عنوان 7 Char"/>
    <w:basedOn w:val="a0"/>
    <w:link w:val="7"/>
    <w:uiPriority w:val="9"/>
    <w:semiHidden/>
    <w:rsid w:val="00CF3A68"/>
    <w:rPr>
      <w:rFonts w:asciiTheme="majorHAnsi" w:eastAsiaTheme="majorEastAsia" w:hAnsiTheme="majorHAnsi" w:cstheme="majorBidi"/>
      <w:b/>
      <w:bCs/>
      <w:i/>
      <w:iCs/>
      <w:caps/>
      <w:color w:val="262626" w:themeColor="text1" w:themeTint="D9"/>
      <w:sz w:val="20"/>
      <w:szCs w:val="20"/>
    </w:rPr>
  </w:style>
  <w:style w:type="character" w:customStyle="1" w:styleId="8Char">
    <w:name w:val="عنوان 8 Char"/>
    <w:basedOn w:val="a0"/>
    <w:link w:val="8"/>
    <w:uiPriority w:val="9"/>
    <w:semiHidden/>
    <w:rsid w:val="00CF3A68"/>
    <w:rPr>
      <w:rFonts w:asciiTheme="majorHAnsi" w:eastAsiaTheme="majorEastAsia" w:hAnsiTheme="majorHAnsi" w:cstheme="majorBidi"/>
      <w:b/>
      <w:bCs/>
      <w:caps/>
      <w:color w:val="7F7F7F" w:themeColor="text1" w:themeTint="80"/>
      <w:sz w:val="20"/>
      <w:szCs w:val="20"/>
    </w:rPr>
  </w:style>
  <w:style w:type="character" w:customStyle="1" w:styleId="9Char">
    <w:name w:val="عنوان 9 Char"/>
    <w:basedOn w:val="a0"/>
    <w:link w:val="9"/>
    <w:uiPriority w:val="9"/>
    <w:semiHidden/>
    <w:rsid w:val="00CF3A68"/>
    <w:rPr>
      <w:rFonts w:asciiTheme="majorHAnsi" w:eastAsiaTheme="majorEastAsia" w:hAnsiTheme="majorHAnsi" w:cstheme="majorBidi"/>
      <w:b/>
      <w:bCs/>
      <w:i/>
      <w:iCs/>
      <w:caps/>
      <w:color w:val="7F7F7F" w:themeColor="text1" w:themeTint="80"/>
      <w:sz w:val="20"/>
      <w:szCs w:val="20"/>
    </w:rPr>
  </w:style>
  <w:style w:type="paragraph" w:styleId="a4">
    <w:name w:val="caption"/>
    <w:basedOn w:val="a"/>
    <w:next w:val="a"/>
    <w:uiPriority w:val="35"/>
    <w:semiHidden/>
    <w:unhideWhenUsed/>
    <w:qFormat/>
    <w:rsid w:val="00CF3A68"/>
    <w:pPr>
      <w:spacing w:line="240" w:lineRule="auto"/>
    </w:pPr>
    <w:rPr>
      <w:b/>
      <w:bCs/>
      <w:smallCaps/>
      <w:color w:val="595959" w:themeColor="text1" w:themeTint="A6"/>
    </w:rPr>
  </w:style>
  <w:style w:type="paragraph" w:styleId="a5">
    <w:name w:val="Title"/>
    <w:basedOn w:val="a"/>
    <w:next w:val="a"/>
    <w:link w:val="Char0"/>
    <w:uiPriority w:val="10"/>
    <w:qFormat/>
    <w:rsid w:val="00CF3A6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Char0">
    <w:name w:val="العنوان Char"/>
    <w:basedOn w:val="a0"/>
    <w:link w:val="a5"/>
    <w:uiPriority w:val="10"/>
    <w:rsid w:val="00CF3A68"/>
    <w:rPr>
      <w:rFonts w:asciiTheme="majorHAnsi" w:eastAsiaTheme="majorEastAsia" w:hAnsiTheme="majorHAnsi" w:cstheme="majorBidi"/>
      <w:caps/>
      <w:color w:val="404040" w:themeColor="text1" w:themeTint="BF"/>
      <w:spacing w:val="-10"/>
      <w:sz w:val="72"/>
      <w:szCs w:val="72"/>
    </w:rPr>
  </w:style>
  <w:style w:type="paragraph" w:styleId="a6">
    <w:name w:val="Subtitle"/>
    <w:basedOn w:val="a"/>
    <w:next w:val="a"/>
    <w:link w:val="Char1"/>
    <w:uiPriority w:val="11"/>
    <w:qFormat/>
    <w:rsid w:val="00CF3A6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Char1">
    <w:name w:val="عنوان فرعي Char"/>
    <w:basedOn w:val="a0"/>
    <w:link w:val="a6"/>
    <w:uiPriority w:val="11"/>
    <w:rsid w:val="00CF3A68"/>
    <w:rPr>
      <w:rFonts w:asciiTheme="majorHAnsi" w:eastAsiaTheme="majorEastAsia" w:hAnsiTheme="majorHAnsi" w:cstheme="majorBidi"/>
      <w:smallCaps/>
      <w:color w:val="595959" w:themeColor="text1" w:themeTint="A6"/>
      <w:sz w:val="28"/>
      <w:szCs w:val="28"/>
    </w:rPr>
  </w:style>
  <w:style w:type="character" w:styleId="a7">
    <w:name w:val="Strong"/>
    <w:basedOn w:val="a0"/>
    <w:uiPriority w:val="22"/>
    <w:qFormat/>
    <w:rsid w:val="00CF3A68"/>
    <w:rPr>
      <w:b/>
      <w:bCs/>
    </w:rPr>
  </w:style>
  <w:style w:type="character" w:styleId="a8">
    <w:name w:val="Emphasis"/>
    <w:basedOn w:val="a0"/>
    <w:uiPriority w:val="20"/>
    <w:qFormat/>
    <w:rsid w:val="00CF3A68"/>
    <w:rPr>
      <w:i/>
      <w:iCs/>
    </w:rPr>
  </w:style>
  <w:style w:type="paragraph" w:styleId="a9">
    <w:name w:val="No Spacing"/>
    <w:uiPriority w:val="1"/>
    <w:qFormat/>
    <w:rsid w:val="00CF3A68"/>
    <w:pPr>
      <w:spacing w:after="0" w:line="240" w:lineRule="auto"/>
    </w:pPr>
  </w:style>
  <w:style w:type="paragraph" w:styleId="aa">
    <w:name w:val="Quote"/>
    <w:basedOn w:val="a"/>
    <w:next w:val="a"/>
    <w:link w:val="Char2"/>
    <w:uiPriority w:val="29"/>
    <w:qFormat/>
    <w:rsid w:val="00CF3A68"/>
    <w:pPr>
      <w:spacing w:before="160" w:line="240" w:lineRule="auto"/>
      <w:ind w:left="720" w:right="720"/>
    </w:pPr>
    <w:rPr>
      <w:rFonts w:asciiTheme="majorHAnsi" w:eastAsiaTheme="majorEastAsia" w:hAnsiTheme="majorHAnsi" w:cstheme="majorBidi"/>
      <w:sz w:val="25"/>
      <w:szCs w:val="25"/>
    </w:rPr>
  </w:style>
  <w:style w:type="character" w:customStyle="1" w:styleId="Char2">
    <w:name w:val="اقتباس Char"/>
    <w:basedOn w:val="a0"/>
    <w:link w:val="aa"/>
    <w:uiPriority w:val="29"/>
    <w:rsid w:val="00CF3A68"/>
    <w:rPr>
      <w:rFonts w:asciiTheme="majorHAnsi" w:eastAsiaTheme="majorEastAsia" w:hAnsiTheme="majorHAnsi" w:cstheme="majorBidi"/>
      <w:sz w:val="25"/>
      <w:szCs w:val="25"/>
    </w:rPr>
  </w:style>
  <w:style w:type="paragraph" w:styleId="ab">
    <w:name w:val="Intense Quote"/>
    <w:basedOn w:val="a"/>
    <w:next w:val="a"/>
    <w:link w:val="Char3"/>
    <w:uiPriority w:val="30"/>
    <w:qFormat/>
    <w:rsid w:val="00CF3A68"/>
    <w:pPr>
      <w:spacing w:before="280" w:after="280" w:line="240" w:lineRule="auto"/>
      <w:ind w:left="1080" w:right="1080"/>
      <w:jc w:val="center"/>
    </w:pPr>
    <w:rPr>
      <w:color w:val="404040" w:themeColor="text1" w:themeTint="BF"/>
      <w:sz w:val="32"/>
      <w:szCs w:val="32"/>
    </w:rPr>
  </w:style>
  <w:style w:type="character" w:customStyle="1" w:styleId="Char3">
    <w:name w:val="اقتباس مكثف Char"/>
    <w:basedOn w:val="a0"/>
    <w:link w:val="ab"/>
    <w:uiPriority w:val="30"/>
    <w:rsid w:val="00CF3A68"/>
    <w:rPr>
      <w:color w:val="404040" w:themeColor="text1" w:themeTint="BF"/>
      <w:sz w:val="32"/>
      <w:szCs w:val="32"/>
    </w:rPr>
  </w:style>
  <w:style w:type="character" w:styleId="ac">
    <w:name w:val="Subtle Emphasis"/>
    <w:basedOn w:val="a0"/>
    <w:uiPriority w:val="19"/>
    <w:qFormat/>
    <w:rsid w:val="00CF3A68"/>
    <w:rPr>
      <w:i/>
      <w:iCs/>
      <w:color w:val="595959" w:themeColor="text1" w:themeTint="A6"/>
    </w:rPr>
  </w:style>
  <w:style w:type="character" w:styleId="ad">
    <w:name w:val="Intense Emphasis"/>
    <w:basedOn w:val="a0"/>
    <w:uiPriority w:val="21"/>
    <w:qFormat/>
    <w:rsid w:val="00CF3A68"/>
    <w:rPr>
      <w:b/>
      <w:bCs/>
      <w:i/>
      <w:iCs/>
    </w:rPr>
  </w:style>
  <w:style w:type="character" w:styleId="ae">
    <w:name w:val="Subtle Reference"/>
    <w:basedOn w:val="a0"/>
    <w:uiPriority w:val="31"/>
    <w:qFormat/>
    <w:rsid w:val="00CF3A68"/>
    <w:rPr>
      <w:smallCaps/>
      <w:color w:val="404040" w:themeColor="text1" w:themeTint="BF"/>
      <w:u w:val="single" w:color="7F7F7F" w:themeColor="text1" w:themeTint="80"/>
    </w:rPr>
  </w:style>
  <w:style w:type="character" w:styleId="af">
    <w:name w:val="Intense Reference"/>
    <w:basedOn w:val="a0"/>
    <w:uiPriority w:val="32"/>
    <w:qFormat/>
    <w:rsid w:val="00CF3A68"/>
    <w:rPr>
      <w:b/>
      <w:bCs/>
      <w:caps w:val="0"/>
      <w:smallCaps/>
      <w:color w:val="auto"/>
      <w:spacing w:val="3"/>
      <w:u w:val="single"/>
    </w:rPr>
  </w:style>
  <w:style w:type="character" w:styleId="af0">
    <w:name w:val="Book Title"/>
    <w:basedOn w:val="a0"/>
    <w:uiPriority w:val="33"/>
    <w:qFormat/>
    <w:rsid w:val="00CF3A68"/>
    <w:rPr>
      <w:b/>
      <w:bCs/>
      <w:smallCaps/>
      <w:spacing w:val="7"/>
    </w:rPr>
  </w:style>
  <w:style w:type="paragraph" w:styleId="af1">
    <w:name w:val="TOC Heading"/>
    <w:basedOn w:val="1"/>
    <w:next w:val="a"/>
    <w:uiPriority w:val="39"/>
    <w:semiHidden/>
    <w:unhideWhenUsed/>
    <w:qFormat/>
    <w:rsid w:val="00CF3A68"/>
    <w:pPr>
      <w:outlineLvl w:val="9"/>
    </w:pPr>
  </w:style>
  <w:style w:type="paragraph" w:styleId="af2">
    <w:name w:val="List Paragraph"/>
    <w:basedOn w:val="a"/>
    <w:uiPriority w:val="34"/>
    <w:qFormat/>
    <w:rsid w:val="00117E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3A68"/>
  </w:style>
  <w:style w:type="paragraph" w:styleId="1">
    <w:name w:val="heading 1"/>
    <w:basedOn w:val="a"/>
    <w:next w:val="a"/>
    <w:link w:val="1Char"/>
    <w:uiPriority w:val="9"/>
    <w:qFormat/>
    <w:rsid w:val="00CF3A68"/>
    <w:pPr>
      <w:keepNext/>
      <w:keepLines/>
      <w:spacing w:before="400" w:after="40" w:line="240" w:lineRule="auto"/>
      <w:outlineLvl w:val="0"/>
    </w:pPr>
    <w:rPr>
      <w:rFonts w:asciiTheme="majorHAnsi" w:eastAsiaTheme="majorEastAsia" w:hAnsiTheme="majorHAnsi" w:cstheme="majorBidi"/>
      <w:caps/>
      <w:sz w:val="36"/>
      <w:szCs w:val="36"/>
    </w:rPr>
  </w:style>
  <w:style w:type="paragraph" w:styleId="2">
    <w:name w:val="heading 2"/>
    <w:basedOn w:val="a"/>
    <w:next w:val="a"/>
    <w:link w:val="2Char"/>
    <w:uiPriority w:val="9"/>
    <w:semiHidden/>
    <w:unhideWhenUsed/>
    <w:qFormat/>
    <w:rsid w:val="00CF3A68"/>
    <w:pPr>
      <w:keepNext/>
      <w:keepLines/>
      <w:spacing w:before="120" w:after="0" w:line="240" w:lineRule="auto"/>
      <w:outlineLvl w:val="1"/>
    </w:pPr>
    <w:rPr>
      <w:rFonts w:asciiTheme="majorHAnsi" w:eastAsiaTheme="majorEastAsia" w:hAnsiTheme="majorHAnsi" w:cstheme="majorBidi"/>
      <w:caps/>
      <w:sz w:val="28"/>
      <w:szCs w:val="28"/>
    </w:rPr>
  </w:style>
  <w:style w:type="paragraph" w:styleId="3">
    <w:name w:val="heading 3"/>
    <w:basedOn w:val="a"/>
    <w:next w:val="a"/>
    <w:link w:val="3Char"/>
    <w:uiPriority w:val="9"/>
    <w:semiHidden/>
    <w:unhideWhenUsed/>
    <w:qFormat/>
    <w:rsid w:val="00CF3A6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4">
    <w:name w:val="heading 4"/>
    <w:basedOn w:val="a"/>
    <w:next w:val="a"/>
    <w:link w:val="4Char"/>
    <w:uiPriority w:val="9"/>
    <w:semiHidden/>
    <w:unhideWhenUsed/>
    <w:qFormat/>
    <w:rsid w:val="00CF3A68"/>
    <w:pPr>
      <w:keepNext/>
      <w:keepLines/>
      <w:spacing w:before="120" w:after="0"/>
      <w:outlineLvl w:val="3"/>
    </w:pPr>
    <w:rPr>
      <w:rFonts w:asciiTheme="majorHAnsi" w:eastAsiaTheme="majorEastAsia" w:hAnsiTheme="majorHAnsi" w:cstheme="majorBidi"/>
      <w:caps/>
    </w:rPr>
  </w:style>
  <w:style w:type="paragraph" w:styleId="5">
    <w:name w:val="heading 5"/>
    <w:basedOn w:val="a"/>
    <w:next w:val="a"/>
    <w:link w:val="5Char"/>
    <w:uiPriority w:val="9"/>
    <w:semiHidden/>
    <w:unhideWhenUsed/>
    <w:qFormat/>
    <w:rsid w:val="00CF3A68"/>
    <w:pPr>
      <w:keepNext/>
      <w:keepLines/>
      <w:spacing w:before="120" w:after="0"/>
      <w:outlineLvl w:val="4"/>
    </w:pPr>
    <w:rPr>
      <w:rFonts w:asciiTheme="majorHAnsi" w:eastAsiaTheme="majorEastAsia" w:hAnsiTheme="majorHAnsi" w:cstheme="majorBidi"/>
      <w:i/>
      <w:iCs/>
      <w:caps/>
    </w:rPr>
  </w:style>
  <w:style w:type="paragraph" w:styleId="6">
    <w:name w:val="heading 6"/>
    <w:basedOn w:val="a"/>
    <w:next w:val="a"/>
    <w:link w:val="6Char"/>
    <w:uiPriority w:val="9"/>
    <w:semiHidden/>
    <w:unhideWhenUsed/>
    <w:qFormat/>
    <w:rsid w:val="00CF3A6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7">
    <w:name w:val="heading 7"/>
    <w:basedOn w:val="a"/>
    <w:next w:val="a"/>
    <w:link w:val="7Char"/>
    <w:uiPriority w:val="9"/>
    <w:semiHidden/>
    <w:unhideWhenUsed/>
    <w:qFormat/>
    <w:rsid w:val="00CF3A6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8">
    <w:name w:val="heading 8"/>
    <w:basedOn w:val="a"/>
    <w:next w:val="a"/>
    <w:link w:val="8Char"/>
    <w:uiPriority w:val="9"/>
    <w:semiHidden/>
    <w:unhideWhenUsed/>
    <w:qFormat/>
    <w:rsid w:val="00CF3A6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9">
    <w:name w:val="heading 9"/>
    <w:basedOn w:val="a"/>
    <w:next w:val="a"/>
    <w:link w:val="9Char"/>
    <w:uiPriority w:val="9"/>
    <w:semiHidden/>
    <w:unhideWhenUsed/>
    <w:qFormat/>
    <w:rsid w:val="00CF3A6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631931"/>
    <w:pPr>
      <w:spacing w:after="0" w:line="240" w:lineRule="auto"/>
    </w:pPr>
    <w:rPr>
      <w:rFonts w:ascii="Consolas" w:hAnsi="Consolas"/>
      <w:sz w:val="21"/>
      <w:szCs w:val="21"/>
    </w:rPr>
  </w:style>
  <w:style w:type="character" w:customStyle="1" w:styleId="Char">
    <w:name w:val="نص عادي Char"/>
    <w:basedOn w:val="a0"/>
    <w:link w:val="a3"/>
    <w:uiPriority w:val="99"/>
    <w:rsid w:val="00631931"/>
    <w:rPr>
      <w:rFonts w:ascii="Consolas" w:eastAsiaTheme="minorEastAsia" w:hAnsi="Consolas"/>
      <w:sz w:val="21"/>
      <w:szCs w:val="21"/>
    </w:rPr>
  </w:style>
  <w:style w:type="character" w:customStyle="1" w:styleId="1Char">
    <w:name w:val="عنوان 1 Char"/>
    <w:basedOn w:val="a0"/>
    <w:link w:val="1"/>
    <w:uiPriority w:val="9"/>
    <w:rsid w:val="00CF3A68"/>
    <w:rPr>
      <w:rFonts w:asciiTheme="majorHAnsi" w:eastAsiaTheme="majorEastAsia" w:hAnsiTheme="majorHAnsi" w:cstheme="majorBidi"/>
      <w:caps/>
      <w:sz w:val="36"/>
      <w:szCs w:val="36"/>
    </w:rPr>
  </w:style>
  <w:style w:type="character" w:customStyle="1" w:styleId="2Char">
    <w:name w:val="عنوان 2 Char"/>
    <w:basedOn w:val="a0"/>
    <w:link w:val="2"/>
    <w:uiPriority w:val="9"/>
    <w:semiHidden/>
    <w:rsid w:val="00CF3A68"/>
    <w:rPr>
      <w:rFonts w:asciiTheme="majorHAnsi" w:eastAsiaTheme="majorEastAsia" w:hAnsiTheme="majorHAnsi" w:cstheme="majorBidi"/>
      <w:caps/>
      <w:sz w:val="28"/>
      <w:szCs w:val="28"/>
    </w:rPr>
  </w:style>
  <w:style w:type="character" w:customStyle="1" w:styleId="3Char">
    <w:name w:val="عنوان 3 Char"/>
    <w:basedOn w:val="a0"/>
    <w:link w:val="3"/>
    <w:uiPriority w:val="9"/>
    <w:semiHidden/>
    <w:rsid w:val="00CF3A68"/>
    <w:rPr>
      <w:rFonts w:asciiTheme="majorHAnsi" w:eastAsiaTheme="majorEastAsia" w:hAnsiTheme="majorHAnsi" w:cstheme="majorBidi"/>
      <w:smallCaps/>
      <w:sz w:val="28"/>
      <w:szCs w:val="28"/>
    </w:rPr>
  </w:style>
  <w:style w:type="character" w:customStyle="1" w:styleId="4Char">
    <w:name w:val="عنوان 4 Char"/>
    <w:basedOn w:val="a0"/>
    <w:link w:val="4"/>
    <w:uiPriority w:val="9"/>
    <w:semiHidden/>
    <w:rsid w:val="00CF3A68"/>
    <w:rPr>
      <w:rFonts w:asciiTheme="majorHAnsi" w:eastAsiaTheme="majorEastAsia" w:hAnsiTheme="majorHAnsi" w:cstheme="majorBidi"/>
      <w:caps/>
    </w:rPr>
  </w:style>
  <w:style w:type="character" w:customStyle="1" w:styleId="5Char">
    <w:name w:val="عنوان 5 Char"/>
    <w:basedOn w:val="a0"/>
    <w:link w:val="5"/>
    <w:uiPriority w:val="9"/>
    <w:semiHidden/>
    <w:rsid w:val="00CF3A68"/>
    <w:rPr>
      <w:rFonts w:asciiTheme="majorHAnsi" w:eastAsiaTheme="majorEastAsia" w:hAnsiTheme="majorHAnsi" w:cstheme="majorBidi"/>
      <w:i/>
      <w:iCs/>
      <w:caps/>
    </w:rPr>
  </w:style>
  <w:style w:type="character" w:customStyle="1" w:styleId="6Char">
    <w:name w:val="عنوان 6 Char"/>
    <w:basedOn w:val="a0"/>
    <w:link w:val="6"/>
    <w:uiPriority w:val="9"/>
    <w:semiHidden/>
    <w:rsid w:val="00CF3A68"/>
    <w:rPr>
      <w:rFonts w:asciiTheme="majorHAnsi" w:eastAsiaTheme="majorEastAsia" w:hAnsiTheme="majorHAnsi" w:cstheme="majorBidi"/>
      <w:b/>
      <w:bCs/>
      <w:caps/>
      <w:color w:val="262626" w:themeColor="text1" w:themeTint="D9"/>
      <w:sz w:val="20"/>
      <w:szCs w:val="20"/>
    </w:rPr>
  </w:style>
  <w:style w:type="character" w:customStyle="1" w:styleId="7Char">
    <w:name w:val="عنوان 7 Char"/>
    <w:basedOn w:val="a0"/>
    <w:link w:val="7"/>
    <w:uiPriority w:val="9"/>
    <w:semiHidden/>
    <w:rsid w:val="00CF3A68"/>
    <w:rPr>
      <w:rFonts w:asciiTheme="majorHAnsi" w:eastAsiaTheme="majorEastAsia" w:hAnsiTheme="majorHAnsi" w:cstheme="majorBidi"/>
      <w:b/>
      <w:bCs/>
      <w:i/>
      <w:iCs/>
      <w:caps/>
      <w:color w:val="262626" w:themeColor="text1" w:themeTint="D9"/>
      <w:sz w:val="20"/>
      <w:szCs w:val="20"/>
    </w:rPr>
  </w:style>
  <w:style w:type="character" w:customStyle="1" w:styleId="8Char">
    <w:name w:val="عنوان 8 Char"/>
    <w:basedOn w:val="a0"/>
    <w:link w:val="8"/>
    <w:uiPriority w:val="9"/>
    <w:semiHidden/>
    <w:rsid w:val="00CF3A68"/>
    <w:rPr>
      <w:rFonts w:asciiTheme="majorHAnsi" w:eastAsiaTheme="majorEastAsia" w:hAnsiTheme="majorHAnsi" w:cstheme="majorBidi"/>
      <w:b/>
      <w:bCs/>
      <w:caps/>
      <w:color w:val="7F7F7F" w:themeColor="text1" w:themeTint="80"/>
      <w:sz w:val="20"/>
      <w:szCs w:val="20"/>
    </w:rPr>
  </w:style>
  <w:style w:type="character" w:customStyle="1" w:styleId="9Char">
    <w:name w:val="عنوان 9 Char"/>
    <w:basedOn w:val="a0"/>
    <w:link w:val="9"/>
    <w:uiPriority w:val="9"/>
    <w:semiHidden/>
    <w:rsid w:val="00CF3A68"/>
    <w:rPr>
      <w:rFonts w:asciiTheme="majorHAnsi" w:eastAsiaTheme="majorEastAsia" w:hAnsiTheme="majorHAnsi" w:cstheme="majorBidi"/>
      <w:b/>
      <w:bCs/>
      <w:i/>
      <w:iCs/>
      <w:caps/>
      <w:color w:val="7F7F7F" w:themeColor="text1" w:themeTint="80"/>
      <w:sz w:val="20"/>
      <w:szCs w:val="20"/>
    </w:rPr>
  </w:style>
  <w:style w:type="paragraph" w:styleId="a4">
    <w:name w:val="caption"/>
    <w:basedOn w:val="a"/>
    <w:next w:val="a"/>
    <w:uiPriority w:val="35"/>
    <w:semiHidden/>
    <w:unhideWhenUsed/>
    <w:qFormat/>
    <w:rsid w:val="00CF3A68"/>
    <w:pPr>
      <w:spacing w:line="240" w:lineRule="auto"/>
    </w:pPr>
    <w:rPr>
      <w:b/>
      <w:bCs/>
      <w:smallCaps/>
      <w:color w:val="595959" w:themeColor="text1" w:themeTint="A6"/>
    </w:rPr>
  </w:style>
  <w:style w:type="paragraph" w:styleId="a5">
    <w:name w:val="Title"/>
    <w:basedOn w:val="a"/>
    <w:next w:val="a"/>
    <w:link w:val="Char0"/>
    <w:uiPriority w:val="10"/>
    <w:qFormat/>
    <w:rsid w:val="00CF3A6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Char0">
    <w:name w:val="العنوان Char"/>
    <w:basedOn w:val="a0"/>
    <w:link w:val="a5"/>
    <w:uiPriority w:val="10"/>
    <w:rsid w:val="00CF3A68"/>
    <w:rPr>
      <w:rFonts w:asciiTheme="majorHAnsi" w:eastAsiaTheme="majorEastAsia" w:hAnsiTheme="majorHAnsi" w:cstheme="majorBidi"/>
      <w:caps/>
      <w:color w:val="404040" w:themeColor="text1" w:themeTint="BF"/>
      <w:spacing w:val="-10"/>
      <w:sz w:val="72"/>
      <w:szCs w:val="72"/>
    </w:rPr>
  </w:style>
  <w:style w:type="paragraph" w:styleId="a6">
    <w:name w:val="Subtitle"/>
    <w:basedOn w:val="a"/>
    <w:next w:val="a"/>
    <w:link w:val="Char1"/>
    <w:uiPriority w:val="11"/>
    <w:qFormat/>
    <w:rsid w:val="00CF3A6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Char1">
    <w:name w:val="عنوان فرعي Char"/>
    <w:basedOn w:val="a0"/>
    <w:link w:val="a6"/>
    <w:uiPriority w:val="11"/>
    <w:rsid w:val="00CF3A68"/>
    <w:rPr>
      <w:rFonts w:asciiTheme="majorHAnsi" w:eastAsiaTheme="majorEastAsia" w:hAnsiTheme="majorHAnsi" w:cstheme="majorBidi"/>
      <w:smallCaps/>
      <w:color w:val="595959" w:themeColor="text1" w:themeTint="A6"/>
      <w:sz w:val="28"/>
      <w:szCs w:val="28"/>
    </w:rPr>
  </w:style>
  <w:style w:type="character" w:styleId="a7">
    <w:name w:val="Strong"/>
    <w:basedOn w:val="a0"/>
    <w:uiPriority w:val="22"/>
    <w:qFormat/>
    <w:rsid w:val="00CF3A68"/>
    <w:rPr>
      <w:b/>
      <w:bCs/>
    </w:rPr>
  </w:style>
  <w:style w:type="character" w:styleId="a8">
    <w:name w:val="Emphasis"/>
    <w:basedOn w:val="a0"/>
    <w:uiPriority w:val="20"/>
    <w:qFormat/>
    <w:rsid w:val="00CF3A68"/>
    <w:rPr>
      <w:i/>
      <w:iCs/>
    </w:rPr>
  </w:style>
  <w:style w:type="paragraph" w:styleId="a9">
    <w:name w:val="No Spacing"/>
    <w:uiPriority w:val="1"/>
    <w:qFormat/>
    <w:rsid w:val="00CF3A68"/>
    <w:pPr>
      <w:spacing w:after="0" w:line="240" w:lineRule="auto"/>
    </w:pPr>
  </w:style>
  <w:style w:type="paragraph" w:styleId="aa">
    <w:name w:val="Quote"/>
    <w:basedOn w:val="a"/>
    <w:next w:val="a"/>
    <w:link w:val="Char2"/>
    <w:uiPriority w:val="29"/>
    <w:qFormat/>
    <w:rsid w:val="00CF3A68"/>
    <w:pPr>
      <w:spacing w:before="160" w:line="240" w:lineRule="auto"/>
      <w:ind w:left="720" w:right="720"/>
    </w:pPr>
    <w:rPr>
      <w:rFonts w:asciiTheme="majorHAnsi" w:eastAsiaTheme="majorEastAsia" w:hAnsiTheme="majorHAnsi" w:cstheme="majorBidi"/>
      <w:sz w:val="25"/>
      <w:szCs w:val="25"/>
    </w:rPr>
  </w:style>
  <w:style w:type="character" w:customStyle="1" w:styleId="Char2">
    <w:name w:val="اقتباس Char"/>
    <w:basedOn w:val="a0"/>
    <w:link w:val="aa"/>
    <w:uiPriority w:val="29"/>
    <w:rsid w:val="00CF3A68"/>
    <w:rPr>
      <w:rFonts w:asciiTheme="majorHAnsi" w:eastAsiaTheme="majorEastAsia" w:hAnsiTheme="majorHAnsi" w:cstheme="majorBidi"/>
      <w:sz w:val="25"/>
      <w:szCs w:val="25"/>
    </w:rPr>
  </w:style>
  <w:style w:type="paragraph" w:styleId="ab">
    <w:name w:val="Intense Quote"/>
    <w:basedOn w:val="a"/>
    <w:next w:val="a"/>
    <w:link w:val="Char3"/>
    <w:uiPriority w:val="30"/>
    <w:qFormat/>
    <w:rsid w:val="00CF3A68"/>
    <w:pPr>
      <w:spacing w:before="280" w:after="280" w:line="240" w:lineRule="auto"/>
      <w:ind w:left="1080" w:right="1080"/>
      <w:jc w:val="center"/>
    </w:pPr>
    <w:rPr>
      <w:color w:val="404040" w:themeColor="text1" w:themeTint="BF"/>
      <w:sz w:val="32"/>
      <w:szCs w:val="32"/>
    </w:rPr>
  </w:style>
  <w:style w:type="character" w:customStyle="1" w:styleId="Char3">
    <w:name w:val="اقتباس مكثف Char"/>
    <w:basedOn w:val="a0"/>
    <w:link w:val="ab"/>
    <w:uiPriority w:val="30"/>
    <w:rsid w:val="00CF3A68"/>
    <w:rPr>
      <w:color w:val="404040" w:themeColor="text1" w:themeTint="BF"/>
      <w:sz w:val="32"/>
      <w:szCs w:val="32"/>
    </w:rPr>
  </w:style>
  <w:style w:type="character" w:styleId="ac">
    <w:name w:val="Subtle Emphasis"/>
    <w:basedOn w:val="a0"/>
    <w:uiPriority w:val="19"/>
    <w:qFormat/>
    <w:rsid w:val="00CF3A68"/>
    <w:rPr>
      <w:i/>
      <w:iCs/>
      <w:color w:val="595959" w:themeColor="text1" w:themeTint="A6"/>
    </w:rPr>
  </w:style>
  <w:style w:type="character" w:styleId="ad">
    <w:name w:val="Intense Emphasis"/>
    <w:basedOn w:val="a0"/>
    <w:uiPriority w:val="21"/>
    <w:qFormat/>
    <w:rsid w:val="00CF3A68"/>
    <w:rPr>
      <w:b/>
      <w:bCs/>
      <w:i/>
      <w:iCs/>
    </w:rPr>
  </w:style>
  <w:style w:type="character" w:styleId="ae">
    <w:name w:val="Subtle Reference"/>
    <w:basedOn w:val="a0"/>
    <w:uiPriority w:val="31"/>
    <w:qFormat/>
    <w:rsid w:val="00CF3A68"/>
    <w:rPr>
      <w:smallCaps/>
      <w:color w:val="404040" w:themeColor="text1" w:themeTint="BF"/>
      <w:u w:val="single" w:color="7F7F7F" w:themeColor="text1" w:themeTint="80"/>
    </w:rPr>
  </w:style>
  <w:style w:type="character" w:styleId="af">
    <w:name w:val="Intense Reference"/>
    <w:basedOn w:val="a0"/>
    <w:uiPriority w:val="32"/>
    <w:qFormat/>
    <w:rsid w:val="00CF3A68"/>
    <w:rPr>
      <w:b/>
      <w:bCs/>
      <w:caps w:val="0"/>
      <w:smallCaps/>
      <w:color w:val="auto"/>
      <w:spacing w:val="3"/>
      <w:u w:val="single"/>
    </w:rPr>
  </w:style>
  <w:style w:type="character" w:styleId="af0">
    <w:name w:val="Book Title"/>
    <w:basedOn w:val="a0"/>
    <w:uiPriority w:val="33"/>
    <w:qFormat/>
    <w:rsid w:val="00CF3A68"/>
    <w:rPr>
      <w:b/>
      <w:bCs/>
      <w:smallCaps/>
      <w:spacing w:val="7"/>
    </w:rPr>
  </w:style>
  <w:style w:type="paragraph" w:styleId="af1">
    <w:name w:val="TOC Heading"/>
    <w:basedOn w:val="1"/>
    <w:next w:val="a"/>
    <w:uiPriority w:val="39"/>
    <w:semiHidden/>
    <w:unhideWhenUsed/>
    <w:qFormat/>
    <w:rsid w:val="00CF3A68"/>
    <w:pPr>
      <w:outlineLvl w:val="9"/>
    </w:pPr>
  </w:style>
  <w:style w:type="paragraph" w:styleId="af2">
    <w:name w:val="List Paragraph"/>
    <w:basedOn w:val="a"/>
    <w:uiPriority w:val="34"/>
    <w:qFormat/>
    <w:rsid w:val="00117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623579">
      <w:bodyDiv w:val="1"/>
      <w:marLeft w:val="0"/>
      <w:marRight w:val="0"/>
      <w:marTop w:val="0"/>
      <w:marBottom w:val="0"/>
      <w:divBdr>
        <w:top w:val="none" w:sz="0" w:space="0" w:color="auto"/>
        <w:left w:val="none" w:sz="0" w:space="0" w:color="auto"/>
        <w:bottom w:val="none" w:sz="0" w:space="0" w:color="auto"/>
        <w:right w:val="none" w:sz="0" w:space="0" w:color="auto"/>
      </w:divBdr>
    </w:div>
    <w:div w:id="1769421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حافة متوهجة">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3E867-DACF-4EBF-8A2C-2504BC526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1625</Words>
  <Characters>9268</Characters>
  <Application>Microsoft Office Word</Application>
  <DocSecurity>0</DocSecurity>
  <Lines>77</Lines>
  <Paragraphs>21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TOSHIBA</cp:lastModifiedBy>
  <cp:revision>2</cp:revision>
  <cp:lastPrinted>2019-07-17T19:16:00Z</cp:lastPrinted>
  <dcterms:created xsi:type="dcterms:W3CDTF">2023-12-19T06:45:00Z</dcterms:created>
  <dcterms:modified xsi:type="dcterms:W3CDTF">2023-12-19T06:45:00Z</dcterms:modified>
</cp:coreProperties>
</file>