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76C" w:rsidRPr="00771F54" w:rsidRDefault="0013576C" w:rsidP="0013576C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771F54">
        <w:rPr>
          <w:rFonts w:ascii="Times New Roman" w:hAnsi="Times New Roman" w:cs="Times New Roman"/>
        </w:rPr>
        <w:t xml:space="preserve">CONCEPT </w:t>
      </w:r>
      <w:r>
        <w:rPr>
          <w:rFonts w:ascii="Times New Roman" w:hAnsi="Times New Roman" w:cs="Times New Roman"/>
        </w:rPr>
        <w:t>OF</w:t>
      </w:r>
      <w:r w:rsidRPr="00771F54">
        <w:rPr>
          <w:rFonts w:ascii="Times New Roman" w:hAnsi="Times New Roman" w:cs="Times New Roman"/>
        </w:rPr>
        <w:t xml:space="preserve"> MOBILE AND UBIQUITOUS COMPUTING</w:t>
      </w:r>
    </w:p>
    <w:p w:rsidR="0013576C" w:rsidRPr="00CF5A8D" w:rsidRDefault="00CC1627" w:rsidP="0013576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13576C" w:rsidRPr="00CF5A8D">
        <w:rPr>
          <w:rFonts w:ascii="Times New Roman" w:hAnsi="Times New Roman" w:cs="Times New Roman"/>
        </w:rPr>
        <w:t>MOBILE COMPUTING</w:t>
      </w:r>
    </w:p>
    <w:p w:rsidR="0013576C" w:rsidRPr="00771F54" w:rsidRDefault="0013576C" w:rsidP="001357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F54">
        <w:rPr>
          <w:rFonts w:ascii="Times New Roman" w:hAnsi="Times New Roman" w:cs="Times New Roman"/>
        </w:rPr>
        <w:t>refers to computing technology that allows users to access data, applications, and services while moving from one location to another using portable devices.</w:t>
      </w:r>
    </w:p>
    <w:p w:rsidR="0013576C" w:rsidRPr="00771F54" w:rsidRDefault="0013576C" w:rsidP="0013576C">
      <w:pPr>
        <w:pStyle w:val="ListParagraph"/>
        <w:spacing w:line="360" w:lineRule="auto"/>
        <w:jc w:val="both"/>
        <w:rPr>
          <w:rFonts w:ascii="Times New Roman" w:hAnsi="Times New Roman" w:cs="Times New Roman"/>
          <w:b/>
        </w:rPr>
      </w:pPr>
      <w:r w:rsidRPr="00771F54">
        <w:rPr>
          <w:rFonts w:ascii="Times New Roman" w:hAnsi="Times New Roman" w:cs="Times New Roman"/>
        </w:rPr>
        <w:t xml:space="preserve">The main feature of mobile computing is </w:t>
      </w:r>
      <w:r w:rsidRPr="00771F54">
        <w:rPr>
          <w:rFonts w:ascii="Times New Roman" w:hAnsi="Times New Roman" w:cs="Times New Roman"/>
          <w:b/>
        </w:rPr>
        <w:t xml:space="preserve">MOBILITY </w:t>
      </w:r>
      <w:r w:rsidRPr="00771F54">
        <w:rPr>
          <w:rFonts w:ascii="Times New Roman" w:hAnsi="Times New Roman" w:cs="Times New Roman"/>
        </w:rPr>
        <w:t xml:space="preserve">means user can </w:t>
      </w:r>
      <w:proofErr w:type="spellStart"/>
      <w:r w:rsidRPr="00771F54">
        <w:rPr>
          <w:rFonts w:ascii="Times New Roman" w:hAnsi="Times New Roman" w:cs="Times New Roman"/>
        </w:rPr>
        <w:t>can</w:t>
      </w:r>
      <w:proofErr w:type="spellEnd"/>
      <w:r w:rsidRPr="00771F54">
        <w:rPr>
          <w:rFonts w:ascii="Times New Roman" w:hAnsi="Times New Roman" w:cs="Times New Roman"/>
        </w:rPr>
        <w:t xml:space="preserve"> access all computing resources within a portable device while moving from one location to another</w:t>
      </w:r>
      <w:r w:rsidRPr="00771F54">
        <w:rPr>
          <w:rFonts w:ascii="Times New Roman" w:hAnsi="Times New Roman" w:cs="Times New Roman"/>
          <w:b/>
        </w:rPr>
        <w:t>.</w:t>
      </w:r>
    </w:p>
    <w:p w:rsidR="0013576C" w:rsidRPr="00771F54" w:rsidRDefault="0013576C" w:rsidP="0013576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771F54">
        <w:rPr>
          <w:rFonts w:ascii="Times New Roman" w:hAnsi="Times New Roman" w:cs="Times New Roman"/>
        </w:rPr>
        <w:t>Examples of mobile computing devices are Laptops and Tablets.</w:t>
      </w:r>
    </w:p>
    <w:p w:rsidR="0013576C" w:rsidRDefault="0013576C" w:rsidP="0013576C">
      <w:pPr>
        <w:pStyle w:val="ListParagraph"/>
        <w:spacing w:line="360" w:lineRule="auto"/>
        <w:jc w:val="both"/>
      </w:pPr>
    </w:p>
    <w:p w:rsidR="0013576C" w:rsidRPr="00270829" w:rsidRDefault="0013576C" w:rsidP="0013576C">
      <w:pPr>
        <w:spacing w:line="360" w:lineRule="auto"/>
        <w:jc w:val="both"/>
        <w:rPr>
          <w:rFonts w:ascii="Times New Roman" w:hAnsi="Times New Roman" w:cs="Times New Roman"/>
        </w:rPr>
      </w:pPr>
      <w:r w:rsidRPr="00771F54">
        <w:rPr>
          <w:rFonts w:ascii="Times New Roman" w:hAnsi="Times New Roman" w:cs="Times New Roman"/>
        </w:rPr>
        <w:t>FEATURES OF MOBILE COMPUTING</w:t>
      </w:r>
    </w:p>
    <w:p w:rsidR="00CC1627" w:rsidRDefault="00CC1627" w:rsidP="00CC1627">
      <w:pPr>
        <w:pStyle w:val="NormalWeb"/>
        <w:numPr>
          <w:ilvl w:val="0"/>
          <w:numId w:val="6"/>
        </w:numPr>
      </w:pPr>
      <w:r>
        <w:rPr>
          <w:rStyle w:val="Strong"/>
        </w:rPr>
        <w:t>Portability:</w:t>
      </w:r>
      <w:r>
        <w:t xml:space="preserve"> Devices can be carried anywhere (smartphones, laptops, tablets).</w:t>
      </w:r>
    </w:p>
    <w:p w:rsidR="00CC1627" w:rsidRDefault="00CC1627" w:rsidP="00CC1627">
      <w:pPr>
        <w:pStyle w:val="NormalWeb"/>
        <w:numPr>
          <w:ilvl w:val="0"/>
          <w:numId w:val="6"/>
        </w:numPr>
      </w:pPr>
      <w:r>
        <w:rPr>
          <w:rStyle w:val="Strong"/>
        </w:rPr>
        <w:t>Wireless Communication:</w:t>
      </w:r>
      <w:r>
        <w:t xml:space="preserve"> Uses Wi-Fi, cellular networks, Bluetooth, or satellite links.</w:t>
      </w:r>
    </w:p>
    <w:p w:rsidR="00CC1627" w:rsidRDefault="00CC1627" w:rsidP="00CC1627">
      <w:pPr>
        <w:pStyle w:val="NormalWeb"/>
        <w:numPr>
          <w:ilvl w:val="0"/>
          <w:numId w:val="6"/>
        </w:numPr>
      </w:pPr>
      <w:r>
        <w:rPr>
          <w:rStyle w:val="Strong"/>
        </w:rPr>
        <w:t>Real-Time Access:</w:t>
      </w:r>
      <w:r>
        <w:t xml:space="preserve"> Data, applications, and services available anytime, anywhere.</w:t>
      </w:r>
    </w:p>
    <w:p w:rsidR="00CC1627" w:rsidRDefault="00CC1627" w:rsidP="00CC1627">
      <w:pPr>
        <w:pStyle w:val="NormalWeb"/>
        <w:numPr>
          <w:ilvl w:val="0"/>
          <w:numId w:val="6"/>
        </w:numPr>
      </w:pPr>
      <w:r>
        <w:rPr>
          <w:rStyle w:val="Strong"/>
        </w:rPr>
        <w:t>Remote Resources:</w:t>
      </w:r>
      <w:r>
        <w:t xml:space="preserve"> Relies on cloud or remote servers for processing.</w:t>
      </w:r>
    </w:p>
    <w:p w:rsidR="00CC1627" w:rsidRDefault="00CC1627" w:rsidP="00CC1627">
      <w:pPr>
        <w:pStyle w:val="NormalWeb"/>
        <w:numPr>
          <w:ilvl w:val="0"/>
          <w:numId w:val="6"/>
        </w:numPr>
      </w:pPr>
      <w:r>
        <w:rPr>
          <w:rStyle w:val="Strong"/>
        </w:rPr>
        <w:t>Resource Constraints:</w:t>
      </w:r>
      <w:r>
        <w:t xml:space="preserve"> Limited battery, processing power, and storage.</w:t>
      </w:r>
    </w:p>
    <w:p w:rsidR="0013576C" w:rsidRDefault="0013576C" w:rsidP="00CC162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576C" w:rsidRPr="00270829" w:rsidRDefault="0013576C" w:rsidP="0013576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Times New Roman" w:cs="Times New Roman"/>
          <w:bCs/>
          <w:sz w:val="24"/>
          <w:szCs w:val="24"/>
        </w:rPr>
        <w:t>COMPONENTS OF MOBILE COMPUTING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13576C" w:rsidRPr="00270829" w:rsidRDefault="0013576C" w:rsidP="001357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0829">
        <w:rPr>
          <w:rFonts w:ascii="Times New Roman" w:eastAsia="Times New Roman" w:hAnsi="Times New Roman" w:cs="Times New Roman"/>
          <w:b/>
          <w:bCs/>
          <w:sz w:val="24"/>
          <w:szCs w:val="24"/>
        </w:rPr>
        <w:t>Mobile Hardware:</w:t>
      </w:r>
      <w:r w:rsidRPr="00270829">
        <w:rPr>
          <w:rFonts w:ascii="Times New Roman" w:eastAsia="Times New Roman" w:hAnsi="Times New Roman" w:cs="Times New Roman"/>
          <w:sz w:val="24"/>
          <w:szCs w:val="24"/>
        </w:rPr>
        <w:t xml:space="preserve"> Smartphones, tablets, wearable devices.</w:t>
      </w:r>
    </w:p>
    <w:p w:rsidR="0013576C" w:rsidRPr="00270829" w:rsidRDefault="0013576C" w:rsidP="001357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0829">
        <w:rPr>
          <w:rFonts w:ascii="Times New Roman" w:eastAsia="Times New Roman" w:hAnsi="Times New Roman" w:cs="Times New Roman"/>
          <w:b/>
          <w:bCs/>
          <w:sz w:val="24"/>
          <w:szCs w:val="24"/>
        </w:rPr>
        <w:t>Mobile Software:</w:t>
      </w:r>
      <w:r w:rsidRPr="00270829">
        <w:rPr>
          <w:rFonts w:ascii="Times New Roman" w:eastAsia="Times New Roman" w:hAnsi="Times New Roman" w:cs="Times New Roman"/>
          <w:sz w:val="24"/>
          <w:szCs w:val="24"/>
        </w:rPr>
        <w:t xml:space="preserve"> Apps, operating systems (Android, iOS).</w:t>
      </w:r>
    </w:p>
    <w:p w:rsidR="0013576C" w:rsidRPr="00270829" w:rsidRDefault="0013576C" w:rsidP="0013576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0829">
        <w:rPr>
          <w:rFonts w:ascii="Times New Roman" w:eastAsia="Times New Roman" w:hAnsi="Times New Roman" w:cs="Times New Roman"/>
          <w:b/>
          <w:bCs/>
          <w:sz w:val="24"/>
          <w:szCs w:val="24"/>
        </w:rPr>
        <w:t>Mobile Communication:</w:t>
      </w:r>
      <w:r w:rsidRPr="00270829">
        <w:rPr>
          <w:rFonts w:ascii="Times New Roman" w:eastAsia="Times New Roman" w:hAnsi="Times New Roman" w:cs="Times New Roman"/>
          <w:sz w:val="24"/>
          <w:szCs w:val="24"/>
        </w:rPr>
        <w:t xml:space="preserve"> Wireless networks (3G/4G/5G, Wi-Fi, Bluetooth).</w:t>
      </w:r>
    </w:p>
    <w:p w:rsidR="0013576C" w:rsidRPr="00CC1627" w:rsidRDefault="0013576C" w:rsidP="0013576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C1627">
        <w:rPr>
          <w:rFonts w:ascii="Times New Roman" w:eastAsia="Times New Roman" w:hAnsi="Times New Roman" w:cs="Times New Roman"/>
          <w:bCs/>
          <w:sz w:val="24"/>
          <w:szCs w:val="24"/>
        </w:rPr>
        <w:t>APPLICATIONS OF MOBILE COMPUTING.</w:t>
      </w:r>
    </w:p>
    <w:p w:rsidR="003A0068" w:rsidRPr="003A0068" w:rsidRDefault="00CC1627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="003A0068"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068"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Communication: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Instant messaging and video calls.</w:t>
      </w:r>
    </w:p>
    <w:p w:rsidR="003A0068" w:rsidRPr="003A0068" w:rsidRDefault="00CC1627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="003A0068"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068"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&amp; E-Commerce: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Mobile banking, online payments, shopping.</w:t>
      </w:r>
    </w:p>
    <w:p w:rsidR="003A0068" w:rsidRPr="003A0068" w:rsidRDefault="00CC1627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="003A0068"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068"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&amp; Transportation: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GPS navigation, ride-hailing apps.</w:t>
      </w:r>
    </w:p>
    <w:p w:rsidR="003A0068" w:rsidRPr="003A0068" w:rsidRDefault="00CC1627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="003A0068"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068"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Healthcare: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Remote health monitoring, virtual consultations.</w:t>
      </w:r>
    </w:p>
    <w:p w:rsidR="003A0068" w:rsidRPr="003A0068" w:rsidRDefault="00CC1627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    </w:t>
      </w:r>
      <w:r w:rsidR="003A0068"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0068"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="003A0068" w:rsidRPr="003A0068">
        <w:rPr>
          <w:rFonts w:ascii="Times New Roman" w:eastAsia="Times New Roman" w:hAnsi="Times New Roman" w:cs="Times New Roman"/>
          <w:sz w:val="24"/>
          <w:szCs w:val="24"/>
        </w:rPr>
        <w:t xml:space="preserve"> Online classes and e-learning platforms.</w:t>
      </w:r>
    </w:p>
    <w:p w:rsidR="003A0068" w:rsidRDefault="003A0068" w:rsidP="0013576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3576C" w:rsidRPr="00CC1627" w:rsidRDefault="0013576C" w:rsidP="0013576C">
      <w:pPr>
        <w:jc w:val="both"/>
        <w:rPr>
          <w:sz w:val="24"/>
          <w:szCs w:val="24"/>
        </w:rPr>
      </w:pPr>
      <w:r w:rsidRPr="00CC1627">
        <w:rPr>
          <w:rStyle w:val="Strong"/>
          <w:b w:val="0"/>
          <w:sz w:val="24"/>
          <w:szCs w:val="24"/>
        </w:rPr>
        <w:lastRenderedPageBreak/>
        <w:t>ADVANTAGES OF MOBILE COMPUTING</w:t>
      </w:r>
      <w:r w:rsidRPr="00CC1627">
        <w:rPr>
          <w:rStyle w:val="Strong"/>
          <w:sz w:val="24"/>
          <w:szCs w:val="24"/>
        </w:rPr>
        <w:t>.</w:t>
      </w:r>
    </w:p>
    <w:p w:rsidR="0013576C" w:rsidRDefault="00CC1627" w:rsidP="00CC1627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Mobility / Flexibility</w:t>
      </w:r>
      <w:r w:rsidR="0013576C">
        <w:t xml:space="preserve"> – Work or access data while traveling or away from office.</w:t>
      </w:r>
    </w:p>
    <w:p w:rsidR="0013576C" w:rsidRDefault="00CC1627" w:rsidP="00CC1627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Real-Time Access</w:t>
      </w:r>
      <w:r w:rsidR="0013576C">
        <w:t xml:space="preserve"> – Immediate access to emails, documents, and services.</w:t>
      </w:r>
    </w:p>
    <w:p w:rsidR="0013576C" w:rsidRDefault="00CC1627" w:rsidP="00CC1627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Cost-Efficiency</w:t>
      </w:r>
      <w:r w:rsidR="0013576C">
        <w:t xml:space="preserve"> – Reduces the need for physical infrastructure; cloud services save hardware costs.</w:t>
      </w:r>
    </w:p>
    <w:p w:rsidR="0013576C" w:rsidRDefault="00CC1627" w:rsidP="00CC1627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rPr>
          <w:rStyle w:val="Strong"/>
        </w:rPr>
        <w:t>Collaboration</w:t>
      </w:r>
      <w:r w:rsidR="0013576C">
        <w:t xml:space="preserve"> – Supports remote teamwork via apps like Zoom, Google Docs.</w:t>
      </w:r>
    </w:p>
    <w:p w:rsidR="00CC1627" w:rsidRDefault="00CC1627" w:rsidP="00CC1627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Personalization</w:t>
      </w:r>
      <w:r w:rsidR="0013576C">
        <w:t xml:space="preserve"> – Applications can be customized to user needs (notifications, preferences). </w:t>
      </w:r>
    </w:p>
    <w:p w:rsidR="0013576C" w:rsidRDefault="0013576C" w:rsidP="00CC1627">
      <w:pPr>
        <w:pStyle w:val="NormalWeb"/>
        <w:jc w:val="both"/>
      </w:pPr>
      <w:r>
        <w:t xml:space="preserve">                                                                              </w:t>
      </w:r>
    </w:p>
    <w:p w:rsidR="0013576C" w:rsidRDefault="0013576C" w:rsidP="0013576C">
      <w:pPr>
        <w:pStyle w:val="NormalWeb"/>
        <w:jc w:val="both"/>
      </w:pPr>
      <w:r>
        <w:t>CHALLENGES OF MOBILE COMPUTING.</w:t>
      </w:r>
    </w:p>
    <w:p w:rsidR="0013576C" w:rsidRDefault="00CC1627" w:rsidP="0013576C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>
        <w:rPr>
          <w:rFonts w:hAnsi="Symbol"/>
        </w:rPr>
        <w:t xml:space="preserve"> </w:t>
      </w:r>
      <w:r w:rsidR="0013576C">
        <w:rPr>
          <w:rStyle w:val="Strong"/>
        </w:rPr>
        <w:t>Limited Battery Life</w:t>
      </w:r>
      <w:r w:rsidR="0013576C">
        <w:t xml:space="preserve"> – Devices rely on rechargeable batteries, which restrict long-term usage.</w:t>
      </w:r>
    </w:p>
    <w:p w:rsidR="0013576C" w:rsidRDefault="00CC1627" w:rsidP="0013576C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Network Dependency</w:t>
      </w:r>
      <w:r w:rsidR="0013576C">
        <w:t xml:space="preserve"> – Requires reliable wireless connectivity; poor coverage affects performance.</w:t>
      </w:r>
    </w:p>
    <w:p w:rsidR="0013576C" w:rsidRDefault="00CC1627" w:rsidP="0013576C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Security Risks</w:t>
      </w:r>
      <w:r w:rsidR="0013576C">
        <w:t xml:space="preserve"> – Public Wi-Fi or unsecured apps can expose personal data.</w:t>
      </w:r>
    </w:p>
    <w:p w:rsidR="0013576C" w:rsidRDefault="00CC1627" w:rsidP="0013576C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Data Privacy Concerns</w:t>
      </w:r>
      <w:r w:rsidR="0013576C">
        <w:t xml:space="preserve"> – Mobile devices often store sensitive personal and financial information.</w:t>
      </w:r>
    </w:p>
    <w:p w:rsidR="0013576C" w:rsidRDefault="00CC1627" w:rsidP="0013576C">
      <w:pPr>
        <w:pStyle w:val="NormalWeb"/>
        <w:jc w:val="both"/>
      </w:pPr>
      <w:r>
        <w:rPr>
          <w:rFonts w:hAnsi="Symbol"/>
        </w:rPr>
        <w:t xml:space="preserve">    </w:t>
      </w:r>
      <w:r w:rsidR="0013576C">
        <w:rPr>
          <w:rFonts w:hAnsi="Symbol"/>
        </w:rPr>
        <w:t></w:t>
      </w:r>
      <w:r w:rsidR="0013576C">
        <w:t xml:space="preserve"> </w:t>
      </w:r>
      <w:r w:rsidR="0013576C">
        <w:rPr>
          <w:rStyle w:val="Strong"/>
        </w:rPr>
        <w:t>Device Limitations</w:t>
      </w:r>
      <w:r w:rsidR="0013576C">
        <w:t xml:space="preserve"> – Smaller screens, less computing power than desktops.</w:t>
      </w:r>
    </w:p>
    <w:p w:rsidR="0013576C" w:rsidRDefault="0013576C" w:rsidP="0013576C">
      <w:pPr>
        <w:pStyle w:val="NormalWeb"/>
        <w:jc w:val="both"/>
      </w:pPr>
    </w:p>
    <w:p w:rsidR="0013576C" w:rsidRDefault="0013576C" w:rsidP="0013576C">
      <w:pPr>
        <w:pStyle w:val="NormalWeb"/>
        <w:jc w:val="both"/>
      </w:pPr>
      <w:r>
        <w:t>UBIQUITOUS COMPUTING.</w:t>
      </w:r>
    </w:p>
    <w:p w:rsidR="0013576C" w:rsidRDefault="0013576C" w:rsidP="0013576C">
      <w:pPr>
        <w:pStyle w:val="NormalWeb"/>
        <w:jc w:val="both"/>
      </w:pPr>
      <w:r>
        <w:rPr>
          <w:rStyle w:val="Strong"/>
        </w:rPr>
        <w:t>Ubiquitous Computing</w:t>
      </w:r>
      <w:r>
        <w:t xml:space="preserve"> (also called </w:t>
      </w:r>
      <w:r>
        <w:rPr>
          <w:rStyle w:val="Strong"/>
        </w:rPr>
        <w:t>pervasive computing</w:t>
      </w:r>
      <w:r>
        <w:t xml:space="preserve">) is a computing paradigm where </w:t>
      </w:r>
      <w:r>
        <w:rPr>
          <w:rStyle w:val="Strong"/>
        </w:rPr>
        <w:t>computers and technology are integrated seamlessly into everyday life</w:t>
      </w:r>
      <w:r>
        <w:t xml:space="preserve">, often </w:t>
      </w:r>
      <w:r>
        <w:rPr>
          <w:rStyle w:val="Strong"/>
        </w:rPr>
        <w:t>invisible to the user</w:t>
      </w:r>
      <w:r>
        <w:t>.</w:t>
      </w:r>
    </w:p>
    <w:p w:rsidR="0013576C" w:rsidRDefault="0013576C" w:rsidP="0013576C">
      <w:pPr>
        <w:pStyle w:val="NormalWeb"/>
        <w:jc w:val="both"/>
      </w:pPr>
      <w:r>
        <w:t>FEATURES OF UBIQUITOUS COMPUTING.</w:t>
      </w:r>
    </w:p>
    <w:p w:rsidR="0013576C" w:rsidRDefault="0013576C" w:rsidP="0013576C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Pervasiveness / Everywhere Computing:</w:t>
      </w:r>
      <w:r>
        <w:t xml:space="preserve"> Computing is embedded everywhere in devices and environments.</w:t>
      </w:r>
    </w:p>
    <w:p w:rsidR="0013576C" w:rsidRDefault="0013576C" w:rsidP="0013576C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Context Awareness:</w:t>
      </w:r>
      <w:r>
        <w:t xml:space="preserve"> Systems sense and adapt to the user’s environment and activity.</w:t>
      </w:r>
    </w:p>
    <w:p w:rsidR="0013576C" w:rsidRDefault="0013576C" w:rsidP="0013576C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Transparency / Invisibility:</w:t>
      </w:r>
      <w:r>
        <w:t xml:space="preserve"> Computing happens in the background without the user noticing.</w:t>
      </w:r>
    </w:p>
    <w:p w:rsidR="0013576C" w:rsidRDefault="0013576C" w:rsidP="0013576C">
      <w:pPr>
        <w:pStyle w:val="NormalWeb"/>
        <w:jc w:val="both"/>
      </w:pPr>
      <w:r>
        <w:rPr>
          <w:rFonts w:hAnsi="Symbol"/>
        </w:rPr>
        <w:lastRenderedPageBreak/>
        <w:t></w:t>
      </w:r>
      <w:r>
        <w:rPr>
          <w:rStyle w:val="Strong"/>
        </w:rPr>
        <w:t>Embeddedness:</w:t>
      </w:r>
      <w:r>
        <w:t xml:space="preserve"> Devices are integrated into everyday objects, not standalone.</w:t>
      </w:r>
    </w:p>
    <w:p w:rsidR="0013576C" w:rsidRDefault="0013576C" w:rsidP="0013576C">
      <w:pPr>
        <w:pStyle w:val="NormalWeb"/>
        <w:jc w:val="both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Seamless Integration / Interoperability:</w:t>
      </w:r>
      <w:r>
        <w:t xml:space="preserve"> Devices and systems work together automatically.</w:t>
      </w:r>
    </w:p>
    <w:p w:rsidR="0013576C" w:rsidRDefault="0013576C" w:rsidP="0013576C">
      <w:pPr>
        <w:pStyle w:val="NormalWeb"/>
        <w:jc w:val="both"/>
      </w:pPr>
    </w:p>
    <w:p w:rsidR="0013576C" w:rsidRPr="00CC1627" w:rsidRDefault="0013576C" w:rsidP="00CC1627">
      <w:pPr>
        <w:pStyle w:val="NormalWeb"/>
        <w:jc w:val="both"/>
      </w:pPr>
      <w:r w:rsidRPr="00CC1627">
        <w:t>COMPONENTS OF UBIQUITOUS COMPUTING.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Sensors: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Detect environmental conditions or user activity.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Small computing devices integrated into objects, always active.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Infrastructure: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Wi-Fi, Bluetooth, 5G, </w:t>
      </w:r>
      <w:proofErr w:type="spellStart"/>
      <w:r w:rsidRPr="003A006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networks for real-time coordination.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&amp; Cloud Services: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Connect devices and process data for intelligent responses.</w:t>
      </w:r>
    </w:p>
    <w:p w:rsidR="0013576C" w:rsidRDefault="0013576C" w:rsidP="0013576C">
      <w:pPr>
        <w:pStyle w:val="NormalWeb"/>
        <w:ind w:left="1440"/>
        <w:jc w:val="both"/>
      </w:pPr>
    </w:p>
    <w:p w:rsidR="0013576C" w:rsidRDefault="0013576C" w:rsidP="0013576C">
      <w:pPr>
        <w:pStyle w:val="NormalWeb"/>
        <w:jc w:val="both"/>
      </w:pPr>
      <w:r>
        <w:t>APPLICATIONS OF UBIQUITOUS COMPUTUNG.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Homes: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Automated lighting, heating, security, and smart assistants.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Wearable trackers and remote patient monitoring.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Transportation &amp; Smart Cities: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Intelligent traffic systems and connected vehicles.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Retail &amp; Daily Life: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Smart shelves and personalized shopping.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&amp; Environmental Monitoring: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Machinery and environmental sensors.</w:t>
      </w:r>
    </w:p>
    <w:p w:rsidR="0013576C" w:rsidRDefault="0013576C" w:rsidP="0013576C">
      <w:pPr>
        <w:pStyle w:val="NormalWeb"/>
        <w:ind w:left="720"/>
        <w:jc w:val="both"/>
      </w:pPr>
    </w:p>
    <w:p w:rsidR="0013576C" w:rsidRDefault="0013576C" w:rsidP="0013576C">
      <w:pPr>
        <w:pStyle w:val="NormalWeb"/>
        <w:jc w:val="both"/>
      </w:pPr>
      <w:r>
        <w:t>ADVANTAGES OF UBIQUITOUS COMPUTING.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>Seamless Interaction – Works in the background without disruption.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>Efficiency &amp; Automation – Automates daily tasks.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>Enhanced Safety &amp; Health – Monitors health and alerts emergencies.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>Context Awareness – Adapts to user behavior and environment.</w:t>
      </w:r>
    </w:p>
    <w:p w:rsidR="003A0068" w:rsidRPr="003A0068" w:rsidRDefault="003A0068" w:rsidP="003A00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0068">
        <w:rPr>
          <w:rFonts w:ascii="Times New Roman" w:eastAsia="Times New Roman" w:hAnsi="Symbol" w:cs="Times New Roman"/>
          <w:sz w:val="24"/>
          <w:szCs w:val="24"/>
        </w:rPr>
        <w:t></w:t>
      </w:r>
      <w:r w:rsidRPr="003A0068">
        <w:rPr>
          <w:rFonts w:ascii="Times New Roman" w:eastAsia="Times New Roman" w:hAnsi="Times New Roman" w:cs="Times New Roman"/>
          <w:sz w:val="24"/>
          <w:szCs w:val="24"/>
        </w:rPr>
        <w:t xml:space="preserve"> Convenience – Simplifies life through smart homes and cities.</w:t>
      </w:r>
    </w:p>
    <w:p w:rsidR="0013576C" w:rsidRPr="00CF5A8D" w:rsidRDefault="0013576C" w:rsidP="003A006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576C" w:rsidRDefault="0013576C" w:rsidP="0013576C">
      <w:pPr>
        <w:pStyle w:val="NormalWeb"/>
        <w:jc w:val="both"/>
      </w:pPr>
      <w:r>
        <w:t>CHALLENGES OF UBIQUITOUS COMPUTING.</w:t>
      </w:r>
    </w:p>
    <w:p w:rsidR="00CC1627" w:rsidRDefault="00CC1627" w:rsidP="00CC1627">
      <w:pPr>
        <w:pStyle w:val="NormalWeb"/>
        <w:numPr>
          <w:ilvl w:val="0"/>
          <w:numId w:val="7"/>
        </w:numPr>
      </w:pPr>
      <w:r>
        <w:t>Privacy Concerns – Collects large amounts of personal data.</w:t>
      </w:r>
    </w:p>
    <w:p w:rsidR="00CC1627" w:rsidRDefault="00CC1627" w:rsidP="00CC1627">
      <w:pPr>
        <w:pStyle w:val="NormalWeb"/>
        <w:numPr>
          <w:ilvl w:val="0"/>
          <w:numId w:val="7"/>
        </w:numPr>
      </w:pPr>
      <w:r>
        <w:t>Security Risks – Networked devices vulnerable to attacks.</w:t>
      </w:r>
    </w:p>
    <w:p w:rsidR="00CC1627" w:rsidRDefault="00CC1627" w:rsidP="00CC1627">
      <w:pPr>
        <w:pStyle w:val="NormalWeb"/>
        <w:numPr>
          <w:ilvl w:val="0"/>
          <w:numId w:val="7"/>
        </w:numPr>
      </w:pPr>
      <w:r>
        <w:t xml:space="preserve">High Implementation Cost – </w:t>
      </w:r>
      <w:proofErr w:type="spellStart"/>
      <w:r>
        <w:t>IoT</w:t>
      </w:r>
      <w:proofErr w:type="spellEnd"/>
      <w:r>
        <w:t xml:space="preserve"> devices and networks are expensive.</w:t>
      </w:r>
    </w:p>
    <w:p w:rsidR="00CC1627" w:rsidRDefault="00CC1627" w:rsidP="00CC1627">
      <w:pPr>
        <w:pStyle w:val="NormalWeb"/>
        <w:numPr>
          <w:ilvl w:val="0"/>
          <w:numId w:val="7"/>
        </w:numPr>
      </w:pPr>
      <w:r>
        <w:t>System Complexity – Integration of diverse devices is difficult.</w:t>
      </w:r>
    </w:p>
    <w:p w:rsidR="00CC1627" w:rsidRDefault="00CC1627" w:rsidP="00CC1627">
      <w:pPr>
        <w:pStyle w:val="NormalWeb"/>
        <w:numPr>
          <w:ilvl w:val="0"/>
          <w:numId w:val="7"/>
        </w:numPr>
      </w:pPr>
      <w:r>
        <w:t>Dependence on Technology – Users may rely too heavily on automation.</w:t>
      </w:r>
    </w:p>
    <w:p w:rsidR="0013576C" w:rsidRDefault="0013576C" w:rsidP="0013576C">
      <w:pPr>
        <w:pStyle w:val="NormalWeb"/>
        <w:ind w:left="720"/>
        <w:jc w:val="both"/>
      </w:pPr>
    </w:p>
    <w:p w:rsidR="0013576C" w:rsidRDefault="0013576C" w:rsidP="0013576C">
      <w:pPr>
        <w:pStyle w:val="ListParagraph"/>
        <w:ind w:left="1440"/>
        <w:jc w:val="both"/>
      </w:pPr>
    </w:p>
    <w:p w:rsidR="0013576C" w:rsidRDefault="0013576C" w:rsidP="0013576C">
      <w:pPr>
        <w:pStyle w:val="ListParagraph"/>
        <w:ind w:left="1440"/>
        <w:jc w:val="both"/>
      </w:pPr>
    </w:p>
    <w:p w:rsidR="00EE34F0" w:rsidRDefault="00EE34F0"/>
    <w:sectPr w:rsidR="00EE3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F1EE9"/>
    <w:multiLevelType w:val="multilevel"/>
    <w:tmpl w:val="018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3A7E"/>
    <w:multiLevelType w:val="multilevel"/>
    <w:tmpl w:val="20AE3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56ACC"/>
    <w:multiLevelType w:val="multilevel"/>
    <w:tmpl w:val="740C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B7D39"/>
    <w:multiLevelType w:val="multilevel"/>
    <w:tmpl w:val="8092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7D1317"/>
    <w:multiLevelType w:val="multilevel"/>
    <w:tmpl w:val="F83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037E5"/>
    <w:multiLevelType w:val="multilevel"/>
    <w:tmpl w:val="1642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7F10AD"/>
    <w:multiLevelType w:val="multilevel"/>
    <w:tmpl w:val="CCF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76C"/>
    <w:rsid w:val="0013576C"/>
    <w:rsid w:val="001827F3"/>
    <w:rsid w:val="00372ED7"/>
    <w:rsid w:val="003A0068"/>
    <w:rsid w:val="009B1053"/>
    <w:rsid w:val="00CC1627"/>
    <w:rsid w:val="00EE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61E2CF-1019-4421-913D-E38FEB68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7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576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57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5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GOD'S daughter</dc:creator>
  <cp:keywords/>
  <dc:description/>
  <cp:lastModifiedBy>GOD'S daughter</cp:lastModifiedBy>
  <cp:revision>2</cp:revision>
  <dcterms:created xsi:type="dcterms:W3CDTF">2026-01-27T12:16:00Z</dcterms:created>
  <dcterms:modified xsi:type="dcterms:W3CDTF">2026-01-27T12:16:00Z</dcterms:modified>
</cp:coreProperties>
</file>