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973E1" w:rsidRDefault="001973E1" w:rsidP="001973E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GROUP: 07</w:t>
      </w:r>
    </w:p>
    <w:p w:rsidR="001973E1" w:rsidRPr="001973E1" w:rsidRDefault="001973E1" w:rsidP="001973E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  <w:lang w:val="en-GB"/>
        </w:rPr>
        <w:t>Topic 7: Digital Video and Fundamentals of Animation</w:t>
      </w:r>
    </w:p>
    <w:p w:rsidR="001973E1" w:rsidRPr="001973E1" w:rsidRDefault="001973E1" w:rsidP="001973E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  <w:lang w:val="en-GB"/>
        </w:rPr>
        <w:t>Video basics: frame rate, resolution (SD, HD, 4K), aspect ratios, bit rate.</w:t>
      </w:r>
    </w:p>
    <w:p w:rsidR="001973E1" w:rsidRPr="001973E1" w:rsidRDefault="001973E1" w:rsidP="001973E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  <w:lang w:val="en-GB"/>
        </w:rPr>
        <w:t>Video file formats and containers: AVI, MP4, MKV, MOV; common codecs (H.264/H.265) at a conceptual level.</w:t>
      </w:r>
    </w:p>
    <w:p w:rsidR="001973E1" w:rsidRPr="001973E1" w:rsidRDefault="001973E1" w:rsidP="001973E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  <w:lang w:val="en-GB"/>
        </w:rPr>
        <w:t>Storytelling with video: shots, camera angles, transitions, continuity.</w:t>
      </w:r>
    </w:p>
    <w:p w:rsidR="001973E1" w:rsidRPr="001973E1" w:rsidRDefault="001973E1" w:rsidP="001973E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  <w:lang w:val="en-GB"/>
        </w:rPr>
        <w:t>Introduction to animation: keyframes, tweening, frame-by-frame animation, motion paths.</w:t>
      </w:r>
    </w:p>
    <w:p w:rsidR="001973E1" w:rsidRPr="001973E1" w:rsidRDefault="001973E1" w:rsidP="001973E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  <w:lang w:val="en-GB"/>
        </w:rPr>
        <w:t>2D animation for explainer videos, infographics, and educational clips.</w:t>
      </w:r>
    </w:p>
    <w:p w:rsidR="001973E1" w:rsidRPr="001973E1" w:rsidRDefault="001973E1" w:rsidP="001973E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  <w:lang w:val="en-GB"/>
        </w:rPr>
        <w:t>Basics of titles, lower thirds, and overlays.</w:t>
      </w:r>
    </w:p>
    <w:p w:rsidR="001973E1" w:rsidRDefault="001973E1" w:rsidP="001973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973E1" w:rsidRDefault="001973E1" w:rsidP="001973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973E1" w:rsidRPr="001973E1" w:rsidRDefault="001973E1" w:rsidP="001973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1. VIDEO BASICS</w:t>
      </w:r>
    </w:p>
    <w:p w:rsidR="001973E1" w:rsidRPr="001973E1" w:rsidRDefault="001973E1" w:rsidP="00197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a) Frame Rate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Frame rate is the number of frames (images) shown every second in a video, measured in frames per second (fps). Video is basically many still pictures played very fast to create motion.</w:t>
      </w:r>
    </w:p>
    <w:p w:rsid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 xml:space="preserve">For example,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24 fps</w:t>
      </w:r>
      <w:r w:rsidRPr="001973E1">
        <w:rPr>
          <w:rFonts w:ascii="Times New Roman" w:hAnsi="Times New Roman" w:cs="Times New Roman"/>
          <w:sz w:val="24"/>
          <w:szCs w:val="24"/>
        </w:rPr>
        <w:t xml:space="preserve"> is commonly used in movies because it gives a cinematic look. </w:t>
      </w:r>
    </w:p>
    <w:p w:rsid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30 fps</w:t>
      </w:r>
      <w:r w:rsidRPr="001973E1">
        <w:rPr>
          <w:rFonts w:ascii="Times New Roman" w:hAnsi="Times New Roman" w:cs="Times New Roman"/>
          <w:sz w:val="24"/>
          <w:szCs w:val="24"/>
        </w:rPr>
        <w:t xml:space="preserve"> is standard for television programs and YouTube videos. 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60 fps</w:t>
      </w:r>
      <w:r w:rsidRPr="001973E1">
        <w:rPr>
          <w:rFonts w:ascii="Times New Roman" w:hAnsi="Times New Roman" w:cs="Times New Roman"/>
          <w:sz w:val="24"/>
          <w:szCs w:val="24"/>
        </w:rPr>
        <w:t xml:space="preserve"> is used for sports, gaming, and slow-motion recording because it captures motion very smoothly.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example, </w:t>
      </w:r>
      <w:r w:rsidRPr="001973E1">
        <w:rPr>
          <w:rFonts w:ascii="Times New Roman" w:hAnsi="Times New Roman" w:cs="Times New Roman"/>
          <w:sz w:val="24"/>
          <w:szCs w:val="24"/>
        </w:rPr>
        <w:t xml:space="preserve">A football match recorded at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60 fps</w:t>
      </w:r>
      <w:r w:rsidRPr="001973E1">
        <w:rPr>
          <w:rFonts w:ascii="Times New Roman" w:hAnsi="Times New Roman" w:cs="Times New Roman"/>
          <w:sz w:val="24"/>
          <w:szCs w:val="24"/>
        </w:rPr>
        <w:t xml:space="preserve"> looks much smoother than a movie recorded at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24 fps</w:t>
      </w:r>
      <w:r w:rsidRPr="001973E1">
        <w:rPr>
          <w:rFonts w:ascii="Times New Roman" w:hAnsi="Times New Roman" w:cs="Times New Roman"/>
          <w:sz w:val="24"/>
          <w:szCs w:val="24"/>
        </w:rPr>
        <w:t>, especially when players are running fast.</w:t>
      </w:r>
    </w:p>
    <w:p w:rsid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</w:p>
    <w:p w:rsidR="001973E1" w:rsidRPr="001973E1" w:rsidRDefault="001973E1" w:rsidP="00197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b) Resolution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Resolution refers to the number of pixels used to display a video. More pixels mean more detail and clarity.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 xml:space="preserve">Standard Definition (SD, 480p) looks slightly blurry on modern screens. High Definition (HD, 720p) is clearer. Full HD (1080p) is very common on YouTube and looks sharp on most devices.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2K</w:t>
      </w:r>
      <w:r w:rsidRPr="001973E1">
        <w:rPr>
          <w:rFonts w:ascii="Times New Roman" w:hAnsi="Times New Roman" w:cs="Times New Roman"/>
          <w:sz w:val="24"/>
          <w:szCs w:val="24"/>
        </w:rPr>
        <w:t xml:space="preserve"> is used in cinema, while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4K (2160p)</w:t>
      </w:r>
      <w:r w:rsidRPr="001973E1">
        <w:rPr>
          <w:rFonts w:ascii="Times New Roman" w:hAnsi="Times New Roman" w:cs="Times New Roman"/>
          <w:sz w:val="24"/>
          <w:szCs w:val="24"/>
        </w:rPr>
        <w:t xml:space="preserve"> is Ultra High Definition and used in professional productions.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 xml:space="preserve">For example, a video shot in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4K</w:t>
      </w:r>
      <w:r w:rsidRPr="001973E1">
        <w:rPr>
          <w:rFonts w:ascii="Times New Roman" w:hAnsi="Times New Roman" w:cs="Times New Roman"/>
          <w:sz w:val="24"/>
          <w:szCs w:val="24"/>
        </w:rPr>
        <w:t xml:space="preserve"> will still look sharp even when you zoom in, while an SD video becomes blurry when enlarged.</w:t>
      </w:r>
    </w:p>
    <w:p w:rsid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</w:p>
    <w:p w:rsidR="001973E1" w:rsidRPr="001973E1" w:rsidRDefault="001973E1" w:rsidP="00197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lastRenderedPageBreak/>
        <w:t>c) Aspect Ratio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Aspect ratio describes the shape of the video frame and is written as width to height.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 xml:space="preserve">The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16:9</w:t>
      </w:r>
      <w:r w:rsidRPr="001973E1">
        <w:rPr>
          <w:rFonts w:ascii="Times New Roman" w:hAnsi="Times New Roman" w:cs="Times New Roman"/>
          <w:sz w:val="24"/>
          <w:szCs w:val="24"/>
        </w:rPr>
        <w:t xml:space="preserve"> ratio is used for TVs and YouTube.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9:16</w:t>
      </w:r>
      <w:r w:rsidRPr="001973E1">
        <w:rPr>
          <w:rFonts w:ascii="Times New Roman" w:hAnsi="Times New Roman" w:cs="Times New Roman"/>
          <w:sz w:val="24"/>
          <w:szCs w:val="24"/>
        </w:rPr>
        <w:t xml:space="preserve"> is used for vertical videos on TikTok and Instagram Reels.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4:3</w:t>
      </w:r>
      <w:r w:rsidRPr="001973E1">
        <w:rPr>
          <w:rFonts w:ascii="Times New Roman" w:hAnsi="Times New Roman" w:cs="Times New Roman"/>
          <w:sz w:val="24"/>
          <w:szCs w:val="24"/>
        </w:rPr>
        <w:t xml:space="preserve"> was used on old televisions, while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21:9</w:t>
      </w:r>
      <w:r w:rsidRPr="001973E1">
        <w:rPr>
          <w:rFonts w:ascii="Times New Roman" w:hAnsi="Times New Roman" w:cs="Times New Roman"/>
          <w:sz w:val="24"/>
          <w:szCs w:val="24"/>
        </w:rPr>
        <w:t xml:space="preserve"> is used for ultra-wide cinema screens.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 xml:space="preserve">For example, a YouTube tutorial is usually in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16:9</w:t>
      </w:r>
      <w:r w:rsidRPr="001973E1">
        <w:rPr>
          <w:rFonts w:ascii="Times New Roman" w:hAnsi="Times New Roman" w:cs="Times New Roman"/>
          <w:sz w:val="24"/>
          <w:szCs w:val="24"/>
        </w:rPr>
        <w:t xml:space="preserve">, but the same content posted on TikTok must be in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9:16</w:t>
      </w:r>
      <w:r w:rsidRPr="001973E1">
        <w:rPr>
          <w:rFonts w:ascii="Times New Roman" w:hAnsi="Times New Roman" w:cs="Times New Roman"/>
          <w:sz w:val="24"/>
          <w:szCs w:val="24"/>
        </w:rPr>
        <w:t xml:space="preserve"> to fill the phone screen properly.</w:t>
      </w:r>
    </w:p>
    <w:p w:rsid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</w:p>
    <w:p w:rsidR="001973E1" w:rsidRPr="001973E1" w:rsidRDefault="001973E1" w:rsidP="00197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d) Bit Rate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Bit rate is the amount of data processed per second in a video, measured in kbps or Mbps. It directly affects video quality and file size.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A higher bit rate gives better image quality but creates a larger file size.</w:t>
      </w:r>
      <w:r w:rsidRPr="001973E1">
        <w:rPr>
          <w:rFonts w:ascii="Times New Roman" w:hAnsi="Times New Roman" w:cs="Times New Roman"/>
          <w:sz w:val="24"/>
          <w:szCs w:val="24"/>
        </w:rPr>
        <w:br/>
        <w:t xml:space="preserve">For example, a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1080p video at 5 Mbps</w:t>
      </w:r>
      <w:r w:rsidRPr="001973E1">
        <w:rPr>
          <w:rFonts w:ascii="Times New Roman" w:hAnsi="Times New Roman" w:cs="Times New Roman"/>
          <w:sz w:val="24"/>
          <w:szCs w:val="24"/>
        </w:rPr>
        <w:t xml:space="preserve"> looks average, while the same video at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12 Mbps</w:t>
      </w:r>
      <w:r w:rsidRPr="001973E1">
        <w:rPr>
          <w:rFonts w:ascii="Times New Roman" w:hAnsi="Times New Roman" w:cs="Times New Roman"/>
          <w:sz w:val="24"/>
          <w:szCs w:val="24"/>
        </w:rPr>
        <w:t xml:space="preserve"> looks very sharp and clear, especially during fast motion.</w:t>
      </w:r>
    </w:p>
    <w:p w:rsid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</w:p>
    <w:p w:rsidR="001973E1" w:rsidRPr="001973E1" w:rsidRDefault="001973E1" w:rsidP="001973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2. VIDEO FILE FORMATS, CONTAINERS, AND CODECS</w:t>
      </w:r>
    </w:p>
    <w:p w:rsidR="001973E1" w:rsidRPr="001973E1" w:rsidRDefault="001973E1" w:rsidP="00197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a) Video File Formats (Containers)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A video container is like a box that holds video, audio, subtitles, and other data.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MP4</w:t>
      </w:r>
      <w:r w:rsidRPr="001973E1">
        <w:rPr>
          <w:rFonts w:ascii="Times New Roman" w:hAnsi="Times New Roman" w:cs="Times New Roman"/>
          <w:sz w:val="24"/>
          <w:szCs w:val="24"/>
        </w:rPr>
        <w:t xml:space="preserve"> is the most common format and works on almost all devices.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AVI</w:t>
      </w:r>
      <w:r w:rsidRPr="001973E1">
        <w:rPr>
          <w:rFonts w:ascii="Times New Roman" w:hAnsi="Times New Roman" w:cs="Times New Roman"/>
          <w:sz w:val="24"/>
          <w:szCs w:val="24"/>
        </w:rPr>
        <w:t xml:space="preserve"> is an older format with very large file sizes.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MKV</w:t>
      </w:r>
      <w:r w:rsidRPr="001973E1">
        <w:rPr>
          <w:rFonts w:ascii="Times New Roman" w:hAnsi="Times New Roman" w:cs="Times New Roman"/>
          <w:sz w:val="24"/>
          <w:szCs w:val="24"/>
        </w:rPr>
        <w:t xml:space="preserve"> supports multiple audio tracks and subtitles, making it popular for movies.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MOV</w:t>
      </w:r>
      <w:r w:rsidRPr="001973E1">
        <w:rPr>
          <w:rFonts w:ascii="Times New Roman" w:hAnsi="Times New Roman" w:cs="Times New Roman"/>
          <w:sz w:val="24"/>
          <w:szCs w:val="24"/>
        </w:rPr>
        <w:t xml:space="preserve"> is an Apple format used for high-quality professional editing.</w:t>
      </w:r>
    </w:p>
    <w:p w:rsid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</w:p>
    <w:p w:rsidR="001973E1" w:rsidRPr="001973E1" w:rsidRDefault="001973E1" w:rsidP="00197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b) Video Codecs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A codec compresses and decompresses video files so they take less storage space.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H.264</w:t>
      </w:r>
      <w:r w:rsidRPr="001973E1">
        <w:rPr>
          <w:rFonts w:ascii="Times New Roman" w:hAnsi="Times New Roman" w:cs="Times New Roman"/>
          <w:sz w:val="24"/>
          <w:szCs w:val="24"/>
        </w:rPr>
        <w:t xml:space="preserve"> is the most widely used codec and is standard for YouTube.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H.265 (HEVC)</w:t>
      </w:r>
      <w:r w:rsidRPr="001973E1">
        <w:rPr>
          <w:rFonts w:ascii="Times New Roman" w:hAnsi="Times New Roman" w:cs="Times New Roman"/>
          <w:sz w:val="24"/>
          <w:szCs w:val="24"/>
        </w:rPr>
        <w:t xml:space="preserve"> compresses video more efficiently and is commonly used for 4K videos.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VP9</w:t>
      </w:r>
      <w:r w:rsidRPr="001973E1">
        <w:rPr>
          <w:rFonts w:ascii="Times New Roman" w:hAnsi="Times New Roman" w:cs="Times New Roman"/>
          <w:sz w:val="24"/>
          <w:szCs w:val="24"/>
        </w:rPr>
        <w:t xml:space="preserve"> is used by YouTube for high-quality streaming.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 xml:space="preserve">For example, a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1-hour video</w:t>
      </w:r>
      <w:r w:rsidRPr="001973E1">
        <w:rPr>
          <w:rFonts w:ascii="Times New Roman" w:hAnsi="Times New Roman" w:cs="Times New Roman"/>
          <w:sz w:val="24"/>
          <w:szCs w:val="24"/>
        </w:rPr>
        <w:t xml:space="preserve"> might be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2 GB using H.264</w:t>
      </w:r>
      <w:r w:rsidRPr="001973E1">
        <w:rPr>
          <w:rFonts w:ascii="Times New Roman" w:hAnsi="Times New Roman" w:cs="Times New Roman"/>
          <w:sz w:val="24"/>
          <w:szCs w:val="24"/>
        </w:rPr>
        <w:t xml:space="preserve">, but only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1.2 GB using H.265</w:t>
      </w:r>
      <w:r w:rsidRPr="001973E1">
        <w:rPr>
          <w:rFonts w:ascii="Times New Roman" w:hAnsi="Times New Roman" w:cs="Times New Roman"/>
          <w:sz w:val="24"/>
          <w:szCs w:val="24"/>
        </w:rPr>
        <w:t xml:space="preserve"> while maintaining the same visual quality.</w:t>
      </w:r>
    </w:p>
    <w:p w:rsid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</w:p>
    <w:p w:rsidR="001973E1" w:rsidRPr="001973E1" w:rsidRDefault="001973E1" w:rsidP="001973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3. STORYTELLING WITH VIDEO</w:t>
      </w:r>
    </w:p>
    <w:p w:rsidR="001973E1" w:rsidRPr="001973E1" w:rsidRDefault="001973E1" w:rsidP="00197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a) Shots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Shots describe how much of the scene the camera captures.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 xml:space="preserve">A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wide shot</w:t>
      </w:r>
      <w:r w:rsidRPr="001973E1">
        <w:rPr>
          <w:rFonts w:ascii="Times New Roman" w:hAnsi="Times New Roman" w:cs="Times New Roman"/>
          <w:sz w:val="24"/>
          <w:szCs w:val="24"/>
        </w:rPr>
        <w:t xml:space="preserve"> shows the environment, a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medium shot</w:t>
      </w:r>
      <w:r w:rsidRPr="001973E1">
        <w:rPr>
          <w:rFonts w:ascii="Times New Roman" w:hAnsi="Times New Roman" w:cs="Times New Roman"/>
          <w:sz w:val="24"/>
          <w:szCs w:val="24"/>
        </w:rPr>
        <w:t xml:space="preserve"> shows a person from the waist up, and a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close-up</w:t>
      </w:r>
      <w:r w:rsidRPr="001973E1">
        <w:rPr>
          <w:rFonts w:ascii="Times New Roman" w:hAnsi="Times New Roman" w:cs="Times New Roman"/>
          <w:sz w:val="24"/>
          <w:szCs w:val="24"/>
        </w:rPr>
        <w:t xml:space="preserve"> focuses on details like facial expressions.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lastRenderedPageBreak/>
        <w:t>In an interview, a wide shot shows the room, a medium shot shows the speaker, and a close-up highlights emotions on the face.</w:t>
      </w:r>
    </w:p>
    <w:p w:rsid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</w:p>
    <w:p w:rsidR="001973E1" w:rsidRPr="001973E1" w:rsidRDefault="001973E1" w:rsidP="00197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b) Camera Angles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Camera angles influence how the audience feels about a subject.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 xml:space="preserve">A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high angle</w:t>
      </w:r>
      <w:r w:rsidRPr="001973E1">
        <w:rPr>
          <w:rFonts w:ascii="Times New Roman" w:hAnsi="Times New Roman" w:cs="Times New Roman"/>
          <w:sz w:val="24"/>
          <w:szCs w:val="24"/>
        </w:rPr>
        <w:t xml:space="preserve"> makes the subject look small or weak. A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low angle</w:t>
      </w:r>
      <w:r w:rsidRPr="001973E1">
        <w:rPr>
          <w:rFonts w:ascii="Times New Roman" w:hAnsi="Times New Roman" w:cs="Times New Roman"/>
          <w:sz w:val="24"/>
          <w:szCs w:val="24"/>
        </w:rPr>
        <w:t xml:space="preserve"> makes the subject appear powerful or important. An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eye-level angle</w:t>
      </w:r>
      <w:r w:rsidRPr="001973E1">
        <w:rPr>
          <w:rFonts w:ascii="Times New Roman" w:hAnsi="Times New Roman" w:cs="Times New Roman"/>
          <w:sz w:val="24"/>
          <w:szCs w:val="24"/>
        </w:rPr>
        <w:t xml:space="preserve"> feels natural and realistic.</w:t>
      </w:r>
    </w:p>
    <w:p w:rsid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</w:p>
    <w:p w:rsidR="001973E1" w:rsidRPr="001973E1" w:rsidRDefault="001973E1" w:rsidP="00197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c) Transitions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 xml:space="preserve">Transitions are how </w:t>
      </w:r>
      <w:r w:rsidRPr="001973E1">
        <w:rPr>
          <w:rFonts w:ascii="Times New Roman" w:hAnsi="Times New Roman" w:cs="Times New Roman"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>-shot</w:t>
      </w:r>
      <w:r w:rsidRPr="001973E1">
        <w:rPr>
          <w:rFonts w:ascii="Times New Roman" w:hAnsi="Times New Roman" w:cs="Times New Roman"/>
          <w:sz w:val="24"/>
          <w:szCs w:val="24"/>
        </w:rPr>
        <w:t xml:space="preserve"> changes to another.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 xml:space="preserve">A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cut</w:t>
      </w:r>
      <w:r w:rsidRPr="001973E1">
        <w:rPr>
          <w:rFonts w:ascii="Times New Roman" w:hAnsi="Times New Roman" w:cs="Times New Roman"/>
          <w:sz w:val="24"/>
          <w:szCs w:val="24"/>
        </w:rPr>
        <w:t xml:space="preserve"> is instant and commonly used. A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fade in or fade out</w:t>
      </w:r>
      <w:r w:rsidRPr="001973E1">
        <w:rPr>
          <w:rFonts w:ascii="Times New Roman" w:hAnsi="Times New Roman" w:cs="Times New Roman"/>
          <w:sz w:val="24"/>
          <w:szCs w:val="24"/>
        </w:rPr>
        <w:t xml:space="preserve"> is slow and often shows time passing. A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dissolve</w:t>
      </w:r>
      <w:r w:rsidRPr="001973E1">
        <w:rPr>
          <w:rFonts w:ascii="Times New Roman" w:hAnsi="Times New Roman" w:cs="Times New Roman"/>
          <w:sz w:val="24"/>
          <w:szCs w:val="24"/>
        </w:rPr>
        <w:t xml:space="preserve"> gently blends one scene into another.</w:t>
      </w:r>
    </w:p>
    <w:p w:rsid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</w:p>
    <w:p w:rsidR="001973E1" w:rsidRPr="001973E1" w:rsidRDefault="001973E1" w:rsidP="00197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d) Continuity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Continuity ensures consistency between shots so the video feels realistic.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It includes matching lighting, clothing, props, movement, and time.</w:t>
      </w:r>
      <w:r w:rsidRPr="001973E1">
        <w:rPr>
          <w:rFonts w:ascii="Times New Roman" w:hAnsi="Times New Roman" w:cs="Times New Roman"/>
          <w:sz w:val="24"/>
          <w:szCs w:val="24"/>
        </w:rPr>
        <w:br/>
        <w:t>For example, if a person is holding a cup in their right hand, the next shot should not suddenly show it in their left hand unless the change is shown.</w:t>
      </w:r>
    </w:p>
    <w:p w:rsid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</w:p>
    <w:p w:rsidR="001973E1" w:rsidRPr="001973E1" w:rsidRDefault="001973E1" w:rsidP="001973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4. INTRODUCTION TO ANIMATION</w:t>
      </w:r>
    </w:p>
    <w:p w:rsidR="001973E1" w:rsidRPr="001973E1" w:rsidRDefault="001973E1" w:rsidP="00197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a) Keyframes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Keyframes mark important positions in an animation.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For example, a ball at the left side of the screen is one keyframe, and the same ball at the right side is another keyframe.</w:t>
      </w:r>
    </w:p>
    <w:p w:rsid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</w:p>
    <w:p w:rsidR="001973E1" w:rsidRPr="001973E1" w:rsidRDefault="001973E1" w:rsidP="00197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b) Tweening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Tweening is when the software automatically creates the movement between keyframes.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If you set one keyframe at the top of the screen and another at the bottom, the software animates the object smoothly moving between them.</w:t>
      </w:r>
    </w:p>
    <w:p w:rsid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</w:p>
    <w:p w:rsidR="001973E1" w:rsidRPr="001973E1" w:rsidRDefault="001973E1" w:rsidP="00197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c) Frame-by-Frame Animation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Frame-by-frame animation involves drawing every single frame manually.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lastRenderedPageBreak/>
        <w:t xml:space="preserve">Classic cartoons like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Tom &amp; Jerry</w:t>
      </w:r>
      <w:r w:rsidRPr="001973E1">
        <w:rPr>
          <w:rFonts w:ascii="Times New Roman" w:hAnsi="Times New Roman" w:cs="Times New Roman"/>
          <w:sz w:val="24"/>
          <w:szCs w:val="24"/>
        </w:rPr>
        <w:t xml:space="preserve"> were created this way. It takes more time but allows very detailed and expressive motion.</w:t>
      </w:r>
    </w:p>
    <w:p w:rsid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</w:p>
    <w:p w:rsidR="001973E1" w:rsidRPr="001973E1" w:rsidRDefault="001973E1" w:rsidP="00197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d) Motion Paths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Motion paths define the route an object follows during animation.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For example, a plane icon following a curved line across the screen to show travel uses a motion path.</w:t>
      </w:r>
    </w:p>
    <w:p w:rsid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</w:p>
    <w:p w:rsidR="001973E1" w:rsidRPr="001973E1" w:rsidRDefault="001973E1" w:rsidP="001973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5. 2D ANIMATION FOR EXPLAINER VIDEOS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2D animation is widely used in business marketing, infographics, tutorials, and education.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 xml:space="preserve">Popular tools include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Adobe Animate</w:t>
      </w:r>
      <w:r w:rsidRPr="001973E1">
        <w:rPr>
          <w:rFonts w:ascii="Times New Roman" w:hAnsi="Times New Roman" w:cs="Times New Roman"/>
          <w:sz w:val="24"/>
          <w:szCs w:val="24"/>
        </w:rPr>
        <w:t xml:space="preserve">,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After Effects</w:t>
      </w:r>
      <w:r w:rsidRPr="001973E1">
        <w:rPr>
          <w:rFonts w:ascii="Times New Roman" w:hAnsi="Times New Roman" w:cs="Times New Roman"/>
          <w:sz w:val="24"/>
          <w:szCs w:val="24"/>
        </w:rPr>
        <w:t xml:space="preserve">,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Blender (Grease Pencil)</w:t>
      </w:r>
      <w:r w:rsidRPr="001973E1">
        <w:rPr>
          <w:rFonts w:ascii="Times New Roman" w:hAnsi="Times New Roman" w:cs="Times New Roman"/>
          <w:sz w:val="24"/>
          <w:szCs w:val="24"/>
        </w:rPr>
        <w:t xml:space="preserve">,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Canva</w:t>
      </w:r>
      <w:r w:rsidRPr="001973E1">
        <w:rPr>
          <w:rFonts w:ascii="Times New Roman" w:hAnsi="Times New Roman" w:cs="Times New Roman"/>
          <w:sz w:val="24"/>
          <w:szCs w:val="24"/>
        </w:rPr>
        <w:t xml:space="preserve">,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Powtoon</w:t>
      </w:r>
      <w:r w:rsidRPr="001973E1">
        <w:rPr>
          <w:rFonts w:ascii="Times New Roman" w:hAnsi="Times New Roman" w:cs="Times New Roman"/>
          <w:sz w:val="24"/>
          <w:szCs w:val="24"/>
        </w:rPr>
        <w:t xml:space="preserve">, and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Animaker</w:t>
      </w:r>
      <w:r w:rsidRPr="001973E1">
        <w:rPr>
          <w:rFonts w:ascii="Times New Roman" w:hAnsi="Times New Roman" w:cs="Times New Roman"/>
          <w:sz w:val="24"/>
          <w:szCs w:val="24"/>
        </w:rPr>
        <w:t>.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For example, an explainer video showing how to use a mobile app may use simple characters, icons, and text animations to clearly explain steps.</w:t>
      </w:r>
    </w:p>
    <w:p w:rsid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</w:p>
    <w:p w:rsidR="001973E1" w:rsidRPr="001973E1" w:rsidRDefault="001973E1" w:rsidP="001973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6. BASICS OF TITLES, LOWER THIRDS, AND OVERLAYS</w:t>
      </w:r>
    </w:p>
    <w:p w:rsidR="001973E1" w:rsidRPr="001973E1" w:rsidRDefault="001973E1" w:rsidP="00197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a) Titles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Titles are text displayed at the beginning of a video or section.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Example:</w:t>
      </w:r>
      <w:r w:rsidRPr="001973E1">
        <w:rPr>
          <w:rFonts w:ascii="Times New Roman" w:hAnsi="Times New Roman" w:cs="Times New Roman"/>
          <w:sz w:val="24"/>
          <w:szCs w:val="24"/>
        </w:rPr>
        <w:br/>
        <w:t>“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Introduction to Network Security – Lecture 1</w:t>
      </w:r>
      <w:r w:rsidRPr="001973E1">
        <w:rPr>
          <w:rFonts w:ascii="Times New Roman" w:hAnsi="Times New Roman" w:cs="Times New Roman"/>
          <w:sz w:val="24"/>
          <w:szCs w:val="24"/>
        </w:rPr>
        <w:t>”</w:t>
      </w:r>
    </w:p>
    <w:p w:rsid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</w:p>
    <w:p w:rsidR="001973E1" w:rsidRPr="001973E1" w:rsidRDefault="001973E1" w:rsidP="00197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b) Lower Thirds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Lower thirds are text graphics shown at the lower part of the screen to introduce a person or topic.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Example:</w:t>
      </w:r>
      <w:r w:rsidRPr="001973E1">
        <w:rPr>
          <w:rFonts w:ascii="Times New Roman" w:hAnsi="Times New Roman" w:cs="Times New Roman"/>
          <w:sz w:val="24"/>
          <w:szCs w:val="24"/>
        </w:rPr>
        <w:br/>
        <w:t>“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Emanuel Dakho – IT Specialist</w:t>
      </w:r>
      <w:r w:rsidRPr="001973E1">
        <w:rPr>
          <w:rFonts w:ascii="Times New Roman" w:hAnsi="Times New Roman" w:cs="Times New Roman"/>
          <w:sz w:val="24"/>
          <w:szCs w:val="24"/>
        </w:rPr>
        <w:t>”</w:t>
      </w:r>
    </w:p>
    <w:p w:rsid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</w:p>
    <w:p w:rsidR="001973E1" w:rsidRPr="001973E1" w:rsidRDefault="001973E1" w:rsidP="00197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3E1">
        <w:rPr>
          <w:rFonts w:ascii="Times New Roman" w:hAnsi="Times New Roman" w:cs="Times New Roman"/>
          <w:b/>
          <w:bCs/>
          <w:sz w:val="24"/>
          <w:szCs w:val="24"/>
        </w:rPr>
        <w:t>c) Overlays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Overlays are graphics placed on top of the video.</w:t>
      </w: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t>They include logos, subtitles, decorative shapes, and social media handles. For example, a YouTube video may show a logo in the corner and animated arrows pointing to important content.</w:t>
      </w:r>
    </w:p>
    <w:p w:rsid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</w:p>
    <w:p w:rsidR="001973E1" w:rsidRPr="001973E1" w:rsidRDefault="001973E1" w:rsidP="001973E1">
      <w:pPr>
        <w:rPr>
          <w:rFonts w:ascii="Times New Roman" w:hAnsi="Times New Roman" w:cs="Times New Roman"/>
          <w:sz w:val="24"/>
          <w:szCs w:val="24"/>
        </w:rPr>
      </w:pPr>
      <w:r w:rsidRPr="001973E1">
        <w:rPr>
          <w:rFonts w:ascii="Times New Roman" w:hAnsi="Times New Roman" w:cs="Times New Roman"/>
          <w:sz w:val="24"/>
          <w:szCs w:val="24"/>
        </w:rPr>
        <w:lastRenderedPageBreak/>
        <w:t xml:space="preserve">If you want, I can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simplify this into exam-ready notes</w:t>
      </w:r>
      <w:r w:rsidRPr="001973E1">
        <w:rPr>
          <w:rFonts w:ascii="Times New Roman" w:hAnsi="Times New Roman" w:cs="Times New Roman"/>
          <w:sz w:val="24"/>
          <w:szCs w:val="24"/>
        </w:rPr>
        <w:t xml:space="preserve">,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add diagrams explanations</w:t>
      </w:r>
      <w:r w:rsidRPr="001973E1">
        <w:rPr>
          <w:rFonts w:ascii="Times New Roman" w:hAnsi="Times New Roman" w:cs="Times New Roman"/>
          <w:sz w:val="24"/>
          <w:szCs w:val="24"/>
        </w:rPr>
        <w:t xml:space="preserve">, or </w:t>
      </w:r>
      <w:r w:rsidRPr="001973E1">
        <w:rPr>
          <w:rFonts w:ascii="Times New Roman" w:hAnsi="Times New Roman" w:cs="Times New Roman"/>
          <w:b/>
          <w:bCs/>
          <w:sz w:val="24"/>
          <w:szCs w:val="24"/>
        </w:rPr>
        <w:t>tailor it exactly to your course syllabus</w:t>
      </w:r>
      <w:r w:rsidRPr="001973E1">
        <w:rPr>
          <w:rFonts w:ascii="Times New Roman" w:hAnsi="Times New Roman" w:cs="Times New Roman"/>
          <w:sz w:val="24"/>
          <w:szCs w:val="24"/>
        </w:rPr>
        <w:t>.</w:t>
      </w:r>
    </w:p>
    <w:p w:rsidR="00F412B7" w:rsidRPr="001973E1" w:rsidRDefault="00F412B7">
      <w:pPr>
        <w:rPr>
          <w:rFonts w:ascii="Times New Roman" w:hAnsi="Times New Roman" w:cs="Times New Roman"/>
          <w:sz w:val="24"/>
          <w:szCs w:val="24"/>
        </w:rPr>
      </w:pPr>
    </w:p>
    <w:sectPr w:rsidR="00F412B7" w:rsidRPr="00197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65364F"/>
    <w:multiLevelType w:val="multilevel"/>
    <w:tmpl w:val="7F24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44394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3E1"/>
    <w:rsid w:val="001973E1"/>
    <w:rsid w:val="002802F7"/>
    <w:rsid w:val="00807041"/>
    <w:rsid w:val="009E7CAF"/>
    <w:rsid w:val="00F4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4C697"/>
  <w15:chartTrackingRefBased/>
  <w15:docId w15:val="{E4365C1A-43E8-4F6C-8C20-06483ACED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T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17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Admistrator</dc:creator>
  <cp:keywords/>
  <dc:description/>
  <cp:lastModifiedBy>Admistrator</cp:lastModifiedBy>
  <cp:revision>1</cp:revision>
  <dcterms:created xsi:type="dcterms:W3CDTF">2025-12-28T19:51:00Z</dcterms:created>
  <dcterms:modified xsi:type="dcterms:W3CDTF">2025-12-28T20:02:00Z</dcterms:modified>
</cp:coreProperties>
</file>