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D281C" w14:textId="0EA3FDAE" w:rsidR="008B0A60" w:rsidRDefault="00A10DCF">
      <w:r>
        <w:rPr>
          <w:rFonts w:hint="eastAsia"/>
        </w:rPr>
        <w:t>f</w:t>
      </w:r>
      <w:r>
        <w:t>dsffffffffffffffffffffdfskljklasdjklfjfklasjfladksfhjklasdfnklasdf</w:t>
      </w:r>
    </w:p>
    <w:sectPr w:rsidR="008B0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DD"/>
    <w:rsid w:val="000F4A83"/>
    <w:rsid w:val="00171FDD"/>
    <w:rsid w:val="00641E5E"/>
    <w:rsid w:val="008B0A60"/>
    <w:rsid w:val="00A1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1B664"/>
  <w15:chartTrackingRefBased/>
  <w15:docId w15:val="{A5BDF2DD-7A7B-417E-880B-165119B4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茹雪 白</dc:creator>
  <cp:keywords/>
  <dc:description/>
  <cp:lastModifiedBy>茹雪 白</cp:lastModifiedBy>
  <cp:revision>2</cp:revision>
  <dcterms:created xsi:type="dcterms:W3CDTF">2023-11-28T05:26:00Z</dcterms:created>
  <dcterms:modified xsi:type="dcterms:W3CDTF">2023-11-28T05:26:00Z</dcterms:modified>
</cp:coreProperties>
</file>