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2880" w:firstLine="720"/>
        <w:contextualSpacing w:val="0"/>
        <w:jc w:val="left"/>
      </w:pPr>
      <w:r w:rsidDel="00000000" w:rsidR="00000000" w:rsidRPr="00000000">
        <w:rPr>
          <w:b w:val="1"/>
          <w:sz w:val="28"/>
          <w:szCs w:val="28"/>
          <w:rtl w:val="0"/>
        </w:rPr>
        <w:t xml:space="preserve">SUMÁRIO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1- A linguagem e seu histórico ----------------------------------------------------- 2</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1.1-História --------------------------------------------------------------------------------- 2</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1.2- Etimologia----------------------------------------------------------------------------- 3 </w:t>
      </w:r>
    </w:p>
    <w:p w:rsidR="00000000" w:rsidDel="00000000" w:rsidP="00000000" w:rsidRDefault="00000000" w:rsidRPr="00000000">
      <w:pPr>
        <w:ind w:hanging="30"/>
        <w:contextualSpacing w:val="0"/>
      </w:pPr>
      <w:r w:rsidDel="00000000" w:rsidR="00000000" w:rsidRPr="00000000">
        <w:rPr>
          <w:sz w:val="28"/>
          <w:szCs w:val="28"/>
          <w:rtl w:val="0"/>
        </w:rPr>
        <w:t xml:space="preserve">2- Onde o Ruby se aplica ----------------------------------------------------------- 4</w:t>
      </w:r>
    </w:p>
    <w:p w:rsidR="00000000" w:rsidDel="00000000" w:rsidP="00000000" w:rsidRDefault="00000000" w:rsidRPr="00000000">
      <w:pPr>
        <w:ind w:hanging="30"/>
        <w:contextualSpacing w:val="0"/>
      </w:pPr>
      <w:r w:rsidDel="00000000" w:rsidR="00000000" w:rsidRPr="00000000">
        <w:rPr>
          <w:sz w:val="28"/>
          <w:szCs w:val="28"/>
          <w:rtl w:val="0"/>
        </w:rPr>
        <w:t xml:space="preserve">3 - Quem usa---------------------------------------------------------------------------- 5</w:t>
      </w:r>
    </w:p>
    <w:p w:rsidR="00000000" w:rsidDel="00000000" w:rsidP="00000000" w:rsidRDefault="00000000" w:rsidRPr="00000000">
      <w:pPr>
        <w:ind w:hanging="30"/>
        <w:contextualSpacing w:val="0"/>
      </w:pPr>
      <w:r w:rsidDel="00000000" w:rsidR="00000000" w:rsidRPr="00000000">
        <w:rPr>
          <w:sz w:val="28"/>
          <w:szCs w:val="28"/>
          <w:rtl w:val="0"/>
        </w:rPr>
        <w:t xml:space="preserve">4 - Nuances do Ruby ----------------------------------------------------------------- 7</w:t>
      </w:r>
    </w:p>
    <w:p w:rsidR="00000000" w:rsidDel="00000000" w:rsidP="00000000" w:rsidRDefault="00000000" w:rsidRPr="00000000">
      <w:pPr>
        <w:ind w:hanging="30"/>
        <w:contextualSpacing w:val="0"/>
      </w:pPr>
      <w:r w:rsidDel="00000000" w:rsidR="00000000" w:rsidRPr="00000000">
        <w:rPr>
          <w:sz w:val="28"/>
          <w:szCs w:val="28"/>
          <w:rtl w:val="0"/>
        </w:rPr>
        <w:tab/>
        <w:tab/>
      </w:r>
      <w:r w:rsidDel="00000000" w:rsidR="00000000" w:rsidRPr="00000000">
        <w:rPr>
          <w:sz w:val="24"/>
          <w:szCs w:val="24"/>
          <w:rtl w:val="0"/>
        </w:rPr>
        <w:t xml:space="preserve">4.1 - Interpretador-------------------------------------------------------------------------- 7</w:t>
      </w:r>
    </w:p>
    <w:p w:rsidR="00000000" w:rsidDel="00000000" w:rsidP="00000000" w:rsidRDefault="00000000" w:rsidRPr="00000000">
      <w:pPr>
        <w:ind w:hanging="30"/>
        <w:contextualSpacing w:val="0"/>
      </w:pPr>
      <w:r w:rsidDel="00000000" w:rsidR="00000000" w:rsidRPr="00000000">
        <w:rPr>
          <w:sz w:val="24"/>
          <w:szCs w:val="24"/>
          <w:rtl w:val="0"/>
        </w:rPr>
        <w:tab/>
        <w:tab/>
        <w:t xml:space="preserve">4.2 - RubyGems  ---------------------------------------------------------------------------7</w:t>
      </w:r>
    </w:p>
    <w:p w:rsidR="00000000" w:rsidDel="00000000" w:rsidP="00000000" w:rsidRDefault="00000000" w:rsidRPr="00000000">
      <w:pPr>
        <w:ind w:hanging="30"/>
        <w:contextualSpacing w:val="0"/>
      </w:pPr>
      <w:r w:rsidDel="00000000" w:rsidR="00000000" w:rsidRPr="00000000">
        <w:rPr>
          <w:sz w:val="24"/>
          <w:szCs w:val="24"/>
          <w:rtl w:val="0"/>
        </w:rPr>
        <w:tab/>
        <w:tab/>
        <w:t xml:space="preserve">4.3 - Implementações alternativas ----------------------------------------------------- 9</w:t>
      </w:r>
    </w:p>
    <w:p w:rsidR="00000000" w:rsidDel="00000000" w:rsidP="00000000" w:rsidRDefault="00000000" w:rsidRPr="00000000">
      <w:pPr>
        <w:ind w:hanging="30"/>
        <w:contextualSpacing w:val="0"/>
      </w:pPr>
      <w:r w:rsidDel="00000000" w:rsidR="00000000" w:rsidRPr="00000000">
        <w:rPr>
          <w:sz w:val="28"/>
          <w:szCs w:val="28"/>
          <w:rtl w:val="0"/>
        </w:rPr>
        <w:tab/>
        <w:tab/>
        <w:tab/>
      </w:r>
      <w:r w:rsidDel="00000000" w:rsidR="00000000" w:rsidRPr="00000000">
        <w:rPr>
          <w:rtl w:val="0"/>
        </w:rPr>
        <w:t xml:space="preserve">4.3.1 - JRuby------------------------------------------------------------------------------------------- 9</w:t>
      </w:r>
    </w:p>
    <w:p w:rsidR="00000000" w:rsidDel="00000000" w:rsidP="00000000" w:rsidRDefault="00000000" w:rsidRPr="00000000">
      <w:pPr>
        <w:ind w:hanging="30"/>
        <w:contextualSpacing w:val="0"/>
      </w:pPr>
      <w:r w:rsidDel="00000000" w:rsidR="00000000" w:rsidRPr="00000000">
        <w:rPr>
          <w:rtl w:val="0"/>
        </w:rPr>
        <w:tab/>
        <w:tab/>
        <w:tab/>
        <w:t xml:space="preserve">4.3.2 - IronRuby -------------------------------------------------------------------------------------- 9</w:t>
      </w:r>
    </w:p>
    <w:p w:rsidR="00000000" w:rsidDel="00000000" w:rsidP="00000000" w:rsidRDefault="00000000" w:rsidRPr="00000000">
      <w:pPr>
        <w:ind w:hanging="30"/>
        <w:contextualSpacing w:val="0"/>
      </w:pPr>
      <w:r w:rsidDel="00000000" w:rsidR="00000000" w:rsidRPr="00000000">
        <w:rPr>
          <w:rtl w:val="0"/>
        </w:rPr>
        <w:tab/>
        <w:tab/>
        <w:tab/>
        <w:t xml:space="preserve">4.3.3 - Ruby Enterprise Edition ----------------------------------------------------------------- 9</w:t>
      </w:r>
    </w:p>
    <w:p w:rsidR="00000000" w:rsidDel="00000000" w:rsidP="00000000" w:rsidRDefault="00000000" w:rsidRPr="00000000">
      <w:pPr>
        <w:ind w:hanging="30"/>
        <w:contextualSpacing w:val="0"/>
      </w:pPr>
      <w:r w:rsidDel="00000000" w:rsidR="00000000" w:rsidRPr="00000000">
        <w:rPr>
          <w:sz w:val="28"/>
          <w:szCs w:val="28"/>
          <w:rtl w:val="0"/>
        </w:rPr>
        <w:tab/>
        <w:tab/>
      </w:r>
      <w:r w:rsidDel="00000000" w:rsidR="00000000" w:rsidRPr="00000000">
        <w:rPr>
          <w:sz w:val="24"/>
          <w:szCs w:val="24"/>
          <w:rtl w:val="0"/>
        </w:rPr>
        <w:t xml:space="preserve">4.4 -  Executando códigos em Ruby --------------------------------------------------- 9</w:t>
      </w:r>
    </w:p>
    <w:p w:rsidR="00000000" w:rsidDel="00000000" w:rsidP="00000000" w:rsidRDefault="00000000" w:rsidRPr="00000000">
      <w:pPr>
        <w:ind w:hanging="30"/>
        <w:contextualSpacing w:val="0"/>
      </w:pPr>
      <w:r w:rsidDel="00000000" w:rsidR="00000000" w:rsidRPr="00000000">
        <w:rPr>
          <w:sz w:val="24"/>
          <w:szCs w:val="24"/>
          <w:rtl w:val="0"/>
        </w:rPr>
        <w:tab/>
        <w:tab/>
        <w:t xml:space="preserve">4.5 - Impressão de Mensagens ------------------------------------------------------- 10</w:t>
      </w:r>
    </w:p>
    <w:p w:rsidR="00000000" w:rsidDel="00000000" w:rsidP="00000000" w:rsidRDefault="00000000" w:rsidRPr="00000000">
      <w:pPr>
        <w:ind w:hanging="30"/>
        <w:contextualSpacing w:val="0"/>
      </w:pPr>
      <w:r w:rsidDel="00000000" w:rsidR="00000000" w:rsidRPr="00000000">
        <w:rPr>
          <w:sz w:val="24"/>
          <w:szCs w:val="24"/>
          <w:rtl w:val="0"/>
        </w:rPr>
        <w:tab/>
        <w:tab/>
        <w:t xml:space="preserve">4.6 - Comentários ------------------------------------------------------------------------ 10</w:t>
      </w:r>
    </w:p>
    <w:p w:rsidR="00000000" w:rsidDel="00000000" w:rsidP="00000000" w:rsidRDefault="00000000" w:rsidRPr="00000000">
      <w:pPr>
        <w:ind w:hanging="30"/>
        <w:contextualSpacing w:val="0"/>
      </w:pPr>
      <w:r w:rsidDel="00000000" w:rsidR="00000000" w:rsidRPr="00000000">
        <w:rPr>
          <w:sz w:val="24"/>
          <w:szCs w:val="24"/>
          <w:rtl w:val="0"/>
        </w:rPr>
        <w:tab/>
        <w:tab/>
        <w:t xml:space="preserve">4.7 - Algumas Palavras Reservadas ------------------------------------------------- 10</w:t>
      </w:r>
    </w:p>
    <w:p w:rsidR="00000000" w:rsidDel="00000000" w:rsidP="00000000" w:rsidRDefault="00000000" w:rsidRPr="00000000">
      <w:pPr>
        <w:ind w:hanging="30"/>
        <w:contextualSpacing w:val="0"/>
      </w:pPr>
      <w:r w:rsidDel="00000000" w:rsidR="00000000" w:rsidRPr="00000000">
        <w:rPr>
          <w:sz w:val="24"/>
          <w:szCs w:val="24"/>
          <w:rtl w:val="0"/>
        </w:rPr>
        <w:tab/>
        <w:tab/>
        <w:t xml:space="preserve">4.8 -Variáveis e 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b w:val="1"/>
        </w:rPr>
      </w:pPr>
      <w:r w:rsidDel="00000000" w:rsidR="00000000" w:rsidRPr="00000000">
        <w:rPr>
          <w:b w:val="1"/>
          <w:sz w:val="28"/>
          <w:szCs w:val="28"/>
          <w:rtl w:val="0"/>
        </w:rPr>
        <w:t xml:space="preserve">A linguagem e Seu Histórico</w:t>
      </w:r>
      <w:r w:rsidDel="00000000" w:rsidR="00000000" w:rsidRPr="00000000">
        <w:rPr>
          <w:b w:val="1"/>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pPr>
      <w:r w:rsidDel="00000000" w:rsidR="00000000" w:rsidRPr="00000000">
        <w:rPr>
          <w:highlight w:val="white"/>
          <w:rtl w:val="0"/>
        </w:rPr>
        <w:t xml:space="preserve">Ruby é uma </w:t>
      </w:r>
      <w:hyperlink r:id="rId5">
        <w:r w:rsidDel="00000000" w:rsidR="00000000" w:rsidRPr="00000000">
          <w:rPr>
            <w:highlight w:val="white"/>
            <w:rtl w:val="0"/>
          </w:rPr>
          <w:t xml:space="preserve">linguagem de programação interpretada</w:t>
        </w:r>
      </w:hyperlink>
      <w:r w:rsidDel="00000000" w:rsidR="00000000" w:rsidRPr="00000000">
        <w:rPr>
          <w:highlight w:val="white"/>
          <w:rtl w:val="0"/>
        </w:rPr>
        <w:t xml:space="preserve"> </w:t>
      </w:r>
      <w:hyperlink r:id="rId6">
        <w:r w:rsidDel="00000000" w:rsidR="00000000" w:rsidRPr="00000000">
          <w:rPr>
            <w:highlight w:val="white"/>
            <w:rtl w:val="0"/>
          </w:rPr>
          <w:t xml:space="preserve">multiparadigma</w:t>
        </w:r>
      </w:hyperlink>
      <w:r w:rsidDel="00000000" w:rsidR="00000000" w:rsidRPr="00000000">
        <w:rPr>
          <w:highlight w:val="white"/>
          <w:rtl w:val="0"/>
        </w:rPr>
        <w:t xml:space="preserve">, de </w:t>
      </w:r>
      <w:hyperlink r:id="rId7">
        <w:r w:rsidDel="00000000" w:rsidR="00000000" w:rsidRPr="00000000">
          <w:rPr>
            <w:highlight w:val="white"/>
            <w:rtl w:val="0"/>
          </w:rPr>
          <w:t xml:space="preserve">tipagem dinâmica</w:t>
        </w:r>
      </w:hyperlink>
      <w:r w:rsidDel="00000000" w:rsidR="00000000" w:rsidRPr="00000000">
        <w:rPr>
          <w:highlight w:val="white"/>
          <w:rtl w:val="0"/>
        </w:rPr>
        <w:t xml:space="preserve"> e </w:t>
      </w:r>
      <w:hyperlink r:id="rId8">
        <w:r w:rsidDel="00000000" w:rsidR="00000000" w:rsidRPr="00000000">
          <w:rPr>
            <w:highlight w:val="white"/>
            <w:rtl w:val="0"/>
          </w:rPr>
          <w:t xml:space="preserve">forte</w:t>
        </w:r>
      </w:hyperlink>
      <w:r w:rsidDel="00000000" w:rsidR="00000000" w:rsidRPr="00000000">
        <w:rPr>
          <w:highlight w:val="white"/>
          <w:rtl w:val="0"/>
        </w:rPr>
        <w:t xml:space="preserve">, com </w:t>
      </w:r>
      <w:hyperlink r:id="rId9">
        <w:r w:rsidDel="00000000" w:rsidR="00000000" w:rsidRPr="00000000">
          <w:rPr>
            <w:highlight w:val="white"/>
            <w:rtl w:val="0"/>
          </w:rPr>
          <w:t xml:space="preserve">gerenciamento de memória</w:t>
        </w:r>
      </w:hyperlink>
      <w:r w:rsidDel="00000000" w:rsidR="00000000" w:rsidRPr="00000000">
        <w:rPr>
          <w:highlight w:val="white"/>
          <w:rtl w:val="0"/>
        </w:rPr>
        <w:t xml:space="preserve"> automática originalmente planejada e desenvolvida no </w:t>
      </w:r>
      <w:hyperlink r:id="rId10">
        <w:r w:rsidDel="00000000" w:rsidR="00000000" w:rsidRPr="00000000">
          <w:rPr>
            <w:highlight w:val="white"/>
            <w:rtl w:val="0"/>
          </w:rPr>
          <w:t xml:space="preserve">Japão</w:t>
        </w:r>
      </w:hyperlink>
      <w:r w:rsidDel="00000000" w:rsidR="00000000" w:rsidRPr="00000000">
        <w:rPr>
          <w:highlight w:val="white"/>
          <w:rtl w:val="0"/>
        </w:rPr>
        <w:t xml:space="preserve"> em </w:t>
      </w:r>
      <w:hyperlink r:id="rId11">
        <w:r w:rsidDel="00000000" w:rsidR="00000000" w:rsidRPr="00000000">
          <w:rPr>
            <w:highlight w:val="white"/>
            <w:rtl w:val="0"/>
          </w:rPr>
          <w:t xml:space="preserve">1995</w:t>
        </w:r>
      </w:hyperlink>
      <w:r w:rsidDel="00000000" w:rsidR="00000000" w:rsidRPr="00000000">
        <w:rPr>
          <w:highlight w:val="white"/>
          <w:rtl w:val="0"/>
        </w:rPr>
        <w:t xml:space="preserve">, por </w:t>
      </w:r>
      <w:hyperlink r:id="rId12">
        <w:r w:rsidDel="00000000" w:rsidR="00000000" w:rsidRPr="00000000">
          <w:rPr>
            <w:highlight w:val="white"/>
            <w:rtl w:val="0"/>
          </w:rPr>
          <w:t xml:space="preserve">Yukihiro "Matz" Matsumoto</w:t>
        </w:r>
      </w:hyperlink>
      <w:r w:rsidDel="00000000" w:rsidR="00000000" w:rsidRPr="00000000">
        <w:rPr>
          <w:highlight w:val="white"/>
          <w:rtl w:val="0"/>
        </w:rPr>
        <w:t xml:space="preserve">, para ser usada como</w:t>
      </w:r>
      <w:hyperlink r:id="rId13">
        <w:r w:rsidDel="00000000" w:rsidR="00000000" w:rsidRPr="00000000">
          <w:rPr>
            <w:highlight w:val="white"/>
            <w:rtl w:val="0"/>
          </w:rPr>
          <w:t xml:space="preserve"> linguagem de script</w:t>
        </w:r>
      </w:hyperlink>
      <w:r w:rsidDel="00000000" w:rsidR="00000000" w:rsidRPr="00000000">
        <w:rPr>
          <w:highlight w:val="white"/>
          <w:rtl w:val="0"/>
        </w:rPr>
        <w:t xml:space="preserve">. Matz queria uma linguagem de script que fosse mais poderosa do que </w:t>
      </w:r>
      <w:hyperlink r:id="rId14">
        <w:r w:rsidDel="00000000" w:rsidR="00000000" w:rsidRPr="00000000">
          <w:rPr>
            <w:highlight w:val="white"/>
            <w:rtl w:val="0"/>
          </w:rPr>
          <w:t xml:space="preserve">Perl</w:t>
        </w:r>
      </w:hyperlink>
      <w:r w:rsidDel="00000000" w:rsidR="00000000" w:rsidRPr="00000000">
        <w:rPr>
          <w:highlight w:val="white"/>
          <w:rtl w:val="0"/>
        </w:rPr>
        <w:t xml:space="preserve">, e mais </w:t>
      </w:r>
      <w:hyperlink r:id="rId15">
        <w:r w:rsidDel="00000000" w:rsidR="00000000" w:rsidRPr="00000000">
          <w:rPr>
            <w:highlight w:val="white"/>
            <w:rtl w:val="0"/>
          </w:rPr>
          <w:t xml:space="preserve">orientada a objetos</w:t>
        </w:r>
      </w:hyperlink>
      <w:r w:rsidDel="00000000" w:rsidR="00000000" w:rsidRPr="00000000">
        <w:rPr>
          <w:highlight w:val="white"/>
          <w:rtl w:val="0"/>
        </w:rPr>
        <w:t xml:space="preserve"> do que</w:t>
      </w:r>
      <w:hyperlink r:id="rId16">
        <w:r w:rsidDel="00000000" w:rsidR="00000000" w:rsidRPr="00000000">
          <w:rPr>
            <w:highlight w:val="white"/>
            <w:rtl w:val="0"/>
          </w:rPr>
          <w:t xml:space="preserve"> Python</w:t>
        </w:r>
      </w:hyperlink>
      <w:r w:rsidDel="00000000" w:rsidR="00000000" w:rsidRPr="00000000">
        <w:rPr>
          <w:highlight w:val="white"/>
          <w:rtl w:val="0"/>
        </w:rPr>
        <w:t xml:space="preserve">. Ruby suporta </w:t>
      </w:r>
      <w:hyperlink r:id="rId17">
        <w:r w:rsidDel="00000000" w:rsidR="00000000" w:rsidRPr="00000000">
          <w:rPr>
            <w:highlight w:val="white"/>
            <w:rtl w:val="0"/>
          </w:rPr>
          <w:t xml:space="preserve">programação funcional</w:t>
        </w:r>
      </w:hyperlink>
      <w:r w:rsidDel="00000000" w:rsidR="00000000" w:rsidRPr="00000000">
        <w:rPr>
          <w:highlight w:val="white"/>
          <w:rtl w:val="0"/>
        </w:rPr>
        <w:t xml:space="preserve">, orientada a objetos, </w:t>
      </w:r>
      <w:hyperlink r:id="rId18">
        <w:r w:rsidDel="00000000" w:rsidR="00000000" w:rsidRPr="00000000">
          <w:rPr>
            <w:highlight w:val="white"/>
            <w:rtl w:val="0"/>
          </w:rPr>
          <w:t xml:space="preserve">imperativa</w:t>
        </w:r>
      </w:hyperlink>
      <w:r w:rsidDel="00000000" w:rsidR="00000000" w:rsidRPr="00000000">
        <w:rPr>
          <w:highlight w:val="white"/>
          <w:rtl w:val="0"/>
        </w:rPr>
        <w:t xml:space="preserve"> e </w:t>
      </w:r>
      <w:hyperlink r:id="rId19">
        <w:r w:rsidDel="00000000" w:rsidR="00000000" w:rsidRPr="00000000">
          <w:rPr>
            <w:highlight w:val="white"/>
            <w:rtl w:val="0"/>
          </w:rPr>
          <w:t xml:space="preserve">reflexiva</w:t>
        </w:r>
      </w:hyperlink>
      <w:r w:rsidDel="00000000" w:rsidR="00000000" w:rsidRPr="00000000">
        <w:rPr>
          <w:highlight w:val="white"/>
          <w:rtl w:val="0"/>
        </w:rPr>
        <w:t xml:space="preserve">. Foi inspirada principalmente por Python, Perl, </w:t>
      </w:r>
      <w:hyperlink r:id="rId20">
        <w:r w:rsidDel="00000000" w:rsidR="00000000" w:rsidRPr="00000000">
          <w:rPr>
            <w:highlight w:val="white"/>
            <w:rtl w:val="0"/>
          </w:rPr>
          <w:t xml:space="preserve">Smalltalk</w:t>
        </w:r>
      </w:hyperlink>
      <w:r w:rsidDel="00000000" w:rsidR="00000000" w:rsidRPr="00000000">
        <w:rPr>
          <w:highlight w:val="white"/>
          <w:rtl w:val="0"/>
        </w:rPr>
        <w:t xml:space="preserve">, </w:t>
      </w:r>
      <w:hyperlink r:id="rId21">
        <w:r w:rsidDel="00000000" w:rsidR="00000000" w:rsidRPr="00000000">
          <w:rPr>
            <w:highlight w:val="white"/>
            <w:rtl w:val="0"/>
          </w:rPr>
          <w:t xml:space="preserve">Eiffel</w:t>
        </w:r>
      </w:hyperlink>
      <w:r w:rsidDel="00000000" w:rsidR="00000000" w:rsidRPr="00000000">
        <w:rPr>
          <w:highlight w:val="white"/>
          <w:rtl w:val="0"/>
        </w:rPr>
        <w:t xml:space="preserve">, </w:t>
      </w:r>
      <w:hyperlink r:id="rId22">
        <w:r w:rsidDel="00000000" w:rsidR="00000000" w:rsidRPr="00000000">
          <w:rPr>
            <w:highlight w:val="white"/>
            <w:rtl w:val="0"/>
          </w:rPr>
          <w:t xml:space="preserve">Ada</w:t>
        </w:r>
      </w:hyperlink>
      <w:r w:rsidDel="00000000" w:rsidR="00000000" w:rsidRPr="00000000">
        <w:rPr>
          <w:highlight w:val="white"/>
          <w:rtl w:val="0"/>
        </w:rPr>
        <w:t xml:space="preserve"> e </w:t>
      </w:r>
      <w:hyperlink r:id="rId23">
        <w:r w:rsidDel="00000000" w:rsidR="00000000" w:rsidRPr="00000000">
          <w:rPr>
            <w:highlight w:val="white"/>
            <w:rtl w:val="0"/>
          </w:rPr>
          <w:t xml:space="preserve">Lisp</w:t>
        </w:r>
      </w:hyperlink>
      <w:r w:rsidDel="00000000" w:rsidR="00000000" w:rsidRPr="00000000">
        <w:rPr>
          <w:highlight w:val="white"/>
          <w:rtl w:val="0"/>
        </w:rPr>
        <w:t xml:space="preserve">, sendo muito similar em vários aspectos a Python. Atualmente, Ruby é a 10ª linguagem de programação mais popular do mundo, de acordo com o </w:t>
      </w:r>
      <w:hyperlink r:id="rId24">
        <w:r w:rsidDel="00000000" w:rsidR="00000000" w:rsidRPr="00000000">
          <w:rPr>
            <w:highlight w:val="white"/>
            <w:rtl w:val="0"/>
          </w:rPr>
          <w:t xml:space="preserve">Índice Tiobe</w:t>
        </w:r>
      </w:hyperlink>
      <w:r w:rsidDel="00000000" w:rsidR="00000000" w:rsidRPr="00000000">
        <w:rPr>
          <w:highlight w:val="white"/>
          <w:rtl w:val="0"/>
        </w:rPr>
        <w:t xml:space="preserve">.</w:t>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A implementação 1.8.7 padrão é escrita em </w:t>
      </w:r>
      <w:hyperlink r:id="rId25">
        <w:r w:rsidDel="00000000" w:rsidR="00000000" w:rsidRPr="00000000">
          <w:rPr>
            <w:highlight w:val="white"/>
            <w:rtl w:val="0"/>
          </w:rPr>
          <w:t xml:space="preserve">C</w:t>
        </w:r>
      </w:hyperlink>
      <w:r w:rsidDel="00000000" w:rsidR="00000000" w:rsidRPr="00000000">
        <w:rPr>
          <w:highlight w:val="white"/>
          <w:rtl w:val="0"/>
        </w:rPr>
        <w:t xml:space="preserve">, como uma linguagem de programação de único passe. Não há qualquer especificação da linguagem, assim a implementação original é considerada de fato uma referência. Atualmente, há várias implementações alternativas da linguagem, incluindo </w:t>
      </w:r>
      <w:hyperlink r:id="rId26">
        <w:r w:rsidDel="00000000" w:rsidR="00000000" w:rsidRPr="00000000">
          <w:rPr>
            <w:highlight w:val="white"/>
            <w:rtl w:val="0"/>
          </w:rPr>
          <w:t xml:space="preserve">YARV</w:t>
        </w:r>
      </w:hyperlink>
      <w:r w:rsidDel="00000000" w:rsidR="00000000" w:rsidRPr="00000000">
        <w:rPr>
          <w:highlight w:val="white"/>
          <w:rtl w:val="0"/>
        </w:rPr>
        <w:t xml:space="preserve">, JRuby, Rubinius, IronRuby, MacRuby e HotRuby, cada qual com uma abordagem diferente, com IronRuby, JRuby e MacRuby fornecendo compilação </w:t>
      </w:r>
      <w:hyperlink r:id="rId27">
        <w:r w:rsidDel="00000000" w:rsidR="00000000" w:rsidRPr="00000000">
          <w:rPr>
            <w:highlight w:val="white"/>
            <w:rtl w:val="0"/>
          </w:rPr>
          <w:t xml:space="preserve">Just-In-Time</w:t>
        </w:r>
      </w:hyperlink>
      <w:r w:rsidDel="00000000" w:rsidR="00000000" w:rsidRPr="00000000">
        <w:rPr>
          <w:highlight w:val="white"/>
          <w:rtl w:val="0"/>
        </w:rPr>
        <w:t xml:space="preserve"> e, JRuby e MacRuby</w:t>
      </w:r>
      <w:r w:rsidDel="00000000" w:rsidR="00000000" w:rsidRPr="00000000">
        <w:rPr>
          <w:highlight w:val="white"/>
          <w:vertAlign w:val="superscript"/>
          <w:rtl w:val="0"/>
        </w:rPr>
        <w:t xml:space="preserve"> </w:t>
      </w:r>
      <w:r w:rsidDel="00000000" w:rsidR="00000000" w:rsidRPr="00000000">
        <w:rPr>
          <w:highlight w:val="white"/>
          <w:rtl w:val="0"/>
        </w:rPr>
        <w:t xml:space="preserve"> também fornecendo compilação Ahead-Of-Time. A partir das séries 1.9 em diante Ruby passou a utilizar por padrão a YARV (Yet Another Ruby VirtualMachine) substituindo a Ruby MRI (Matz's Ruby Interpreter).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 1.1 - </w:t>
      </w:r>
      <w:r w:rsidDel="00000000" w:rsidR="00000000" w:rsidRPr="00000000">
        <w:rPr>
          <w:b w:val="1"/>
          <w:color w:val="252525"/>
          <w:sz w:val="24"/>
          <w:szCs w:val="24"/>
          <w:highlight w:val="white"/>
          <w:rtl w:val="0"/>
        </w:rPr>
        <w:t xml:space="preserve">História</w:t>
      </w:r>
    </w:p>
    <w:p w:rsidR="00000000" w:rsidDel="00000000" w:rsidP="00000000" w:rsidRDefault="00000000" w:rsidRPr="00000000">
      <w:pPr>
        <w:spacing w:after="120" w:before="120" w:line="360" w:lineRule="auto"/>
        <w:ind w:firstLine="720"/>
        <w:contextualSpacing w:val="0"/>
        <w:jc w:val="both"/>
      </w:pPr>
      <w:r w:rsidDel="00000000" w:rsidR="00000000" w:rsidRPr="00000000">
        <w:rPr>
          <w:highlight w:val="white"/>
          <w:rtl w:val="0"/>
        </w:rPr>
        <w:t xml:space="preserve">A linguagem Ruby foi concebida em 24 de fevereiro de </w:t>
      </w:r>
      <w:hyperlink r:id="rId28">
        <w:r w:rsidDel="00000000" w:rsidR="00000000" w:rsidRPr="00000000">
          <w:rPr>
            <w:highlight w:val="white"/>
            <w:rtl w:val="0"/>
          </w:rPr>
          <w:t xml:space="preserve">1993</w:t>
        </w:r>
      </w:hyperlink>
      <w:r w:rsidDel="00000000" w:rsidR="00000000" w:rsidRPr="00000000">
        <w:rPr>
          <w:highlight w:val="white"/>
          <w:rtl w:val="0"/>
        </w:rPr>
        <w:t xml:space="preserve"> por </w:t>
      </w:r>
      <w:hyperlink r:id="rId29">
        <w:r w:rsidDel="00000000" w:rsidR="00000000" w:rsidRPr="00000000">
          <w:rPr>
            <w:highlight w:val="white"/>
            <w:rtl w:val="0"/>
          </w:rPr>
          <w:t xml:space="preserve">Yukihiro Matsumoto</w:t>
        </w:r>
      </w:hyperlink>
      <w:r w:rsidDel="00000000" w:rsidR="00000000" w:rsidRPr="00000000">
        <w:rPr>
          <w:highlight w:val="white"/>
          <w:rtl w:val="0"/>
        </w:rPr>
        <w:t xml:space="preserve">, que pretendia criar uma nova </w:t>
      </w:r>
      <w:hyperlink r:id="rId30">
        <w:r w:rsidDel="00000000" w:rsidR="00000000" w:rsidRPr="00000000">
          <w:rPr>
            <w:highlight w:val="white"/>
            <w:rtl w:val="0"/>
          </w:rPr>
          <w:t xml:space="preserve">linguagem</w:t>
        </w:r>
      </w:hyperlink>
      <w:r w:rsidDel="00000000" w:rsidR="00000000" w:rsidRPr="00000000">
        <w:rPr>
          <w:highlight w:val="white"/>
          <w:rtl w:val="0"/>
        </w:rPr>
        <w:t xml:space="preserve"> que balanceava</w:t>
      </w:r>
      <w:hyperlink r:id="rId31">
        <w:r w:rsidDel="00000000" w:rsidR="00000000" w:rsidRPr="00000000">
          <w:rPr>
            <w:highlight w:val="white"/>
            <w:rtl w:val="0"/>
          </w:rPr>
          <w:t xml:space="preserve"> programação funcional</w:t>
        </w:r>
      </w:hyperlink>
      <w:r w:rsidDel="00000000" w:rsidR="00000000" w:rsidRPr="00000000">
        <w:rPr>
          <w:highlight w:val="white"/>
          <w:rtl w:val="0"/>
        </w:rPr>
        <w:t xml:space="preserve"> com a programação imperativa. Matsumoto afirmou: "Eu queria uma </w:t>
      </w:r>
      <w:hyperlink r:id="rId32">
        <w:r w:rsidDel="00000000" w:rsidR="00000000" w:rsidRPr="00000000">
          <w:rPr>
            <w:highlight w:val="white"/>
            <w:rtl w:val="0"/>
          </w:rPr>
          <w:t xml:space="preserve">linguagem de script</w:t>
        </w:r>
      </w:hyperlink>
      <w:r w:rsidDel="00000000" w:rsidR="00000000" w:rsidRPr="00000000">
        <w:rPr>
          <w:highlight w:val="white"/>
          <w:rtl w:val="0"/>
        </w:rPr>
        <w:t xml:space="preserve"> que fosse mais poderosa do que </w:t>
      </w:r>
      <w:hyperlink r:id="rId33">
        <w:r w:rsidDel="00000000" w:rsidR="00000000" w:rsidRPr="00000000">
          <w:rPr>
            <w:highlight w:val="white"/>
            <w:rtl w:val="0"/>
          </w:rPr>
          <w:t xml:space="preserve">Perl</w:t>
        </w:r>
      </w:hyperlink>
      <w:r w:rsidDel="00000000" w:rsidR="00000000" w:rsidRPr="00000000">
        <w:rPr>
          <w:highlight w:val="white"/>
          <w:rtl w:val="0"/>
        </w:rPr>
        <w:t xml:space="preserve">, e mais </w:t>
      </w:r>
      <w:hyperlink r:id="rId34">
        <w:r w:rsidDel="00000000" w:rsidR="00000000" w:rsidRPr="00000000">
          <w:rPr>
            <w:highlight w:val="white"/>
            <w:rtl w:val="0"/>
          </w:rPr>
          <w:t xml:space="preserve">orientada a objetos</w:t>
        </w:r>
      </w:hyperlink>
      <w:r w:rsidDel="00000000" w:rsidR="00000000" w:rsidRPr="00000000">
        <w:rPr>
          <w:highlight w:val="white"/>
          <w:rtl w:val="0"/>
        </w:rPr>
        <w:t xml:space="preserve"> do que </w:t>
      </w:r>
      <w:hyperlink r:id="rId35">
        <w:r w:rsidDel="00000000" w:rsidR="00000000" w:rsidRPr="00000000">
          <w:rPr>
            <w:highlight w:val="white"/>
            <w:rtl w:val="0"/>
          </w:rPr>
          <w:t xml:space="preserve">Python</w:t>
        </w:r>
      </w:hyperlink>
      <w:r w:rsidDel="00000000" w:rsidR="00000000" w:rsidRPr="00000000">
        <w:rPr>
          <w:highlight w:val="white"/>
          <w:rtl w:val="0"/>
        </w:rPr>
        <w:t xml:space="preserve">. É por isso que eu decidi desenvolver minha própria linguagem”.</w:t>
      </w:r>
    </w:p>
    <w:p w:rsidR="00000000" w:rsidDel="00000000" w:rsidP="00000000" w:rsidRDefault="00000000" w:rsidRPr="00000000">
      <w:pPr>
        <w:spacing w:after="120" w:before="120" w:line="360" w:lineRule="auto"/>
        <w:ind w:firstLine="720"/>
        <w:contextualSpacing w:val="0"/>
        <w:jc w:val="both"/>
      </w:pPr>
      <w:r w:rsidDel="00000000" w:rsidR="00000000" w:rsidRPr="00000000">
        <w:rPr>
          <w:highlight w:val="white"/>
          <w:rtl w:val="0"/>
        </w:rPr>
        <w:t xml:space="preserve">Após o lançamento do Ruby 1.3 em </w:t>
      </w:r>
      <w:hyperlink r:id="rId36">
        <w:r w:rsidDel="00000000" w:rsidR="00000000" w:rsidRPr="00000000">
          <w:rPr>
            <w:highlight w:val="white"/>
            <w:rtl w:val="0"/>
          </w:rPr>
          <w:t xml:space="preserve">1999</w:t>
        </w:r>
      </w:hyperlink>
      <w:r w:rsidDel="00000000" w:rsidR="00000000" w:rsidRPr="00000000">
        <w:rPr>
          <w:highlight w:val="white"/>
          <w:rtl w:val="0"/>
        </w:rPr>
        <w:t xml:space="preserve">, iniciou-se a primeira </w:t>
      </w:r>
      <w:hyperlink r:id="rId37">
        <w:r w:rsidDel="00000000" w:rsidR="00000000" w:rsidRPr="00000000">
          <w:rPr>
            <w:highlight w:val="white"/>
            <w:rtl w:val="0"/>
          </w:rPr>
          <w:t xml:space="preserve">lista de discussão</w:t>
        </w:r>
      </w:hyperlink>
      <w:r w:rsidDel="00000000" w:rsidR="00000000" w:rsidRPr="00000000">
        <w:rPr>
          <w:highlight w:val="white"/>
          <w:rtl w:val="0"/>
        </w:rPr>
        <w:t xml:space="preserve"> em </w:t>
      </w:r>
      <w:hyperlink r:id="rId38">
        <w:r w:rsidDel="00000000" w:rsidR="00000000" w:rsidRPr="00000000">
          <w:rPr>
            <w:highlight w:val="white"/>
            <w:rtl w:val="0"/>
          </w:rPr>
          <w:t xml:space="preserve">inglês</w:t>
        </w:r>
      </w:hyperlink>
      <w:r w:rsidDel="00000000" w:rsidR="00000000" w:rsidRPr="00000000">
        <w:rPr>
          <w:highlight w:val="white"/>
          <w:rtl w:val="0"/>
        </w:rPr>
        <w:t xml:space="preserve"> chamado </w:t>
      </w:r>
      <w:r w:rsidDel="00000000" w:rsidR="00000000" w:rsidRPr="00000000">
        <w:rPr>
          <w:i w:val="1"/>
          <w:highlight w:val="white"/>
          <w:rtl w:val="0"/>
        </w:rPr>
        <w:t xml:space="preserve">Ruby-Talk</w:t>
      </w:r>
      <w:r w:rsidDel="00000000" w:rsidR="00000000" w:rsidRPr="00000000">
        <w:rPr>
          <w:highlight w:val="white"/>
          <w:rtl w:val="0"/>
        </w:rPr>
        <w:t xml:space="preserve">, marcando um interesse crescente na linguagem fora do </w:t>
      </w:r>
      <w:hyperlink r:id="rId39">
        <w:r w:rsidDel="00000000" w:rsidR="00000000" w:rsidRPr="00000000">
          <w:rPr>
            <w:highlight w:val="white"/>
            <w:rtl w:val="0"/>
          </w:rPr>
          <w:t xml:space="preserve">Japão</w:t>
        </w:r>
      </w:hyperlink>
      <w:r w:rsidDel="00000000" w:rsidR="00000000" w:rsidRPr="00000000">
        <w:rPr>
          <w:highlight w:val="white"/>
          <w:rtl w:val="0"/>
        </w:rPr>
        <w:t xml:space="preserve">. Em setembro de </w:t>
      </w:r>
      <w:hyperlink r:id="rId40">
        <w:r w:rsidDel="00000000" w:rsidR="00000000" w:rsidRPr="00000000">
          <w:rPr>
            <w:highlight w:val="white"/>
            <w:rtl w:val="0"/>
          </w:rPr>
          <w:t xml:space="preserve">2000</w:t>
        </w:r>
      </w:hyperlink>
      <w:r w:rsidDel="00000000" w:rsidR="00000000" w:rsidRPr="00000000">
        <w:rPr>
          <w:highlight w:val="white"/>
          <w:rtl w:val="0"/>
        </w:rPr>
        <w:t xml:space="preserve">, o primeiro </w:t>
      </w:r>
      <w:hyperlink r:id="rId41">
        <w:r w:rsidDel="00000000" w:rsidR="00000000" w:rsidRPr="00000000">
          <w:rPr>
            <w:highlight w:val="white"/>
            <w:rtl w:val="0"/>
          </w:rPr>
          <w:t xml:space="preserve">livro</w:t>
        </w:r>
      </w:hyperlink>
      <w:r w:rsidDel="00000000" w:rsidR="00000000" w:rsidRPr="00000000">
        <w:rPr>
          <w:highlight w:val="white"/>
          <w:rtl w:val="0"/>
        </w:rPr>
        <w:t xml:space="preserve"> em inglês, </w:t>
      </w:r>
      <w:hyperlink r:id="rId42">
        <w:r w:rsidDel="00000000" w:rsidR="00000000" w:rsidRPr="00000000">
          <w:rPr>
            <w:highlight w:val="white"/>
            <w:rtl w:val="0"/>
          </w:rPr>
          <w:t xml:space="preserve">Programming Ruby</w:t>
        </w:r>
      </w:hyperlink>
      <w:r w:rsidDel="00000000" w:rsidR="00000000" w:rsidRPr="00000000">
        <w:rPr>
          <w:highlight w:val="white"/>
          <w:rtl w:val="0"/>
        </w:rPr>
        <w:t xml:space="preserve">, foi impresso, sendo mais tarde liberado gratuitamente para o público, ajudando no processo de adoção de Ruby por falantes do inglês.</w:t>
      </w:r>
    </w:p>
    <w:p w:rsidR="00000000" w:rsidDel="00000000" w:rsidP="00000000" w:rsidRDefault="00000000" w:rsidRPr="00000000">
      <w:pPr>
        <w:spacing w:after="120" w:before="120" w:line="360" w:lineRule="auto"/>
        <w:contextualSpacing w:val="0"/>
        <w:jc w:val="both"/>
      </w:pPr>
      <w:r w:rsidDel="00000000" w:rsidR="00000000" w:rsidRPr="00000000">
        <w:rPr>
          <w:highlight w:val="white"/>
          <w:rtl w:val="0"/>
        </w:rPr>
        <w:t xml:space="preserve">Por volta de </w:t>
      </w:r>
      <w:hyperlink r:id="rId43">
        <w:r w:rsidDel="00000000" w:rsidR="00000000" w:rsidRPr="00000000">
          <w:rPr>
            <w:highlight w:val="white"/>
            <w:rtl w:val="0"/>
          </w:rPr>
          <w:t xml:space="preserve">2005</w:t>
        </w:r>
      </w:hyperlink>
      <w:r w:rsidDel="00000000" w:rsidR="00000000" w:rsidRPr="00000000">
        <w:rPr>
          <w:highlight w:val="white"/>
          <w:rtl w:val="0"/>
        </w:rPr>
        <w:t xml:space="preserve">, o interesse pela linguagem Ruby subiu em conjunto com o </w:t>
      </w:r>
      <w:hyperlink r:id="rId44">
        <w:r w:rsidDel="00000000" w:rsidR="00000000" w:rsidRPr="00000000">
          <w:rPr>
            <w:highlight w:val="white"/>
            <w:rtl w:val="0"/>
          </w:rPr>
          <w:t xml:space="preserve">Ruby on Rails</w:t>
        </w:r>
      </w:hyperlink>
      <w:r w:rsidDel="00000000" w:rsidR="00000000" w:rsidRPr="00000000">
        <w:rPr>
          <w:highlight w:val="white"/>
          <w:rtl w:val="0"/>
        </w:rPr>
        <w:t xml:space="preserve">, um </w:t>
      </w:r>
      <w:hyperlink r:id="rId45">
        <w:r w:rsidDel="00000000" w:rsidR="00000000" w:rsidRPr="00000000">
          <w:rPr>
            <w:highlight w:val="white"/>
            <w:rtl w:val="0"/>
          </w:rPr>
          <w:t xml:space="preserve">framework</w:t>
        </w:r>
      </w:hyperlink>
      <w:r w:rsidDel="00000000" w:rsidR="00000000" w:rsidRPr="00000000">
        <w:rPr>
          <w:highlight w:val="white"/>
          <w:rtl w:val="0"/>
        </w:rPr>
        <w:t xml:space="preserve"> de aplicações web popular escrito em Ruby. Rails é frequentemente creditada como a aplicação que tornou Ruby "famosa" e a associação é tão forte que ambos são muitas vezes confundidos por programadores que são novos a Ruby.</w:t>
      </w:r>
    </w:p>
    <w:p w:rsidR="00000000" w:rsidDel="00000000" w:rsidP="00000000" w:rsidRDefault="00000000" w:rsidRPr="00000000">
      <w:pPr>
        <w:spacing w:after="120" w:before="120" w:line="360" w:lineRule="auto"/>
        <w:contextualSpacing w:val="0"/>
        <w:jc w:val="both"/>
      </w:pPr>
      <w:r w:rsidDel="00000000" w:rsidR="00000000" w:rsidRPr="00000000">
        <w:rPr>
          <w:highlight w:val="white"/>
          <w:rtl w:val="0"/>
        </w:rPr>
        <w:t xml:space="preserve">Até a versão 1.9.2-p290, a linguagem era lançada sob a </w:t>
      </w:r>
      <w:hyperlink r:id="rId46">
        <w:r w:rsidDel="00000000" w:rsidR="00000000" w:rsidRPr="00000000">
          <w:rPr>
            <w:highlight w:val="white"/>
            <w:rtl w:val="0"/>
          </w:rPr>
          <w:t xml:space="preserve">licença dupla</w:t>
        </w:r>
      </w:hyperlink>
      <w:r w:rsidDel="00000000" w:rsidR="00000000" w:rsidRPr="00000000">
        <w:rPr>
          <w:highlight w:val="white"/>
          <w:rtl w:val="0"/>
        </w:rPr>
        <w:t xml:space="preserve"> Ruby License / </w:t>
      </w:r>
      <w:hyperlink r:id="rId47">
        <w:r w:rsidDel="00000000" w:rsidR="00000000" w:rsidRPr="00000000">
          <w:rPr>
            <w:highlight w:val="white"/>
            <w:rtl w:val="0"/>
          </w:rPr>
          <w:t xml:space="preserve">GNU General Public License</w:t>
        </w:r>
      </w:hyperlink>
      <w:r w:rsidDel="00000000" w:rsidR="00000000" w:rsidRPr="00000000">
        <w:rPr>
          <w:highlight w:val="white"/>
          <w:rtl w:val="0"/>
        </w:rPr>
        <w:t xml:space="preserve">. A partir da versão 1.9.3-p0, passou a ser lançada sob a licença dupla Ruby License / </w:t>
      </w:r>
      <w:hyperlink r:id="rId48">
        <w:r w:rsidDel="00000000" w:rsidR="00000000" w:rsidRPr="00000000">
          <w:rPr>
            <w:highlight w:val="white"/>
            <w:rtl w:val="0"/>
          </w:rPr>
          <w:t xml:space="preserve">FreeBSD License</w:t>
        </w:r>
      </w:hyperlink>
      <w:r w:rsidDel="00000000" w:rsidR="00000000" w:rsidRPr="00000000">
        <w:rPr>
          <w:highlight w:val="white"/>
          <w:rtl w:val="0"/>
        </w:rPr>
        <w:t xml:space="preserve"> (também conhecida como </w:t>
      </w:r>
      <w:r w:rsidDel="00000000" w:rsidR="00000000" w:rsidRPr="00000000">
        <w:rPr>
          <w:i w:val="1"/>
          <w:highlight w:val="white"/>
          <w:rtl w:val="0"/>
        </w:rPr>
        <w:t xml:space="preserve">2-clause BSDL</w:t>
      </w:r>
      <w:r w:rsidDel="00000000" w:rsidR="00000000" w:rsidRPr="00000000">
        <w:rPr>
          <w:highlight w:val="white"/>
          <w:rtl w:val="0"/>
        </w:rPr>
        <w:t xml:space="preserve">).</w:t>
      </w:r>
    </w:p>
    <w:p w:rsidR="00000000" w:rsidDel="00000000" w:rsidP="00000000" w:rsidRDefault="00000000" w:rsidRPr="00000000">
      <w:pPr>
        <w:spacing w:after="120" w:before="120" w:line="360" w:lineRule="auto"/>
        <w:contextualSpacing w:val="0"/>
        <w:jc w:val="both"/>
      </w:pPr>
      <w:r w:rsidDel="00000000" w:rsidR="00000000" w:rsidRPr="00000000">
        <w:rPr>
          <w:highlight w:val="white"/>
          <w:rtl w:val="0"/>
        </w:rPr>
        <w:t xml:space="preserve">A partir da versão 2.1.0, o projeto passou a utilizar versionamento semântico.  </w:t>
      </w:r>
    </w:p>
    <w:p w:rsidR="00000000" w:rsidDel="00000000" w:rsidP="00000000" w:rsidRDefault="00000000" w:rsidRPr="00000000">
      <w:pPr>
        <w:spacing w:after="120" w:before="120" w:line="360" w:lineRule="auto"/>
        <w:contextualSpacing w:val="0"/>
        <w:jc w:val="both"/>
      </w:pPr>
      <w:r w:rsidDel="00000000" w:rsidR="00000000" w:rsidRPr="00000000">
        <w:rPr>
          <w:highlight w:val="white"/>
          <w:rtl w:val="0"/>
        </w:rPr>
        <w:t xml:space="preserve">Suporte oficial para a versão 1.9.3 foi encerrado em 23 de fevereiro de 2015.</w:t>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b w:val="1"/>
          <w:sz w:val="24"/>
          <w:szCs w:val="24"/>
          <w:highlight w:val="white"/>
          <w:rtl w:val="0"/>
        </w:rPr>
        <w:t xml:space="preserve">1.2 - Etimologia</w:t>
      </w:r>
    </w:p>
    <w:p w:rsidR="00000000" w:rsidDel="00000000" w:rsidP="00000000" w:rsidRDefault="00000000" w:rsidRPr="00000000">
      <w:pPr>
        <w:spacing w:after="120" w:before="120" w:line="360" w:lineRule="auto"/>
        <w:contextualSpacing w:val="0"/>
        <w:jc w:val="both"/>
      </w:pPr>
      <w:r w:rsidDel="00000000" w:rsidR="00000000" w:rsidRPr="00000000">
        <w:rPr>
          <w:highlight w:val="white"/>
          <w:rtl w:val="0"/>
        </w:rPr>
        <w:t xml:space="preserve">O nome Ruby foi decidido durante uma sessão de bate-papo online entre Matsumoto e Keiju Ishitsuka em 24 de fevereiro de 1993, antes que qualquer linha de código tivesse sido escrita para a linguagem. Inicialmente foram propostos dois nomes: "Coral" e "Ruby", sendo esse último nome proposto escolhido mais tarde por Matz em um </w:t>
      </w:r>
      <w:hyperlink r:id="rId49">
        <w:r w:rsidDel="00000000" w:rsidR="00000000" w:rsidRPr="00000000">
          <w:rPr>
            <w:highlight w:val="white"/>
            <w:rtl w:val="0"/>
          </w:rPr>
          <w:t xml:space="preserve">e-mail</w:t>
        </w:r>
      </w:hyperlink>
      <w:r w:rsidDel="00000000" w:rsidR="00000000" w:rsidRPr="00000000">
        <w:rPr>
          <w:highlight w:val="white"/>
          <w:rtl w:val="0"/>
        </w:rPr>
        <w:t xml:space="preserve">para Ishitsuka. Matsumoto explicou mais tarde que o motivo de ter escolhido o nome "Ruby" foi porque essa era a pedra zodiacal de um de seus colegas.</w:t>
      </w:r>
      <w:r w:rsidDel="00000000" w:rsidR="00000000" w:rsidRPr="00000000">
        <w:rPr>
          <w:highlight w:val="white"/>
          <w:vertAlign w:val="superscript"/>
          <w:rtl w:val="0"/>
        </w:rPr>
        <w:t xml:space="preserve"> </w:t>
      </w:r>
      <w:r w:rsidDel="00000000" w:rsidR="00000000" w:rsidRPr="00000000">
        <w:rPr>
          <w:highlight w:val="white"/>
          <w:rtl w:val="0"/>
        </w:rPr>
        <w:t xml:space="preserve"> </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2- Onde o Ruby se Aplica</w:t>
      </w:r>
    </w:p>
    <w:p w:rsidR="00000000" w:rsidDel="00000000" w:rsidP="00000000" w:rsidRDefault="00000000" w:rsidRPr="00000000">
      <w:pPr>
        <w:spacing w:line="360" w:lineRule="auto"/>
        <w:ind w:firstLine="720"/>
        <w:contextualSpacing w:val="0"/>
      </w:pPr>
      <w:r w:rsidDel="00000000" w:rsidR="00000000" w:rsidRPr="00000000">
        <w:rPr>
          <w:b w:val="1"/>
          <w:sz w:val="28"/>
          <w:szCs w:val="28"/>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Ruby é uma linguagem bastante versátil sendo possível desenvolver vários tipos de aplicações usando essa linguagem. Alguns tipos de aplicações são mais difundidos e tem uma disseminação de conteúdo e framework maior, como é o caso de Web. Mas também temos framework de mobile voltado para Ruby, como é o caso da RubyMotion.  </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 força do Ruby está, obviamente, na Web, é lá que alinhado ao Ruby om Rails faz sucesso entre os programadores, principalmente os que trabalham nas start-ups. A força do Ruby na web agregado ao Ruby on Rails é tão grande que vários programadores pensam que Ruby on Rails é a linguagem.</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No entanto, temos boas iniciativas no que diz respeito ao Ruby e dispositivos móveis como é o caso do RubyMotion, um framework para aplicações </w:t>
      </w:r>
      <w:r w:rsidDel="00000000" w:rsidR="00000000" w:rsidRPr="00000000">
        <w:rPr>
          <w:i w:val="1"/>
          <w:rtl w:val="0"/>
        </w:rPr>
        <w:t xml:space="preserve">cross-platform mobile.</w:t>
      </w:r>
      <w:r w:rsidDel="00000000" w:rsidR="00000000" w:rsidRPr="00000000">
        <w:rPr>
          <w:rtl w:val="0"/>
        </w:rPr>
        <w:t xml:space="preserve"> Existem ainda alguns outros bons frameworks mobile para o Ruby como é o caso do Mruby, criado pelo próprio criador do Ruby  e o Ruboto.</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Durante nossas pesquisas, verificamos que é possível mas não necessariamente prático desenvolver outras vertentes de aplicaçoes usando Ruby. Foi possível encontrar aplicações cliente-servidor com sockets e até jogos mais leves. No caso de jogos, é pouco aconselhável o desenvolvimento em Ruby, pelo menos se o jogo não for um projeto pequeno. Os desenvolvedores atesta mque Ruby tem perfomance muito baixa para jogos.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b w:val="1"/>
          <w:sz w:val="28"/>
          <w:szCs w:val="28"/>
          <w:rtl w:val="0"/>
        </w:rPr>
        <w:t xml:space="preserve">3. Quem Usa</w:t>
      </w:r>
    </w:p>
    <w:p w:rsidR="00000000" w:rsidDel="00000000" w:rsidP="00000000" w:rsidRDefault="00000000" w:rsidRPr="00000000">
      <w:pPr>
        <w:spacing w:after="120" w:before="120" w:line="360" w:lineRule="auto"/>
        <w:contextualSpacing w:val="0"/>
        <w:jc w:val="both"/>
      </w:pPr>
      <w:r w:rsidDel="00000000" w:rsidR="00000000" w:rsidRPr="00000000">
        <w:rPr>
          <w:b w:val="1"/>
          <w:rtl w:val="0"/>
        </w:rPr>
        <w:t xml:space="preserve">Codeminer (Brasil)</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Denominada “boutique de software”, é uma das empresas pioneiras na utilização de Ruby para projetos empresariais no Brasil, juntamente com o fundador Fábio Akita, responsável por difundir o Ruby no cenário brasileiro através de palestras e organização da RubyConf Brasil.</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A empresa utiliza o framework Ruby on Rails para construção de projetos de clientes, e prestação de consultoria para projetos web com a mesma tecnologia.</w:t>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b w:val="1"/>
          <w:rtl w:val="0"/>
        </w:rPr>
        <w:t xml:space="preserve">Bandcamp (E.U.A.)</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Empresa de venda de música online e promoção de artistas. Com sua versão web baseada em Rails, a empresa passou na utilização do GenyMotion para levar um novo aplicativo para a plataforma IOS de forma nativa, em pouco tempo e utilizando a mesma equipe de desenvolvimento de software.</w:t>
      </w:r>
    </w:p>
    <w:p w:rsidR="00000000" w:rsidDel="00000000" w:rsidP="00000000" w:rsidRDefault="00000000" w:rsidRPr="00000000">
      <w:pPr>
        <w:spacing w:after="120" w:before="120" w:line="360" w:lineRule="auto"/>
        <w:contextualSpacing w:val="0"/>
        <w:jc w:val="center"/>
      </w:pPr>
      <w:r w:rsidDel="00000000" w:rsidR="00000000" w:rsidRPr="00000000">
        <w:drawing>
          <wp:inline distB="114300" distT="114300" distL="114300" distR="114300">
            <wp:extent cx="1685925" cy="3057525"/>
            <wp:effectExtent b="0" l="0" r="0" t="0"/>
            <wp:docPr id="1" name="image03.png"/>
            <a:graphic>
              <a:graphicData uri="http://schemas.openxmlformats.org/drawingml/2006/picture">
                <pic:pic>
                  <pic:nvPicPr>
                    <pic:cNvPr id="0" name="image03.png"/>
                    <pic:cNvPicPr preferRelativeResize="0"/>
                  </pic:nvPicPr>
                  <pic:blipFill>
                    <a:blip r:embed="rId50"/>
                    <a:srcRect b="0" l="0" r="0" t="0"/>
                    <a:stretch>
                      <a:fillRect/>
                    </a:stretch>
                  </pic:blipFill>
                  <pic:spPr>
                    <a:xfrm>
                      <a:off x="0" y="0"/>
                      <a:ext cx="1685925" cy="3057525"/>
                    </a:xfrm>
                    <a:prstGeom prst="rect"/>
                    <a:ln/>
                  </pic:spPr>
                </pic:pic>
              </a:graphicData>
            </a:graphic>
          </wp:inline>
        </w:drawing>
      </w:r>
      <w:r w:rsidDel="00000000" w:rsidR="00000000" w:rsidRPr="00000000">
        <w:rPr>
          <w:rtl w:val="0"/>
        </w:rPr>
        <w:br w:type="textWrapping"/>
      </w:r>
      <w:r w:rsidDel="00000000" w:rsidR="00000000" w:rsidRPr="00000000">
        <w:rPr>
          <w:sz w:val="18"/>
          <w:szCs w:val="18"/>
          <w:rtl w:val="0"/>
        </w:rPr>
        <w:t xml:space="preserve">Basecamp IOS App</w:t>
      </w: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Basecamp (E.U.A)</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Empresa focada em gerenciamento de projetos, cuja principal produto (Basecamp.com) utiliza o framework Ruby on Rails em todo sistema web.</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O produto conta com diversas ferramentas para mensuração e identificação de tarefas, assim como manipulação de arquivos, definições de metas, gerencia</w:t>
      </w:r>
      <w:r w:rsidDel="00000000" w:rsidR="00000000" w:rsidRPr="00000000">
        <w:drawing>
          <wp:inline distB="114300" distT="114300" distL="114300" distR="114300">
            <wp:extent cx="3301838" cy="2570180"/>
            <wp:effectExtent b="0" l="0" r="0" t="0"/>
            <wp:docPr id="2" name="image06.png"/>
            <a:graphic>
              <a:graphicData uri="http://schemas.openxmlformats.org/drawingml/2006/picture">
                <pic:pic>
                  <pic:nvPicPr>
                    <pic:cNvPr id="0" name="image06.png"/>
                    <pic:cNvPicPr preferRelativeResize="0"/>
                  </pic:nvPicPr>
                  <pic:blipFill>
                    <a:blip r:embed="rId51"/>
                    <a:srcRect b="13836" l="0" r="12292" t="0"/>
                    <a:stretch>
                      <a:fillRect/>
                    </a:stretch>
                  </pic:blipFill>
                  <pic:spPr>
                    <a:xfrm>
                      <a:off x="0" y="0"/>
                      <a:ext cx="3301838" cy="2570180"/>
                    </a:xfrm>
                    <a:prstGeom prst="rect"/>
                    <a:ln/>
                  </pic:spPr>
                </pic:pic>
              </a:graphicData>
            </a:graphic>
          </wp:inline>
        </w:drawing>
      </w:r>
      <w:r w:rsidDel="00000000" w:rsidR="00000000" w:rsidRPr="00000000">
        <w:rPr>
          <w:rtl w:val="0"/>
        </w:rPr>
        <w:br w:type="textWrapping"/>
      </w:r>
      <w:r w:rsidDel="00000000" w:rsidR="00000000" w:rsidRPr="00000000">
        <w:rPr>
          <w:sz w:val="18"/>
          <w:szCs w:val="18"/>
          <w:rtl w:val="0"/>
        </w:rPr>
        <w:t xml:space="preserve">(Basecamp Web)</w:t>
      </w:r>
    </w:p>
    <w:p w:rsidR="00000000" w:rsidDel="00000000" w:rsidP="00000000" w:rsidRDefault="00000000" w:rsidRPr="00000000">
      <w:pPr>
        <w:spacing w:after="120" w:before="120"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 </w:t>
      </w:r>
      <w:r w:rsidDel="00000000" w:rsidR="00000000" w:rsidRPr="00000000">
        <w:rPr>
          <w:b w:val="1"/>
          <w:color w:val="202020"/>
          <w:sz w:val="28"/>
          <w:szCs w:val="28"/>
          <w:highlight w:val="white"/>
          <w:rtl w:val="0"/>
        </w:rPr>
        <w:t xml:space="preserve">4. Nuances do Ruby </w:t>
      </w:r>
    </w:p>
    <w:p w:rsidR="00000000" w:rsidDel="00000000" w:rsidP="00000000" w:rsidRDefault="00000000" w:rsidRPr="00000000">
      <w:pPr>
        <w:spacing w:line="360" w:lineRule="auto"/>
        <w:contextualSpacing w:val="0"/>
      </w:pPr>
      <w:r w:rsidDel="00000000" w:rsidR="00000000" w:rsidRPr="00000000">
        <w:rPr>
          <w:color w:val="202020"/>
          <w:highlight w:val="white"/>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Ruby é uma linguagem interpretada e de tipagem forte e dinâmica. Portanto, para executar algum programa nessa linguagem é necessário a instalação prévia de algum intepretador em sua máquina.</w:t>
      </w:r>
    </w:p>
    <w:p w:rsidR="00000000" w:rsidDel="00000000" w:rsidP="00000000" w:rsidRDefault="00000000" w:rsidRPr="00000000">
      <w:pPr>
        <w:spacing w:line="360" w:lineRule="auto"/>
        <w:contextualSpacing w:val="0"/>
        <w:jc w:val="both"/>
      </w:pPr>
      <w:r w:rsidDel="00000000" w:rsidR="00000000" w:rsidRPr="00000000">
        <w:rPr>
          <w:color w:val="202020"/>
          <w:sz w:val="28"/>
          <w:szCs w:val="28"/>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 xml:space="preserve">4.1 Interpretador</w:t>
      </w:r>
      <w:r w:rsidDel="00000000" w:rsidR="00000000" w:rsidRPr="00000000">
        <w:rPr>
          <w:rtl w:val="0"/>
        </w:rPr>
      </w:r>
    </w:p>
    <w:p w:rsidR="00000000" w:rsidDel="00000000" w:rsidP="00000000" w:rsidRDefault="00000000" w:rsidRPr="00000000">
      <w:pPr>
        <w:spacing w:line="360" w:lineRule="auto"/>
        <w:ind w:left="0" w:firstLine="720"/>
        <w:contextualSpacing w:val="0"/>
        <w:jc w:val="both"/>
      </w:pPr>
      <w:r w:rsidDel="00000000" w:rsidR="00000000" w:rsidRPr="00000000">
        <w:rPr>
          <w:color w:val="202020"/>
          <w:highlight w:val="white"/>
          <w:rtl w:val="0"/>
        </w:rPr>
        <w:t xml:space="preserve">No ínicio da linguagem, antes da mesma se tornar popular, os desenvolvedores da linguagem só tinha uma única opção de intepretador disponível. Esse interpretador foi escrito em C pelo próprio criador da linguagem, Yukihiro Matsumoto</w:t>
      </w:r>
      <w:r w:rsidDel="00000000" w:rsidR="00000000" w:rsidRPr="00000000">
        <w:rPr>
          <w:b w:val="1"/>
          <w:color w:val="202020"/>
          <w:highlight w:val="white"/>
          <w:rtl w:val="0"/>
        </w:rPr>
        <w:t xml:space="preserve">. </w:t>
      </w:r>
      <w:r w:rsidDel="00000000" w:rsidR="00000000" w:rsidRPr="00000000">
        <w:rPr>
          <w:color w:val="202020"/>
          <w:highlight w:val="white"/>
          <w:rtl w:val="0"/>
        </w:rPr>
        <w:t xml:space="preserve">Esse intepretador era bem simples e não trazia nada de tão complexo quanto a gerenciamento de memória ou características modernas de interpretadores, como por exemplo, a compilação em tempo de execução (JIT). Hoje em dia, a versão mais difundida é a 2.0 que também é conhecida como YARV (Yer Another Ruby VM). Essa versão já se baseia em uma máquina virtual com recursos mais avançados e complexos.</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Temos várias maneiras de instalação dos pacotes necessários para utilização do Ruby. Além do download no site oficial, temos as soluções prontas para instalação do Ruby em diversas plataformas atráves de metodos </w:t>
      </w:r>
      <w:r w:rsidDel="00000000" w:rsidR="00000000" w:rsidRPr="00000000">
        <w:rPr>
          <w:i w:val="1"/>
          <w:color w:val="202020"/>
          <w:highlight w:val="white"/>
          <w:rtl w:val="0"/>
        </w:rPr>
        <w:t xml:space="preserve">“one-click-installers”.</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A grande maioria das distribuições Linux possuem o pacote de uma das última versões estáveis pronto para ser instalado. O exemplo mais comum é o de instalação para o Ubuntu:</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sz w:val="24"/>
          <w:szCs w:val="24"/>
          <w:highlight w:val="white"/>
          <w:rtl w:val="0"/>
        </w:rPr>
        <w:t xml:space="preserve">sudo apt-get install ruby2.0 ruby2.0-dev build-essential libssl-dev zlib1g-dev \</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sz w:val="24"/>
          <w:szCs w:val="24"/>
          <w:highlight w:val="white"/>
          <w:rtl w:val="0"/>
        </w:rPr>
        <w:t xml:space="preserve">ruby-switch</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O comando acima instala o Ruby e alguns pacotes necessários para instalar gems qu contenham código C. Lembrando que isso não é necessário para quem quer executar apenas código Ruby. </w:t>
      </w:r>
      <w:r w:rsidDel="00000000" w:rsidR="00000000" w:rsidRPr="00000000">
        <w:rPr>
          <w:rtl w:val="0"/>
        </w:rPr>
      </w:r>
    </w:p>
    <w:p w:rsidR="00000000" w:rsidDel="00000000" w:rsidP="00000000" w:rsidRDefault="00000000" w:rsidRPr="00000000">
      <w:pPr>
        <w:spacing w:line="360" w:lineRule="auto"/>
        <w:ind w:firstLine="300"/>
        <w:contextualSpacing w:val="0"/>
        <w:jc w:val="both"/>
      </w:pPr>
      <w:r w:rsidDel="00000000" w:rsidR="00000000" w:rsidRPr="00000000">
        <w:rPr>
          <w:b w:val="1"/>
          <w:color w:val="202020"/>
          <w:sz w:val="24"/>
          <w:szCs w:val="24"/>
          <w:highlight w:val="white"/>
          <w:rtl w:val="0"/>
        </w:rPr>
        <w:t xml:space="preserve">4.2 RubyGems</w:t>
      </w:r>
      <w:r w:rsidDel="00000000" w:rsidR="00000000" w:rsidRPr="00000000">
        <w:rPr>
          <w:rtl w:val="0"/>
        </w:rPr>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   </w:t>
        <w:tab/>
        <w:t xml:space="preserve">Como na maioria das linguagens, o Ruby possui um gerenciador de pacotes chamado RubyGems. O RubyGems é bastante flexível, avançado e eficiente. Nesse caso, as gems são como bibliotecas reutilizáveis de códigos Ruby, podendo ainda conter algum código nativo em C, Java ou .Net, por exemplo. </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Antes da versão 2.0, era necessário instalar o RubyGems para para ser capaz de instalar e utilizar alguma gem. Depois dessa versão, isso não é mais necessário. Nessa versão o comando gem já vem incluso no pacote Ruby 2.0.</w:t>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Como em outras linguagens, quando desenvolvemos em Ruby, iremos notar que muitas funcionalidades que serão usadas pela nossa aplicação já foi desenvolvida e disponibilizada na forma de um gem.  Para usar esses recursos, só precisamos colocar a gem em nossa aplicação.</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Agora, imagine a seguinte situação: Você desenvolveu um projeto em Ruby e, para tanto, precisou usar vários gems para o funcionamento correto da aplicação. Caso você queira compartilhar o seu projeto com a comunidade Ruby, como seria o processo para colocar as gems que a aplicação necessita para seu funcionamento?</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Uma possibilidade poderia ser colocar em um arquivo de texto a lista das gems que seu projeto necessita. Mas, obviamente, isso não parece muito inteligente pois o processo seria totalmente manual.</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Uma forma simples e eficaz de fazer esse controle de depêndencias das gems em nosso projeto Ruby é utilizando uma gem chamada Bundler.</w:t>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 </w:t>
      </w:r>
      <w:r w:rsidDel="00000000" w:rsidR="00000000" w:rsidRPr="00000000">
        <w:rPr>
          <w:rtl w:val="0"/>
        </w:rPr>
      </w:r>
    </w:p>
    <w:p w:rsidR="00000000" w:rsidDel="00000000" w:rsidP="00000000" w:rsidRDefault="00000000" w:rsidRPr="00000000">
      <w:pPr>
        <w:spacing w:line="360" w:lineRule="auto"/>
        <w:ind w:firstLine="300"/>
        <w:contextualSpacing w:val="0"/>
        <w:jc w:val="both"/>
      </w:pPr>
      <w:r w:rsidDel="00000000" w:rsidR="00000000" w:rsidRPr="00000000">
        <w:rPr>
          <w:b w:val="1"/>
          <w:color w:val="202020"/>
          <w:sz w:val="24"/>
          <w:szCs w:val="24"/>
          <w:highlight w:val="white"/>
          <w:rtl w:val="0"/>
        </w:rPr>
        <w:t xml:space="preserve">4.3 Implementações alternativas</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O Ruby vem crescendo e se popularizando cada vez mais, e essa popularização trouxe consigo, principalmente após o surgimento do Ruby on Rails, algumas implementações alternativas da linguagem. A maioria delas segue uma tendência natural de serem baseados em uma Máquina Virtual ao invés de serem interpretadores simples. Algumas implementações possuem até compiladores completos, que transformam o código Ruby em alguma linguagem intermediária a ser interpretada por uma máquina virtual.</w:t>
      </w:r>
    </w:p>
    <w:p w:rsidR="00000000" w:rsidDel="00000000" w:rsidP="00000000" w:rsidRDefault="00000000" w:rsidRPr="00000000">
      <w:pPr>
        <w:spacing w:line="360" w:lineRule="auto"/>
        <w:ind w:left="0" w:firstLine="720"/>
        <w:contextualSpacing w:val="0"/>
        <w:jc w:val="both"/>
      </w:pPr>
      <w:r w:rsidDel="00000000" w:rsidR="00000000" w:rsidRPr="00000000">
        <w:rPr>
          <w:color w:val="202020"/>
          <w:highlight w:val="white"/>
          <w:rtl w:val="0"/>
        </w:rPr>
        <w:t xml:space="preserve">A principal vantagem das máquinas virtuais é facilitar o suporte em diferentes plataformas. Além disso, ter código intermediário permite otimização do código em tempo de execução, feito através da </w:t>
      </w:r>
      <w:r w:rsidDel="00000000" w:rsidR="00000000" w:rsidRPr="00000000">
        <w:rPr>
          <w:b w:val="1"/>
          <w:color w:val="202020"/>
          <w:highlight w:val="white"/>
          <w:rtl w:val="0"/>
        </w:rPr>
        <w:t xml:space="preserve">JIT</w:t>
      </w:r>
      <w:r w:rsidDel="00000000" w:rsidR="00000000" w:rsidRPr="00000000">
        <w:rPr>
          <w:color w:val="202020"/>
          <w:highlight w:val="white"/>
          <w:rtl w:val="0"/>
        </w:rPr>
        <w:t xml:space="preserve">.</w:t>
      </w:r>
    </w:p>
    <w:p w:rsidR="00000000" w:rsidDel="00000000" w:rsidP="00000000" w:rsidRDefault="00000000" w:rsidRPr="00000000">
      <w:pPr>
        <w:spacing w:line="360" w:lineRule="auto"/>
        <w:ind w:left="0" w:firstLine="720"/>
        <w:contextualSpacing w:val="0"/>
        <w:jc w:val="both"/>
      </w:pPr>
      <w:r w:rsidDel="00000000" w:rsidR="00000000" w:rsidRPr="00000000">
        <w:rPr>
          <w:color w:val="202020"/>
          <w:highlight w:val="white"/>
          <w:rtl w:val="0"/>
        </w:rPr>
        <w:t xml:space="preserve">Iremos destacar duas,  já que se relacionam com plataformas já abordadas durante nosso semestre por outras equipes.</w:t>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after="240" w:line="360" w:lineRule="auto"/>
        <w:contextualSpacing w:val="0"/>
        <w:jc w:val="both"/>
      </w:pPr>
      <w:r w:rsidDel="00000000" w:rsidR="00000000" w:rsidRPr="00000000">
        <w:rPr>
          <w:b w:val="1"/>
          <w:color w:val="202020"/>
          <w:highlight w:val="white"/>
          <w:rtl w:val="0"/>
        </w:rPr>
        <w:t xml:space="preserve">4.3.1 JRuby</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O Jruby é referenciado como a primeira implementação alternativa completa da versão 1.8.6 do Ruby e é também a principal implementação da linguagem Java para JVM.</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tab/>
        <w:t xml:space="preserve">O fato de rodar na JVM garante uma melhora em relação a um simples interpretador. Com essa implementação rodando na JVM, é possível operar nos modos de compilação Ahead of Time e o Just in Time. Entretanto, é possível operar no modo interpretador tradicional Tree Walker.</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As vantagens são óbivas: Interopeabilidade com código Java existente e aproveitamento das funcionalidade de uma das plataformas de execução de código mais difundida e poderosa do mundo.</w:t>
      </w:r>
    </w:p>
    <w:p w:rsidR="00000000" w:rsidDel="00000000" w:rsidP="00000000" w:rsidRDefault="00000000" w:rsidRPr="00000000">
      <w:pPr>
        <w:spacing w:after="240" w:line="360" w:lineRule="auto"/>
        <w:contextualSpacing w:val="0"/>
        <w:jc w:val="both"/>
      </w:pPr>
      <w:r w:rsidDel="00000000" w:rsidR="00000000" w:rsidRPr="00000000">
        <w:rPr>
          <w:b w:val="1"/>
          <w:color w:val="202020"/>
          <w:highlight w:val="white"/>
          <w:rtl w:val="0"/>
        </w:rPr>
        <w:t xml:space="preserve">4.3.2 IronRuby</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O IronRuby nasceu com bastante potencial. Por ser voltado para .Net e ser mantida pela própria Microsoft, a ideia parecia bastante promissora. Entretanto, em 2010 a Microsoft parou de manter o projeto e a versão atual do IronRuby, 1.1.3, implementa apenas até o Ruby 1.9.2.</w:t>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after="240" w:line="360" w:lineRule="auto"/>
        <w:contextualSpacing w:val="0"/>
        <w:jc w:val="both"/>
      </w:pPr>
      <w:r w:rsidDel="00000000" w:rsidR="00000000" w:rsidRPr="00000000">
        <w:rPr>
          <w:b w:val="1"/>
          <w:color w:val="202020"/>
          <w:highlight w:val="white"/>
          <w:rtl w:val="0"/>
        </w:rPr>
        <w:t xml:space="preserve">4.3.3 Ruby Enterprise Edition</w:t>
      </w:r>
    </w:p>
    <w:p w:rsidR="00000000" w:rsidDel="00000000" w:rsidP="00000000" w:rsidRDefault="00000000" w:rsidRPr="00000000">
      <w:pPr>
        <w:spacing w:line="360" w:lineRule="auto"/>
        <w:ind w:left="0" w:firstLine="720"/>
        <w:contextualSpacing w:val="0"/>
        <w:jc w:val="both"/>
      </w:pPr>
      <w:r w:rsidDel="00000000" w:rsidR="00000000" w:rsidRPr="00000000">
        <w:rPr>
          <w:color w:val="202020"/>
          <w:highlight w:val="white"/>
          <w:rtl w:val="0"/>
        </w:rPr>
        <w:t xml:space="preserve">Para melhorar a performance de aplicações Rails e diminuir a quantidade de memória utilizada, Ninh Bui, Hongli Lai e Tinco Andringa (da Phusion) modificaram o interpretador Ruby e lançaram com o nome de Ruby Enterprise Edition.</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ind w:firstLine="300"/>
        <w:contextualSpacing w:val="0"/>
        <w:jc w:val="both"/>
      </w:pPr>
      <w:r w:rsidDel="00000000" w:rsidR="00000000" w:rsidRPr="00000000">
        <w:rPr>
          <w:b w:val="1"/>
          <w:color w:val="202020"/>
          <w:sz w:val="24"/>
          <w:szCs w:val="24"/>
          <w:highlight w:val="white"/>
          <w:rtl w:val="0"/>
        </w:rPr>
        <w:t xml:space="preserve">4.4 Executando códigos em Ruby</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O IRB é muito importante para os programadores Ruby. O IRB é uma espécie de console onde os comandos que são inseridos vão sendo interpretados de forma interativa. O IRB avalia cada linha inserida e já mostra o resultado imediatamente.</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Além disso, é possível fazer um arquivo com o código e salvar co ma extensão .rb e executa com, por exemplo “ruby teste.rb”.</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4.5 Impressão de Mensagens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        </w:t>
        <w:tab/>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Para fazer a impressão na linguagem Ruby temos três opções: puts, print e p. Portanto, é perfeitamente aceitável fazer um “Olá Mundo!” com:</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puts </w:t>
      </w:r>
      <w:r w:rsidDel="00000000" w:rsidR="00000000" w:rsidRPr="00000000">
        <w:rPr>
          <w:rFonts w:ascii="Courier New" w:cs="Courier New" w:eastAsia="Courier New" w:hAnsi="Courier New"/>
          <w:color w:val="2a00ff"/>
          <w:highlight w:val="white"/>
          <w:rtl w:val="0"/>
        </w:rPr>
        <w:t xml:space="preserve">"Olá Mundo"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print </w:t>
      </w:r>
      <w:r w:rsidDel="00000000" w:rsidR="00000000" w:rsidRPr="00000000">
        <w:rPr>
          <w:rFonts w:ascii="Courier New" w:cs="Courier New" w:eastAsia="Courier New" w:hAnsi="Courier New"/>
          <w:color w:val="2a00ff"/>
          <w:highlight w:val="white"/>
          <w:rtl w:val="0"/>
        </w:rPr>
        <w:t xml:space="preserve">"Olá Mundo"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 </w:t>
      </w:r>
      <w:r w:rsidDel="00000000" w:rsidR="00000000" w:rsidRPr="00000000">
        <w:rPr>
          <w:rFonts w:ascii="Courier New" w:cs="Courier New" w:eastAsia="Courier New" w:hAnsi="Courier New"/>
          <w:color w:val="2a00ff"/>
          <w:highlight w:val="white"/>
          <w:rtl w:val="0"/>
        </w:rPr>
        <w:t xml:space="preserve">"Olá Mundo"</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 diferença é que </w:t>
      </w:r>
      <w:r w:rsidDel="00000000" w:rsidR="00000000" w:rsidRPr="00000000">
        <w:rPr>
          <w:color w:val="202020"/>
          <w:highlight w:val="white"/>
          <w:rtl w:val="0"/>
        </w:rPr>
        <w:t xml:space="preserve">O puts imprime o conteúdo e pula uma linha, oprint imprime, mas não pula linha, já o p chama o método inspect do elemento.</w:t>
      </w:r>
    </w:p>
    <w:p w:rsidR="00000000" w:rsidDel="00000000" w:rsidP="00000000" w:rsidRDefault="00000000" w:rsidRPr="00000000">
      <w:pPr>
        <w:spacing w:line="360" w:lineRule="auto"/>
        <w:contextualSpacing w:val="0"/>
        <w:jc w:val="both"/>
      </w:pPr>
      <w:r w:rsidDel="00000000" w:rsidR="00000000" w:rsidRPr="00000000">
        <w:rPr>
          <w:color w:val="202020"/>
          <w:sz w:val="28"/>
          <w:szCs w:val="28"/>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 xml:space="preserve">4.6 Comentários</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Para comentar em apenas uma linha é necessário usar “#”</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7f5f"/>
          <w:highlight w:val="white"/>
          <w:rtl w:val="0"/>
        </w:rPr>
        <w:t xml:space="preserve"># Imprime uma mensagem</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puts </w:t>
      </w:r>
      <w:r w:rsidDel="00000000" w:rsidR="00000000" w:rsidRPr="00000000">
        <w:rPr>
          <w:rFonts w:ascii="Courier New" w:cs="Courier New" w:eastAsia="Courier New" w:hAnsi="Courier New"/>
          <w:color w:val="2a00ff"/>
          <w:highlight w:val="white"/>
          <w:rtl w:val="0"/>
        </w:rPr>
        <w:t xml:space="preserve">"Olá mundo"</w:t>
      </w:r>
    </w:p>
    <w:p w:rsidR="00000000" w:rsidDel="00000000" w:rsidP="00000000" w:rsidRDefault="00000000" w:rsidRPr="00000000">
      <w:pPr>
        <w:spacing w:after="300" w:before="300" w:line="360" w:lineRule="auto"/>
        <w:ind w:firstLine="300"/>
        <w:contextualSpacing w:val="0"/>
        <w:jc w:val="both"/>
      </w:pPr>
      <w:r w:rsidDel="00000000" w:rsidR="00000000" w:rsidRPr="00000000">
        <w:rPr>
          <w:color w:val="202020"/>
          <w:highlight w:val="white"/>
          <w:rtl w:val="0"/>
        </w:rPr>
        <w:t xml:space="preserve">Ou comentários de blocos:</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5fbf"/>
          <w:highlight w:val="white"/>
          <w:rtl w:val="0"/>
        </w:rPr>
        <w:t xml:space="preserve">=begin</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5fbf"/>
          <w:highlight w:val="white"/>
          <w:rtl w:val="0"/>
        </w:rPr>
        <w:t xml:space="preserve">  Imprime uma mensagem</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5fbf"/>
          <w:highlight w:val="white"/>
          <w:rtl w:val="0"/>
        </w:rPr>
        <w:t xml:space="preserve">É só um olá mundo para quebra</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5fbf"/>
          <w:highlight w:val="white"/>
          <w:rtl w:val="0"/>
        </w:rPr>
        <w:t xml:space="preserve">A maldição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f5fbf"/>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puts </w:t>
      </w:r>
      <w:r w:rsidDel="00000000" w:rsidR="00000000" w:rsidRPr="00000000">
        <w:rPr>
          <w:rFonts w:ascii="Courier New" w:cs="Courier New" w:eastAsia="Courier New" w:hAnsi="Courier New"/>
          <w:color w:val="2a00ff"/>
          <w:highlight w:val="white"/>
          <w:rtl w:val="0"/>
        </w:rPr>
        <w:t xml:space="preserve">"Olá mundo"</w:t>
      </w:r>
    </w:p>
    <w:p w:rsidR="00000000" w:rsidDel="00000000" w:rsidP="00000000" w:rsidRDefault="00000000" w:rsidRPr="00000000">
      <w:pPr>
        <w:spacing w:line="360" w:lineRule="auto"/>
        <w:contextualSpacing w:val="0"/>
        <w:jc w:val="both"/>
      </w:pPr>
      <w:r w:rsidDel="00000000" w:rsidR="00000000" w:rsidRPr="00000000">
        <w:rPr>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t xml:space="preserve">O comentários em bloco não são muito utilizados.</w:t>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4.7 Algumas Palavras Reservadas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Segue uma lista de algumas palavras reservadas do Ruby</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5"/>
        <w:gridCol w:w="960"/>
        <w:gridCol w:w="915"/>
        <w:gridCol w:w="960"/>
        <w:gridCol w:w="945"/>
        <w:gridCol w:w="765"/>
        <w:gridCol w:w="870"/>
        <w:gridCol w:w="1020"/>
        <w:gridCol w:w="1020"/>
        <w:gridCol w:w="720"/>
        <w:tblGridChange w:id="0">
          <w:tblGrid>
            <w:gridCol w:w="705"/>
            <w:gridCol w:w="960"/>
            <w:gridCol w:w="915"/>
            <w:gridCol w:w="960"/>
            <w:gridCol w:w="945"/>
            <w:gridCol w:w="765"/>
            <w:gridCol w:w="870"/>
            <w:gridCol w:w="1020"/>
            <w:gridCol w:w="1020"/>
            <w:gridCol w:w="7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alias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BEGIN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begin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break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class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def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defined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else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elsif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END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end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ensure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false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for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if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module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next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nil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not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redo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rescue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retry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return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self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super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then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true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undef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unless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until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when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while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yield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 xml:space="preserve">4.8 Variáveis e Atribuições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tab/>
        <w:t xml:space="preserve">A tipagem em Ruby é dinamicamente e fortemente tipada. Isso veremos um pouco melhor mais adiante. Agora, precisamos saber que a atribuição de variável em Ruby funciona da mesma maneira que Java e C, usando “=”. No entanto, para criar uma variável, é necessário apenas dizer o nome dela e atribuir o valor, como por exemplo: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idade = 150</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Isso é conhecido como inferência de tipos e é algo comum em linguagens consideradas de altíssimo nível que prezam pela agilidade no desenvolvimento, como é o caso do Ruby e Python, por exemplo. O interpretador infere automaticamente durante a execução do código. Nesse caso, essa variável é do tipo Fixnum, que representa os números inteiros.</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color w:val="202020"/>
          <w:sz w:val="24"/>
          <w:szCs w:val="24"/>
          <w:highlight w:val="white"/>
          <w:rtl w:val="0"/>
        </w:rPr>
        <w:t xml:space="preserve">4.9 Tipagem</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Os tipos em Ruby na verdade são classes, ou seja: não existem tipos primitivos e sim objetos que pertencem a classes. </w:t>
      </w:r>
      <w:r w:rsidDel="00000000" w:rsidR="00000000" w:rsidRPr="00000000">
        <w:rPr>
          <w:color w:val="202020"/>
          <w:highlight w:val="white"/>
          <w:rtl w:val="0"/>
        </w:rPr>
        <w:t xml:space="preserve">Como disse anteriormente, </w:t>
      </w:r>
      <w:r w:rsidDel="00000000" w:rsidR="00000000" w:rsidRPr="00000000">
        <w:rPr>
          <w:highlight w:val="white"/>
          <w:rtl w:val="0"/>
        </w:rPr>
        <w:t xml:space="preserve">Ruby é dinamicamente e fortemente tipada. Vejamos o que cada um destes adjetivos, de fato, significam: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4.9.1 Dinamicamente tipada</w:t>
      </w:r>
    </w:p>
    <w:p w:rsidR="00000000" w:rsidDel="00000000" w:rsidP="00000000" w:rsidRDefault="00000000" w:rsidRPr="00000000">
      <w:pPr>
        <w:spacing w:line="360" w:lineRule="auto"/>
        <w:ind w:firstLine="720"/>
        <w:contextualSpacing w:val="0"/>
      </w:pPr>
      <w:r w:rsidDel="00000000" w:rsidR="00000000" w:rsidRPr="00000000">
        <w:rPr>
          <w:highlight w:val="white"/>
          <w:rtl w:val="0"/>
        </w:rPr>
        <w:t xml:space="preserve">Quer dizer que, a cada interação, o tipo é verificado. Isso fica claro no seguinte exemplo:</w:t>
      </w:r>
    </w:p>
    <w:tbl>
      <w:tblPr>
        <w:tblStyle w:val="Table2"/>
        <w:bidi w:val="0"/>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
        <w:gridCol w:w="2024"/>
        <w:tblGridChange w:id="0">
          <w:tblGrid>
            <w:gridCol w:w="7005"/>
            <w:gridCol w:w="2024"/>
          </w:tblGrid>
        </w:tblGridChange>
      </w:tblGrid>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x = 100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gridSpan w:val="2"/>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(1..4).each{ x = x * 100</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  puts "#{ x.class} #{x}"</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Que gera o seguinte resultado após todas as interações que o range nos proporciona:</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3"/>
        <w:bidi w:val="0"/>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7229"/>
        <w:tblGridChange w:id="0">
          <w:tblGrid>
            <w:gridCol w:w="1800"/>
            <w:gridCol w:w="7229"/>
          </w:tblGrid>
        </w:tblGridChange>
      </w:tblGrid>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Fixnum</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10000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gridSpan w:val="2"/>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Fixnum</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1000000</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4"/>
        <w:bidi w:val="0"/>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6689"/>
        <w:tblGridChange w:id="0">
          <w:tblGrid>
            <w:gridCol w:w="2340"/>
            <w:gridCol w:w="6689"/>
          </w:tblGrid>
        </w:tblGridChange>
      </w:tblGrid>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Fixnum</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100000000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gridSpan w:val="2"/>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Bignum</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10000000000</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Como podemos ver a variável x começa como Fixnum e conforme aumenta passa para Bignum sem a necessidade de uma conversão. Isso causa um outro fenômeno que é uma certa ideia de tipagem implicita.</w:t>
      </w:r>
      <w:r w:rsidDel="00000000" w:rsidR="00000000" w:rsidRPr="00000000">
        <w:rPr>
          <w:color w:val="202020"/>
          <w:highlight w:val="white"/>
          <w:rtl w:val="0"/>
        </w:rPr>
        <w:t xml:space="preserve"> implicitamente tipada pois os tipos são inferidos pelo interpretador</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Essa característica gera vários pontos positivos na linguagem, tais como:</w:t>
      </w:r>
    </w:p>
    <w:p w:rsidR="00000000" w:rsidDel="00000000" w:rsidP="00000000" w:rsidRDefault="00000000" w:rsidRPr="00000000">
      <w:pPr>
        <w:numPr>
          <w:ilvl w:val="0"/>
          <w:numId w:val="2"/>
        </w:numPr>
        <w:spacing w:line="360" w:lineRule="auto"/>
        <w:ind w:left="720" w:hanging="360"/>
        <w:contextualSpacing w:val="1"/>
        <w:jc w:val="both"/>
        <w:rPr>
          <w:highlight w:val="white"/>
        </w:rPr>
      </w:pPr>
      <w:r w:rsidDel="00000000" w:rsidR="00000000" w:rsidRPr="00000000">
        <w:rPr>
          <w:highlight w:val="white"/>
          <w:rtl w:val="0"/>
        </w:rPr>
        <w:t xml:space="preserve">Diminui a verbosidade, pois não há a necessidade de fazer conversões;</w:t>
      </w:r>
    </w:p>
    <w:p w:rsidR="00000000" w:rsidDel="00000000" w:rsidP="00000000" w:rsidRDefault="00000000" w:rsidRPr="00000000">
      <w:pPr>
        <w:numPr>
          <w:ilvl w:val="0"/>
          <w:numId w:val="2"/>
        </w:numPr>
        <w:spacing w:line="360" w:lineRule="auto"/>
        <w:ind w:left="720" w:hanging="360"/>
        <w:contextualSpacing w:val="1"/>
        <w:jc w:val="both"/>
        <w:rPr>
          <w:highlight w:val="white"/>
        </w:rPr>
      </w:pPr>
      <w:r w:rsidDel="00000000" w:rsidR="00000000" w:rsidRPr="00000000">
        <w:rPr>
          <w:highlight w:val="white"/>
          <w:rtl w:val="0"/>
        </w:rPr>
        <w:t xml:space="preserve">Tende a facilitar a vida do programador pois não há a preocupação com conversões.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Mas neste contexto nem tudo são flores, vejamos os pontos negativos:</w:t>
      </w:r>
    </w:p>
    <w:p w:rsidR="00000000" w:rsidDel="00000000" w:rsidP="00000000" w:rsidRDefault="00000000" w:rsidRPr="00000000">
      <w:pPr>
        <w:numPr>
          <w:ilvl w:val="0"/>
          <w:numId w:val="3"/>
        </w:numPr>
        <w:spacing w:line="360" w:lineRule="auto"/>
        <w:ind w:left="720" w:hanging="360"/>
        <w:contextualSpacing w:val="1"/>
        <w:jc w:val="both"/>
        <w:rPr>
          <w:highlight w:val="white"/>
        </w:rPr>
      </w:pPr>
      <w:r w:rsidDel="00000000" w:rsidR="00000000" w:rsidRPr="00000000">
        <w:rPr>
          <w:highlight w:val="white"/>
          <w:rtl w:val="0"/>
        </w:rPr>
        <w:t xml:space="preserve">A linguagem tende a ser mais lenta, em tempo de execução, devido ao fato de que, a cada interação, o tipo ser verificado;</w:t>
      </w:r>
    </w:p>
    <w:p w:rsidR="00000000" w:rsidDel="00000000" w:rsidP="00000000" w:rsidRDefault="00000000" w:rsidRPr="00000000">
      <w:pPr>
        <w:numPr>
          <w:ilvl w:val="0"/>
          <w:numId w:val="3"/>
        </w:numPr>
        <w:spacing w:line="360" w:lineRule="auto"/>
        <w:ind w:left="720" w:hanging="360"/>
        <w:contextualSpacing w:val="1"/>
        <w:jc w:val="both"/>
        <w:rPr>
          <w:highlight w:val="white"/>
        </w:rPr>
      </w:pPr>
      <w:r w:rsidDel="00000000" w:rsidR="00000000" w:rsidRPr="00000000">
        <w:rPr>
          <w:highlight w:val="white"/>
          <w:rtl w:val="0"/>
        </w:rPr>
        <w:t xml:space="preserve">Pode confundir o programador pois o mesmo pode não saber exatamente com quais tipos está tratando.</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Outro exemplo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highlight w:val="white"/>
          <w:rtl w:val="0"/>
        </w:rPr>
        <w:t xml:space="preserve">idade = 150</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highlight w:val="white"/>
          <w:rtl w:val="0"/>
        </w:rPr>
        <w:t xml:space="preserve">idade = “150”</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A variável idade mudou de inteiro para string durante a execução.</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Para descobrir o tipo da variável em Ruby basta usar .class (pois toda variável é um objeto em Ruby).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highlight w:val="white"/>
          <w:rtl w:val="0"/>
        </w:rPr>
        <w:t xml:space="preserve">4.9.2 Fortemente Tipada</w:t>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Este é um conceito confuso, mas uma boa forma de explicá-lo é dizendo que  todas as variáveis devem ter um tipo - ou seja: fazer parte de uma classe no caso do Ruby - e que  cada tipo segue a risca seu contrato. Por exemplo:</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5"/>
        <w:bidi w:val="0"/>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6494"/>
        <w:tblGridChange w:id="0">
          <w:tblGrid>
            <w:gridCol w:w="2535"/>
            <w:gridCol w:w="6494"/>
          </w:tblGrid>
        </w:tblGridChange>
      </w:tblGrid>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a = 100</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r>
        <w:tc>
          <w:tcPr>
            <w:gridSpan w:val="2"/>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b = "Ruby on Rails"</w:t>
            </w:r>
          </w:p>
        </w:tc>
      </w:tr>
    </w:tbl>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 </w:t>
      </w:r>
    </w:p>
    <w:tbl>
      <w:tblPr>
        <w:tblStyle w:val="Table6"/>
        <w:bidi w:val="0"/>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8369"/>
        <w:tblGridChange w:id="0">
          <w:tblGrid>
            <w:gridCol w:w="660"/>
            <w:gridCol w:w="8369"/>
          </w:tblGrid>
        </w:tblGridChange>
      </w:tblGrid>
      <w:tr>
        <w:tc>
          <w:tcPr>
            <w:gridSpan w:val="2"/>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a + b</w:t>
            </w:r>
          </w:p>
        </w:tc>
      </w:tr>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 </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rtl w:val="0"/>
        </w:rPr>
        <w:t xml:space="preserve"> </w:t>
      </w:r>
    </w:p>
    <w:tbl>
      <w:tblPr>
        <w:tblStyle w:val="Table7"/>
        <w:bidi w:val="0"/>
        <w:tblW w:w="6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90"/>
        <w:tblGridChange w:id="0">
          <w:tblGrid>
            <w:gridCol w:w="6090"/>
          </w:tblGrid>
        </w:tblGridChange>
      </w:tblGrid>
      <w:tr>
        <w:tc>
          <w:tcPr>
            <w:tcMar>
              <w:top w:w="20.0" w:type="dxa"/>
              <w:left w:w="20.0" w:type="dxa"/>
              <w:bottom w:w="20.0" w:type="dxa"/>
              <w:right w:w="20.0" w:type="dxa"/>
            </w:tcMar>
          </w:tcPr>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rtl w:val="0"/>
              </w:rPr>
              <w:t xml:space="preserve">TypeError: String</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can't be coerced into Fixnum</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Como é possível notar, em Ruby não podemos somar um String com Fixnum pois essa operação não está no contrato da classe String e Fixnum.</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sz w:val="24"/>
          <w:szCs w:val="24"/>
          <w:highlight w:val="white"/>
          <w:rtl w:val="0"/>
        </w:rPr>
        <w:t xml:space="preserve">4.10 Strings</w:t>
      </w:r>
      <w:r w:rsidDel="00000000" w:rsidR="00000000" w:rsidRPr="00000000">
        <w:rPr>
          <w:highlight w:val="white"/>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A string em Ruby pode ser feita com aspas simples ou duplas e podem ser mudadas, diferentes de Java. O problema de aspas simples é que ela não permite interpolação de strings.</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Portanto:</w:t>
      </w:r>
    </w:p>
    <w:p w:rsidR="00000000" w:rsidDel="00000000" w:rsidP="00000000" w:rsidRDefault="00000000" w:rsidRPr="00000000">
      <w:pPr>
        <w:spacing w:line="360" w:lineRule="auto"/>
        <w:ind w:firstLine="720"/>
        <w:contextualSpacing w:val="0"/>
        <w:jc w:val="both"/>
      </w:pPr>
      <w:r w:rsidDel="00000000" w:rsidR="00000000" w:rsidRPr="00000000">
        <w:rPr>
          <w:rFonts w:ascii="Courier New" w:cs="Courier New" w:eastAsia="Courier New" w:hAnsi="Courier New"/>
          <w:color w:val="202020"/>
          <w:highlight w:val="white"/>
          <w:rtl w:val="0"/>
        </w:rPr>
        <w:t xml:space="preserve">mensagem = “bom dia”</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Pode ser mudado mais tarde no programa para:</w:t>
      </w:r>
    </w:p>
    <w:p w:rsidR="00000000" w:rsidDel="00000000" w:rsidP="00000000" w:rsidRDefault="00000000" w:rsidRPr="00000000">
      <w:pPr>
        <w:spacing w:line="360" w:lineRule="auto"/>
        <w:ind w:firstLine="720"/>
        <w:contextualSpacing w:val="0"/>
        <w:jc w:val="both"/>
      </w:pPr>
      <w:r w:rsidDel="00000000" w:rsidR="00000000" w:rsidRPr="00000000">
        <w:rPr>
          <w:rFonts w:ascii="Courier New" w:cs="Courier New" w:eastAsia="Courier New" w:hAnsi="Courier New"/>
          <w:color w:val="202020"/>
          <w:highlight w:val="white"/>
          <w:rtl w:val="0"/>
        </w:rPr>
        <w:t xml:space="preserve">mensagem = ‘boa tarde’</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Para concatenar strings, podemos usar o operador &lt;&lt;. Por exemplo: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tab/>
      </w:r>
      <w:r w:rsidDel="00000000" w:rsidR="00000000" w:rsidRPr="00000000">
        <w:rPr>
          <w:rFonts w:ascii="Courier New" w:cs="Courier New" w:eastAsia="Courier New" w:hAnsi="Courier New"/>
          <w:color w:val="202020"/>
          <w:highlight w:val="white"/>
          <w:rtl w:val="0"/>
        </w:rPr>
        <w:t xml:space="preserve">mensagem &lt;&lt; “, tudo bem¿”</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Vai retornar:</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tab/>
      </w:r>
      <w:r w:rsidDel="00000000" w:rsidR="00000000" w:rsidRPr="00000000">
        <w:rPr>
          <w:rFonts w:ascii="Courier New" w:cs="Courier New" w:eastAsia="Courier New" w:hAnsi="Courier New"/>
          <w:color w:val="202020"/>
          <w:highlight w:val="white"/>
          <w:rtl w:val="0"/>
        </w:rPr>
        <w:t xml:space="preserve">“boa tarde, tudo bem¿”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Obviamente, existem algumas outras maneiras de concatenar strings em Ruby.</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Operações matemáticas básicas</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Soma</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Subtração</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Divisão</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Multiplicação</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Potência</w:t>
      </w:r>
    </w:p>
    <w:p w:rsidR="00000000" w:rsidDel="00000000" w:rsidP="00000000" w:rsidRDefault="00000000" w:rsidRPr="00000000">
      <w:pPr>
        <w:numPr>
          <w:ilvl w:val="0"/>
          <w:numId w:val="1"/>
        </w:numPr>
        <w:spacing w:line="360" w:lineRule="auto"/>
        <w:ind w:left="720" w:hanging="360"/>
        <w:contextualSpacing w:val="1"/>
        <w:jc w:val="both"/>
        <w:rPr>
          <w:color w:val="202020"/>
          <w:highlight w:val="white"/>
        </w:rPr>
      </w:pPr>
      <w:r w:rsidDel="00000000" w:rsidR="00000000" w:rsidRPr="00000000">
        <w:rPr>
          <w:color w:val="202020"/>
          <w:sz w:val="20"/>
          <w:szCs w:val="20"/>
          <w:highlight w:val="white"/>
          <w:rtl w:val="0"/>
        </w:rPr>
        <w:t xml:space="preserve">·</w:t>
      </w:r>
      <w:r w:rsidDel="00000000" w:rsidR="00000000" w:rsidRPr="00000000">
        <w:rPr>
          <w:rFonts w:ascii="Times New Roman" w:cs="Times New Roman" w:eastAsia="Times New Roman" w:hAnsi="Times New Roman"/>
          <w:color w:val="202020"/>
          <w:sz w:val="14"/>
          <w:szCs w:val="14"/>
          <w:highlight w:val="white"/>
          <w:rtl w:val="0"/>
        </w:rPr>
        <w:t xml:space="preserve">         </w:t>
      </w:r>
      <w:r w:rsidDel="00000000" w:rsidR="00000000" w:rsidRPr="00000000">
        <w:rPr>
          <w:color w:val="202020"/>
          <w:highlight w:val="white"/>
          <w:rtl w:val="0"/>
        </w:rPr>
        <w:t xml:space="preserve">% Modulo (retorna o resto de uma divisão)</w:t>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pStyle w:val="Heading3"/>
        <w:keepNext w:val="0"/>
        <w:keepLines w:val="0"/>
        <w:spacing w:after="240" w:before="280" w:line="360" w:lineRule="auto"/>
        <w:contextualSpacing w:val="0"/>
        <w:jc w:val="both"/>
      </w:pPr>
      <w:bookmarkStart w:colFirst="0" w:colLast="0" w:name="h.vs4b5badq6z9" w:id="0"/>
      <w:bookmarkEnd w:id="0"/>
      <w:r w:rsidDel="00000000" w:rsidR="00000000" w:rsidRPr="00000000">
        <w:rPr>
          <w:b w:val="1"/>
          <w:color w:val="202020"/>
          <w:sz w:val="24"/>
          <w:szCs w:val="24"/>
          <w:highlight w:val="white"/>
          <w:rtl w:val="0"/>
        </w:rPr>
        <w:t xml:space="preserve">4.11 Range</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Ruby fornece uma maneira de trabalharmos com sequências de uma forma bem simples: (1..3) # range representando números de 1 a 3. ('a'..'z') # range representando letras minúsculas do alfabeto (0...5) # range representando números de 0 a </w:t>
      </w:r>
      <w:r w:rsidDel="00000000" w:rsidR="00000000" w:rsidRPr="00000000">
        <w:rPr>
          <w:rtl w:val="0"/>
        </w:rPr>
      </w:r>
    </w:p>
    <w:p w:rsidR="00000000" w:rsidDel="00000000" w:rsidP="00000000" w:rsidRDefault="00000000" w:rsidRPr="00000000">
      <w:pPr>
        <w:spacing w:after="300" w:before="300" w:line="360" w:lineRule="auto"/>
        <w:ind w:firstLine="300"/>
        <w:contextualSpacing w:val="0"/>
        <w:jc w:val="both"/>
      </w:pPr>
      <w:r w:rsidDel="00000000" w:rsidR="00000000" w:rsidRPr="00000000">
        <w:rPr>
          <w:b w:val="1"/>
          <w:color w:val="202020"/>
          <w:sz w:val="24"/>
          <w:szCs w:val="24"/>
          <w:highlight w:val="white"/>
          <w:rtl w:val="0"/>
        </w:rPr>
        <w:t xml:space="preserve">4.12 Boleanos</w:t>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Os operadores booleanos aceitam quaisquer expressões aritméticas, como por exemplo:</w:t>
      </w:r>
    </w:p>
    <w:p w:rsidR="00000000" w:rsidDel="00000000" w:rsidP="00000000" w:rsidRDefault="00000000" w:rsidRPr="00000000">
      <w:pPr>
        <w:spacing w:line="360" w:lineRule="auto"/>
        <w:ind w:firstLine="300"/>
        <w:contextualSpacing w:val="0"/>
        <w:jc w:val="both"/>
      </w:pPr>
      <w:r w:rsidDel="00000000" w:rsidR="00000000" w:rsidRPr="00000000">
        <w:rPr>
          <w:rFonts w:ascii="Georgia" w:cs="Georgia" w:eastAsia="Georgia" w:hAnsi="Georgia"/>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3</w:t>
      </w:r>
      <w:r w:rsidDel="00000000" w:rsidR="00000000" w:rsidRPr="00000000">
        <w:rPr>
          <w:color w:val="202020"/>
          <w:highlight w:val="white"/>
          <w:rtl w:val="0"/>
        </w:rPr>
        <w:t xml:space="preserve"> </w:t>
      </w:r>
      <w:r w:rsidDel="00000000" w:rsidR="00000000" w:rsidRPr="00000000">
        <w:rPr>
          <w:highlight w:val="white"/>
          <w:rtl w:val="0"/>
        </w:rPr>
        <w:t xml:space="preserve">&gt;</w:t>
      </w:r>
      <w:r w:rsidDel="00000000" w:rsidR="00000000" w:rsidRPr="00000000">
        <w:rPr>
          <w:color w:val="202020"/>
          <w:highlight w:val="white"/>
          <w:rtl w:val="0"/>
        </w:rPr>
        <w:t xml:space="preserve"> </w:t>
      </w:r>
      <w:r w:rsidDel="00000000" w:rsidR="00000000" w:rsidRPr="00000000">
        <w:rPr>
          <w:highlight w:val="white"/>
          <w:rtl w:val="0"/>
        </w:rPr>
        <w:t xml:space="preserve">2</w:t>
      </w:r>
    </w:p>
    <w:p w:rsidR="00000000" w:rsidDel="00000000" w:rsidP="00000000" w:rsidRDefault="00000000" w:rsidRPr="00000000">
      <w:pPr>
        <w:spacing w:line="360" w:lineRule="auto"/>
        <w:contextualSpacing w:val="0"/>
        <w:jc w:val="both"/>
      </w:pPr>
      <w:r w:rsidDel="00000000" w:rsidR="00000000" w:rsidRPr="00000000">
        <w:rPr>
          <w:b w:val="1"/>
          <w:color w:val="f00000"/>
          <w:highlight w:val="white"/>
          <w:rtl w:val="0"/>
        </w:rPr>
        <w:t xml:space="preserve">true</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3+4-2</w:t>
      </w:r>
      <w:r w:rsidDel="00000000" w:rsidR="00000000" w:rsidRPr="00000000">
        <w:rPr>
          <w:color w:val="202020"/>
          <w:highlight w:val="white"/>
          <w:rtl w:val="0"/>
        </w:rPr>
        <w:t xml:space="preserve"> </w:t>
      </w:r>
      <w:r w:rsidDel="00000000" w:rsidR="00000000" w:rsidRPr="00000000">
        <w:rPr>
          <w:highlight w:val="white"/>
          <w:rtl w:val="0"/>
        </w:rPr>
        <w:t xml:space="preserve">&lt;=</w:t>
      </w:r>
      <w:r w:rsidDel="00000000" w:rsidR="00000000" w:rsidRPr="00000000">
        <w:rPr>
          <w:color w:val="202020"/>
          <w:highlight w:val="white"/>
          <w:rtl w:val="0"/>
        </w:rPr>
        <w:t xml:space="preserve"> </w:t>
      </w:r>
      <w:r w:rsidDel="00000000" w:rsidR="00000000" w:rsidRPr="00000000">
        <w:rPr>
          <w:highlight w:val="white"/>
          <w:rtl w:val="0"/>
        </w:rPr>
        <w:t xml:space="preserve">3*2/4</w:t>
      </w:r>
    </w:p>
    <w:p w:rsidR="00000000" w:rsidDel="00000000" w:rsidP="00000000" w:rsidRDefault="00000000" w:rsidRPr="00000000">
      <w:pPr>
        <w:spacing w:line="360" w:lineRule="auto"/>
        <w:contextualSpacing w:val="0"/>
        <w:jc w:val="both"/>
      </w:pPr>
      <w:r w:rsidDel="00000000" w:rsidR="00000000" w:rsidRPr="00000000">
        <w:rPr>
          <w:b w:val="1"/>
          <w:color w:val="f00000"/>
          <w:highlight w:val="white"/>
          <w:rtl w:val="0"/>
        </w:rPr>
        <w:t xml:space="preserve">False</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Os operadores booleanos são: ==, &gt;, &lt;, &gt;= e &lt;=. Expressões booleanas podem ainda ser combinadas com os operadores “e” “ou”. Eles podem ser definidos no código como &amp;&amp; ou and e || ou or.</w:t>
      </w:r>
    </w:p>
    <w:p w:rsidR="00000000" w:rsidDel="00000000" w:rsidP="00000000" w:rsidRDefault="00000000" w:rsidRPr="00000000">
      <w:pPr>
        <w:spacing w:line="360" w:lineRule="auto"/>
        <w:ind w:firstLine="300"/>
        <w:contextualSpacing w:val="0"/>
        <w:jc w:val="both"/>
      </w:pPr>
      <w:r w:rsidDel="00000000" w:rsidR="00000000" w:rsidRPr="00000000">
        <w:rPr>
          <w:color w:val="202020"/>
          <w:highlight w:val="white"/>
          <w:rtl w:val="0"/>
        </w:rPr>
        <w:t xml:space="preserve"> </w:t>
      </w:r>
      <w:r w:rsidDel="00000000" w:rsidR="00000000" w:rsidRPr="00000000">
        <w:rPr>
          <w:rtl w:val="0"/>
        </w:rPr>
      </w:r>
    </w:p>
    <w:p w:rsidR="00000000" w:rsidDel="00000000" w:rsidP="00000000" w:rsidRDefault="00000000" w:rsidRPr="00000000">
      <w:pPr>
        <w:spacing w:line="360" w:lineRule="auto"/>
        <w:ind w:firstLine="300"/>
        <w:contextualSpacing w:val="0"/>
        <w:jc w:val="both"/>
      </w:pPr>
      <w:r w:rsidDel="00000000" w:rsidR="00000000" w:rsidRPr="00000000">
        <w:rPr>
          <w:b w:val="1"/>
          <w:color w:val="202020"/>
          <w:sz w:val="24"/>
          <w:szCs w:val="24"/>
          <w:highlight w:val="white"/>
          <w:rtl w:val="0"/>
        </w:rPr>
        <w:t xml:space="preserve">4.13 Estruturas de Controle e Repetição</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color w:val="202020"/>
          <w:highlight w:val="white"/>
          <w:rtl w:val="0"/>
        </w:rPr>
        <w:t xml:space="preserve">O if do ruby aceita qualquer expressão booleana, no entanto, cada objeto em Ruby possui um "valor booleano". Os únicos objetos de valor booleano false são o próprio false e o nil. Portanto, qualquer valor pode ser usado como argumento do if.</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313131"/>
          <w:rtl w:val="0"/>
        </w:rPr>
        <w:t xml:space="preserve">x=1</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313131"/>
          <w:rtl w:val="0"/>
        </w:rPr>
        <w:t xml:space="preserve">if x &gt; 2</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313131"/>
          <w:rtl w:val="0"/>
        </w:rPr>
        <w:t xml:space="preserve">   puts "x é maior que 2"</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313131"/>
          <w:rtl w:val="0"/>
        </w:rPr>
        <w:t xml:space="preserve">elsif x &lt;= 2 and x!=0</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313131"/>
          <w:rtl w:val="0"/>
        </w:rPr>
        <w:t xml:space="preserve">   puts "x é 1"</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313131"/>
          <w:rtl w:val="0"/>
        </w:rPr>
        <w:t xml:space="preserve">else</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313131"/>
          <w:rtl w:val="0"/>
        </w:rPr>
        <w:t xml:space="preserve">   puts "I can't guess the number"</w:t>
      </w:r>
    </w:p>
    <w:p w:rsidR="00000000" w:rsidDel="00000000" w:rsidP="00000000" w:rsidRDefault="00000000" w:rsidRPr="00000000">
      <w:pPr>
        <w:spacing w:after="160" w:line="360" w:lineRule="auto"/>
        <w:contextualSpacing w:val="0"/>
        <w:jc w:val="both"/>
      </w:pPr>
      <w:r w:rsidDel="00000000" w:rsidR="00000000" w:rsidRPr="00000000">
        <w:rPr>
          <w:rFonts w:ascii="Courier New" w:cs="Courier New" w:eastAsia="Courier New" w:hAnsi="Courier New"/>
          <w:color w:val="313131"/>
          <w:rtl w:val="0"/>
        </w:rPr>
        <w:t xml:space="preserve">end</w:t>
      </w:r>
    </w:p>
    <w:p w:rsidR="00000000" w:rsidDel="00000000" w:rsidP="00000000" w:rsidRDefault="00000000" w:rsidRPr="00000000">
      <w:pPr>
        <w:spacing w:after="300" w:before="300" w:line="360" w:lineRule="auto"/>
        <w:contextualSpacing w:val="0"/>
        <w:jc w:val="both"/>
      </w:pPr>
      <w:r w:rsidDel="00000000" w:rsidR="00000000" w:rsidRPr="00000000">
        <w:rPr>
          <w:color w:val="202020"/>
          <w:highlight w:val="white"/>
          <w:rtl w:val="0"/>
        </w:rPr>
        <w:t xml:space="preserve">Teste também o switch:</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def</w:t>
      </w:r>
      <w:r w:rsidDel="00000000" w:rsidR="00000000" w:rsidRPr="00000000">
        <w:rPr>
          <w:color w:val="202020"/>
          <w:highlight w:val="white"/>
          <w:rtl w:val="0"/>
        </w:rPr>
        <w:t xml:space="preserve"> </w:t>
      </w:r>
      <w:r w:rsidDel="00000000" w:rsidR="00000000" w:rsidRPr="00000000">
        <w:rPr>
          <w:highlight w:val="white"/>
          <w:rtl w:val="0"/>
        </w:rPr>
        <w:t xml:space="preserve">procura_sede_copa_do_mundo</w:t>
      </w:r>
      <w:r w:rsidDel="00000000" w:rsidR="00000000" w:rsidRPr="00000000">
        <w:rPr>
          <w:color w:val="202020"/>
          <w:highlight w:val="white"/>
          <w:rtl w:val="0"/>
        </w:rPr>
        <w:t xml:space="preserve">( ano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case</w:t>
      </w:r>
      <w:r w:rsidDel="00000000" w:rsidR="00000000" w:rsidRPr="00000000">
        <w:rPr>
          <w:color w:val="202020"/>
          <w:highlight w:val="white"/>
          <w:rtl w:val="0"/>
        </w:rPr>
        <w:t xml:space="preserve"> ano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when</w:t>
      </w:r>
      <w:r w:rsidDel="00000000" w:rsidR="00000000" w:rsidRPr="00000000">
        <w:rPr>
          <w:color w:val="202020"/>
          <w:highlight w:val="white"/>
          <w:rtl w:val="0"/>
        </w:rPr>
        <w:t xml:space="preserve"> </w:t>
      </w:r>
      <w:r w:rsidDel="00000000" w:rsidR="00000000" w:rsidRPr="00000000">
        <w:rPr>
          <w:highlight w:val="white"/>
          <w:rtl w:val="0"/>
        </w:rPr>
        <w:t xml:space="preserve">1895.</w:t>
      </w:r>
      <w:r w:rsidDel="00000000" w:rsidR="00000000" w:rsidRPr="00000000">
        <w:rPr>
          <w:color w:val="202020"/>
          <w:highlight w:val="white"/>
          <w:rtl w:val="0"/>
        </w:rPr>
        <w:t xml:space="preserve">.</w:t>
      </w:r>
      <w:r w:rsidDel="00000000" w:rsidR="00000000" w:rsidRPr="00000000">
        <w:rPr>
          <w:highlight w:val="white"/>
          <w:rtl w:val="0"/>
        </w:rPr>
        <w:t xml:space="preserve">2005</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r>
      <w:r w:rsidDel="00000000" w:rsidR="00000000" w:rsidRPr="00000000">
        <w:rPr>
          <w:color w:val="2a00ff"/>
          <w:highlight w:val="white"/>
          <w:rtl w:val="0"/>
        </w:rPr>
        <w:t xml:space="preserve">"Não lembro... :)"</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when</w:t>
      </w:r>
      <w:r w:rsidDel="00000000" w:rsidR="00000000" w:rsidRPr="00000000">
        <w:rPr>
          <w:color w:val="202020"/>
          <w:highlight w:val="white"/>
          <w:rtl w:val="0"/>
        </w:rPr>
        <w:t xml:space="preserve"> </w:t>
      </w:r>
      <w:r w:rsidDel="00000000" w:rsidR="00000000" w:rsidRPr="00000000">
        <w:rPr>
          <w:highlight w:val="white"/>
          <w:rtl w:val="0"/>
        </w:rPr>
        <w:t xml:space="preserve">2006</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r>
      <w:r w:rsidDel="00000000" w:rsidR="00000000" w:rsidRPr="00000000">
        <w:rPr>
          <w:color w:val="2a00ff"/>
          <w:highlight w:val="white"/>
          <w:rtl w:val="0"/>
        </w:rPr>
        <w:t xml:space="preserve">"Alemanha"</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when</w:t>
      </w:r>
      <w:r w:rsidDel="00000000" w:rsidR="00000000" w:rsidRPr="00000000">
        <w:rPr>
          <w:color w:val="202020"/>
          <w:highlight w:val="white"/>
          <w:rtl w:val="0"/>
        </w:rPr>
        <w:t xml:space="preserve"> </w:t>
      </w:r>
      <w:r w:rsidDel="00000000" w:rsidR="00000000" w:rsidRPr="00000000">
        <w:rPr>
          <w:highlight w:val="white"/>
          <w:rtl w:val="0"/>
        </w:rPr>
        <w:t xml:space="preserve">2010</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r>
      <w:r w:rsidDel="00000000" w:rsidR="00000000" w:rsidRPr="00000000">
        <w:rPr>
          <w:color w:val="2a00ff"/>
          <w:highlight w:val="white"/>
          <w:rtl w:val="0"/>
        </w:rPr>
        <w:t xml:space="preserve">"África do Sul"</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when</w:t>
      </w:r>
      <w:r w:rsidDel="00000000" w:rsidR="00000000" w:rsidRPr="00000000">
        <w:rPr>
          <w:color w:val="202020"/>
          <w:highlight w:val="white"/>
          <w:rtl w:val="0"/>
        </w:rPr>
        <w:t xml:space="preserve"> </w:t>
      </w:r>
      <w:r w:rsidDel="00000000" w:rsidR="00000000" w:rsidRPr="00000000">
        <w:rPr>
          <w:highlight w:val="white"/>
          <w:rtl w:val="0"/>
        </w:rPr>
        <w:t xml:space="preserve">2014</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r>
      <w:r w:rsidDel="00000000" w:rsidR="00000000" w:rsidRPr="00000000">
        <w:rPr>
          <w:color w:val="2a00ff"/>
          <w:highlight w:val="white"/>
          <w:rtl w:val="0"/>
        </w:rPr>
        <w:t xml:space="preserve">"Brasil"</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puts procura_sede_copa_do_mundo(</w:t>
      </w:r>
      <w:r w:rsidDel="00000000" w:rsidR="00000000" w:rsidRPr="00000000">
        <w:rPr>
          <w:highlight w:val="white"/>
          <w:rtl w:val="0"/>
        </w:rPr>
        <w:t xml:space="preserve">1994</w:t>
      </w:r>
      <w:r w:rsidDel="00000000" w:rsidR="00000000" w:rsidRPr="00000000">
        <w:rPr>
          <w:color w:val="202020"/>
          <w:highlight w:val="white"/>
          <w:rtl w:val="0"/>
        </w:rPr>
        <w:t xml:space="preserve">)</w:t>
      </w:r>
    </w:p>
    <w:p w:rsidR="00000000" w:rsidDel="00000000" w:rsidP="00000000" w:rsidRDefault="00000000" w:rsidRPr="00000000">
      <w:pPr>
        <w:spacing w:after="300" w:before="300" w:line="360" w:lineRule="auto"/>
        <w:ind w:firstLine="300"/>
        <w:contextualSpacing w:val="0"/>
        <w:jc w:val="both"/>
      </w:pPr>
      <w:r w:rsidDel="00000000" w:rsidR="00000000" w:rsidRPr="00000000">
        <w:rPr>
          <w:color w:val="202020"/>
          <w:highlight w:val="white"/>
          <w:rtl w:val="0"/>
        </w:rPr>
        <w:t xml:space="preserve">O código acima funciona como uma série de if/elsif :</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if</w:t>
      </w:r>
      <w:r w:rsidDel="00000000" w:rsidR="00000000" w:rsidRPr="00000000">
        <w:rPr>
          <w:color w:val="202020"/>
          <w:highlight w:val="white"/>
          <w:rtl w:val="0"/>
        </w:rPr>
        <w:t xml:space="preserve"> </w:t>
      </w:r>
      <w:r w:rsidDel="00000000" w:rsidR="00000000" w:rsidRPr="00000000">
        <w:rPr>
          <w:highlight w:val="white"/>
          <w:rtl w:val="0"/>
        </w:rPr>
        <w:t xml:space="preserve">2006</w:t>
      </w:r>
      <w:r w:rsidDel="00000000" w:rsidR="00000000" w:rsidRPr="00000000">
        <w:rPr>
          <w:color w:val="202020"/>
          <w:highlight w:val="white"/>
          <w:rtl w:val="0"/>
        </w:rPr>
        <w:t xml:space="preserve"> </w:t>
      </w:r>
      <w:r w:rsidDel="00000000" w:rsidR="00000000" w:rsidRPr="00000000">
        <w:rPr>
          <w:highlight w:val="white"/>
          <w:rtl w:val="0"/>
        </w:rPr>
        <w:t xml:space="preserve">==</w:t>
      </w:r>
      <w:r w:rsidDel="00000000" w:rsidR="00000000" w:rsidRPr="00000000">
        <w:rPr>
          <w:color w:val="202020"/>
          <w:highlight w:val="white"/>
          <w:rtl w:val="0"/>
        </w:rPr>
        <w:t xml:space="preserve"> ano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color w:val="2a00ff"/>
          <w:highlight w:val="white"/>
          <w:rtl w:val="0"/>
        </w:rPr>
        <w:t xml:space="preserve">"Alemanha"</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elsif</w:t>
      </w:r>
      <w:r w:rsidDel="00000000" w:rsidR="00000000" w:rsidRPr="00000000">
        <w:rPr>
          <w:color w:val="202020"/>
          <w:highlight w:val="white"/>
          <w:rtl w:val="0"/>
        </w:rPr>
        <w:t xml:space="preserve"> </w:t>
      </w:r>
      <w:r w:rsidDel="00000000" w:rsidR="00000000" w:rsidRPr="00000000">
        <w:rPr>
          <w:highlight w:val="white"/>
          <w:rtl w:val="0"/>
        </w:rPr>
        <w:t xml:space="preserve">2010</w:t>
      </w:r>
      <w:r w:rsidDel="00000000" w:rsidR="00000000" w:rsidRPr="00000000">
        <w:rPr>
          <w:color w:val="202020"/>
          <w:highlight w:val="white"/>
          <w:rtl w:val="0"/>
        </w:rPr>
        <w:t xml:space="preserve"> </w:t>
      </w:r>
      <w:r w:rsidDel="00000000" w:rsidR="00000000" w:rsidRPr="00000000">
        <w:rPr>
          <w:highlight w:val="white"/>
          <w:rtl w:val="0"/>
        </w:rPr>
        <w:t xml:space="preserve">==</w:t>
      </w:r>
      <w:r w:rsidDel="00000000" w:rsidR="00000000" w:rsidRPr="00000000">
        <w:rPr>
          <w:color w:val="202020"/>
          <w:highlight w:val="white"/>
          <w:rtl w:val="0"/>
        </w:rPr>
        <w:t xml:space="preserve"> ano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color w:val="2a00ff"/>
          <w:highlight w:val="white"/>
          <w:rtl w:val="0"/>
        </w:rPr>
        <w:t xml:space="preserve">"África do Sul"</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elsif</w:t>
      </w:r>
      <w:r w:rsidDel="00000000" w:rsidR="00000000" w:rsidRPr="00000000">
        <w:rPr>
          <w:color w:val="202020"/>
          <w:highlight w:val="white"/>
          <w:rtl w:val="0"/>
        </w:rPr>
        <w:t xml:space="preserve"> </w:t>
      </w:r>
      <w:r w:rsidDel="00000000" w:rsidR="00000000" w:rsidRPr="00000000">
        <w:rPr>
          <w:highlight w:val="white"/>
          <w:rtl w:val="0"/>
        </w:rPr>
        <w:t xml:space="preserve">2014</w:t>
      </w:r>
      <w:r w:rsidDel="00000000" w:rsidR="00000000" w:rsidRPr="00000000">
        <w:rPr>
          <w:color w:val="202020"/>
          <w:highlight w:val="white"/>
          <w:rtl w:val="0"/>
        </w:rPr>
        <w:t xml:space="preserve"> </w:t>
      </w:r>
      <w:r w:rsidDel="00000000" w:rsidR="00000000" w:rsidRPr="00000000">
        <w:rPr>
          <w:highlight w:val="white"/>
          <w:rtl w:val="0"/>
        </w:rPr>
        <w:t xml:space="preserve">==</w:t>
      </w:r>
      <w:r w:rsidDel="00000000" w:rsidR="00000000" w:rsidRPr="00000000">
        <w:rPr>
          <w:color w:val="202020"/>
          <w:highlight w:val="white"/>
          <w:rtl w:val="0"/>
        </w:rPr>
        <w:t xml:space="preserve"> ano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 xml:space="preserve">  </w:t>
      </w:r>
      <w:r w:rsidDel="00000000" w:rsidR="00000000" w:rsidRPr="00000000">
        <w:rPr>
          <w:color w:val="2a00ff"/>
          <w:highlight w:val="white"/>
          <w:rtl w:val="0"/>
        </w:rPr>
        <w:t xml:space="preserve">"Brasil"</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elsif</w:t>
      </w:r>
      <w:r w:rsidDel="00000000" w:rsidR="00000000" w:rsidRPr="00000000">
        <w:rPr>
          <w:color w:val="202020"/>
          <w:highlight w:val="white"/>
          <w:rtl w:val="0"/>
        </w:rPr>
        <w:t xml:space="preserve"> </w:t>
      </w:r>
      <w:r w:rsidDel="00000000" w:rsidR="00000000" w:rsidRPr="00000000">
        <w:rPr>
          <w:highlight w:val="white"/>
          <w:rtl w:val="0"/>
        </w:rPr>
        <w:t xml:space="preserve">1895.</w:t>
      </w:r>
      <w:r w:rsidDel="00000000" w:rsidR="00000000" w:rsidRPr="00000000">
        <w:rPr>
          <w:color w:val="202020"/>
          <w:highlight w:val="white"/>
          <w:rtl w:val="0"/>
        </w:rPr>
        <w:t xml:space="preserve">.</w:t>
      </w:r>
      <w:r w:rsidDel="00000000" w:rsidR="00000000" w:rsidRPr="00000000">
        <w:rPr>
          <w:highlight w:val="white"/>
          <w:rtl w:val="0"/>
        </w:rPr>
        <w:t xml:space="preserve">2005</w:t>
      </w:r>
      <w:r w:rsidDel="00000000" w:rsidR="00000000" w:rsidRPr="00000000">
        <w:rPr>
          <w:color w:val="202020"/>
          <w:highlight w:val="white"/>
          <w:rtl w:val="0"/>
        </w:rPr>
        <w:t xml:space="preserve"> </w:t>
      </w:r>
      <w:r w:rsidDel="00000000" w:rsidR="00000000" w:rsidRPr="00000000">
        <w:rPr>
          <w:highlight w:val="white"/>
          <w:rtl w:val="0"/>
        </w:rPr>
        <w:t xml:space="preserve">==</w:t>
      </w:r>
      <w:r w:rsidDel="00000000" w:rsidR="00000000" w:rsidRPr="00000000">
        <w:rPr>
          <w:color w:val="202020"/>
          <w:highlight w:val="white"/>
          <w:rtl w:val="0"/>
        </w:rPr>
        <w:t xml:space="preserve"> ano</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r>
      <w:r w:rsidDel="00000000" w:rsidR="00000000" w:rsidRPr="00000000">
        <w:rPr>
          <w:color w:val="2a00ff"/>
          <w:highlight w:val="white"/>
          <w:rtl w:val="0"/>
        </w:rPr>
        <w:t xml:space="preserve">"Não lembro... :)"</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end</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Utilizar um laço de repetições pode poupar muito trabalho. Em ruby o código é bem direto inclusive usando o range:</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for</w:t>
      </w:r>
      <w:r w:rsidDel="00000000" w:rsidR="00000000" w:rsidRPr="00000000">
        <w:rPr>
          <w:color w:val="202020"/>
          <w:highlight w:val="white"/>
          <w:rtl w:val="0"/>
        </w:rPr>
        <w:t xml:space="preserve"> i </w:t>
      </w:r>
      <w:r w:rsidDel="00000000" w:rsidR="00000000" w:rsidRPr="00000000">
        <w:rPr>
          <w:b w:val="1"/>
          <w:color w:val="7f0055"/>
          <w:highlight w:val="white"/>
          <w:rtl w:val="0"/>
        </w:rPr>
        <w:t xml:space="preserve">in</w:t>
      </w:r>
      <w:r w:rsidDel="00000000" w:rsidR="00000000" w:rsidRPr="00000000">
        <w:rPr>
          <w:color w:val="202020"/>
          <w:highlight w:val="white"/>
          <w:rtl w:val="0"/>
        </w:rPr>
        <w:t xml:space="preserve"> (</w:t>
      </w:r>
      <w:r w:rsidDel="00000000" w:rsidR="00000000" w:rsidRPr="00000000">
        <w:rPr>
          <w:highlight w:val="white"/>
          <w:rtl w:val="0"/>
        </w:rPr>
        <w:t xml:space="preserve">1.</w:t>
      </w:r>
      <w:r w:rsidDel="00000000" w:rsidR="00000000" w:rsidRPr="00000000">
        <w:rPr>
          <w:color w:val="202020"/>
          <w:highlight w:val="white"/>
          <w:rtl w:val="0"/>
        </w:rPr>
        <w:t xml:space="preserve">.</w:t>
      </w:r>
      <w:r w:rsidDel="00000000" w:rsidR="00000000" w:rsidRPr="00000000">
        <w:rPr>
          <w:highlight w:val="white"/>
          <w:rtl w:val="0"/>
        </w:rPr>
        <w:t xml:space="preserve">3</w:t>
      </w:r>
      <w:r w:rsidDel="00000000" w:rsidR="00000000" w:rsidRPr="00000000">
        <w:rPr>
          <w:color w:val="202020"/>
          <w:highlight w:val="white"/>
          <w:rtl w:val="0"/>
        </w:rPr>
        <w:t xml:space="preserve">)</w:t>
      </w:r>
    </w:p>
    <w:p w:rsidR="00000000" w:rsidDel="00000000" w:rsidP="00000000" w:rsidRDefault="00000000" w:rsidRPr="00000000">
      <w:pPr>
        <w:spacing w:line="360" w:lineRule="auto"/>
        <w:contextualSpacing w:val="0"/>
        <w:jc w:val="both"/>
      </w:pPr>
      <w:r w:rsidDel="00000000" w:rsidR="00000000" w:rsidRPr="00000000">
        <w:rPr>
          <w:color w:val="202020"/>
          <w:highlight w:val="white"/>
          <w:rtl w:val="0"/>
        </w:rPr>
        <w:tab/>
        <w:t xml:space="preserve">x </w:t>
      </w:r>
      <w:r w:rsidDel="00000000" w:rsidR="00000000" w:rsidRPr="00000000">
        <w:rPr>
          <w:highlight w:val="white"/>
          <w:rtl w:val="0"/>
        </w:rPr>
        <w:t xml:space="preserve">=</w:t>
      </w:r>
      <w:r w:rsidDel="00000000" w:rsidR="00000000" w:rsidRPr="00000000">
        <w:rPr>
          <w:color w:val="202020"/>
          <w:highlight w:val="white"/>
          <w:rtl w:val="0"/>
        </w:rPr>
        <w:t xml:space="preserve"> i</w:t>
      </w:r>
    </w:p>
    <w:p w:rsidR="00000000" w:rsidDel="00000000" w:rsidP="00000000" w:rsidRDefault="00000000" w:rsidRPr="00000000">
      <w:pPr>
        <w:spacing w:line="360" w:lineRule="auto"/>
        <w:contextualSpacing w:val="0"/>
        <w:jc w:val="both"/>
      </w:pPr>
      <w:r w:rsidDel="00000000" w:rsidR="00000000" w:rsidRPr="00000000">
        <w:rPr>
          <w:b w:val="1"/>
          <w:color w:val="7f0055"/>
          <w:highlight w:val="white"/>
          <w:rtl w:val="0"/>
        </w:rPr>
        <w:t xml:space="preserve">end</w:t>
      </w:r>
    </w:p>
    <w:p w:rsidR="00000000" w:rsidDel="00000000" w:rsidP="00000000" w:rsidRDefault="00000000" w:rsidRPr="00000000">
      <w:pPr>
        <w:spacing w:after="300" w:before="300" w:line="360" w:lineRule="auto"/>
        <w:ind w:firstLine="300"/>
        <w:contextualSpacing w:val="0"/>
        <w:jc w:val="both"/>
      </w:pPr>
      <w:r w:rsidDel="00000000" w:rsidR="00000000" w:rsidRPr="00000000">
        <w:rPr>
          <w:color w:val="202020"/>
          <w:highlight w:val="white"/>
          <w:rtl w:val="0"/>
        </w:rPr>
        <w:t xml:space="preserve">O mesmo acontece com o while</w:t>
      </w:r>
    </w:p>
    <w:p w:rsidR="00000000" w:rsidDel="00000000" w:rsidP="00000000" w:rsidRDefault="00000000" w:rsidRPr="00000000">
      <w:pPr>
        <w:spacing w:after="240" w:before="240" w:line="360" w:lineRule="auto"/>
        <w:ind w:left="100" w:right="340" w:firstLine="0"/>
        <w:contextualSpacing w:val="0"/>
        <w:jc w:val="both"/>
      </w:pPr>
      <w:r w:rsidDel="00000000" w:rsidR="00000000" w:rsidRPr="00000000">
        <w:rPr>
          <w:rFonts w:ascii="Courier New" w:cs="Courier New" w:eastAsia="Courier New" w:hAnsi="Courier New"/>
          <w:shd w:fill="fcfaf0" w:val="clear"/>
          <w:rtl w:val="0"/>
        </w:rPr>
        <w:t xml:space="preserve">i</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ce5c00"/>
          <w:shd w:fill="fcfaf0" w:val="clear"/>
          <w:rtl w:val="0"/>
        </w:rPr>
        <w:t xml:space="preserve">=</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0000cf"/>
          <w:shd w:fill="fcfaf0" w:val="clear"/>
          <w:rtl w:val="0"/>
        </w:rPr>
        <w:t xml:space="preserve">0</w:t>
      </w:r>
    </w:p>
    <w:p w:rsidR="00000000" w:rsidDel="00000000" w:rsidP="00000000" w:rsidRDefault="00000000" w:rsidRPr="00000000">
      <w:pPr>
        <w:spacing w:after="240" w:before="240" w:line="360" w:lineRule="auto"/>
        <w:ind w:right="340"/>
        <w:contextualSpacing w:val="0"/>
        <w:jc w:val="both"/>
      </w:pPr>
      <w:r w:rsidDel="00000000" w:rsidR="00000000" w:rsidRPr="00000000">
        <w:rPr>
          <w:rFonts w:ascii="Courier New" w:cs="Courier New" w:eastAsia="Courier New" w:hAnsi="Courier New"/>
          <w:b w:val="1"/>
          <w:color w:val="204a87"/>
          <w:shd w:fill="fcfaf0" w:val="clear"/>
          <w:rtl w:val="0"/>
        </w:rPr>
        <w:t xml:space="preserve">while</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shd w:fill="fcfaf0" w:val="clear"/>
          <w:rtl w:val="0"/>
        </w:rPr>
        <w:t xml:space="preserve">i</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ce5c00"/>
          <w:shd w:fill="fcfaf0" w:val="clear"/>
          <w:rtl w:val="0"/>
        </w:rPr>
        <w:t xml:space="preserve">&lt;</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0000cf"/>
          <w:shd w:fill="fcfaf0" w:val="clear"/>
          <w:rtl w:val="0"/>
        </w:rPr>
        <w:t xml:space="preserve">6</w:t>
      </w:r>
    </w:p>
    <w:p w:rsidR="00000000" w:rsidDel="00000000" w:rsidP="00000000" w:rsidRDefault="00000000" w:rsidRPr="00000000">
      <w:pPr>
        <w:spacing w:after="240" w:before="240" w:line="360" w:lineRule="auto"/>
        <w:ind w:left="100" w:right="340" w:firstLine="0"/>
        <w:contextualSpacing w:val="0"/>
        <w:jc w:val="both"/>
      </w:pP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shd w:fill="fcfaf0" w:val="clear"/>
          <w:rtl w:val="0"/>
        </w:rPr>
        <w:t xml:space="preserve">i</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ce5c00"/>
          <w:shd w:fill="fcfaf0" w:val="clear"/>
          <w:rtl w:val="0"/>
        </w:rPr>
        <w:t xml:space="preserve">+=</w:t>
      </w:r>
      <w:r w:rsidDel="00000000" w:rsidR="00000000" w:rsidRPr="00000000">
        <w:rPr>
          <w:rFonts w:ascii="Courier New" w:cs="Courier New" w:eastAsia="Courier New" w:hAnsi="Courier New"/>
          <w:color w:val="463e2f"/>
          <w:shd w:fill="fcfaf0" w:val="clear"/>
          <w:rtl w:val="0"/>
        </w:rPr>
        <w:t xml:space="preserve"> </w:t>
      </w:r>
      <w:r w:rsidDel="00000000" w:rsidR="00000000" w:rsidRPr="00000000">
        <w:rPr>
          <w:rFonts w:ascii="Courier New" w:cs="Courier New" w:eastAsia="Courier New" w:hAnsi="Courier New"/>
          <w:b w:val="1"/>
          <w:color w:val="0000cf"/>
          <w:shd w:fill="fcfaf0" w:val="clear"/>
          <w:rtl w:val="0"/>
        </w:rPr>
        <w:t xml:space="preserve">1</w:t>
      </w:r>
    </w:p>
    <w:p w:rsidR="00000000" w:rsidDel="00000000" w:rsidP="00000000" w:rsidRDefault="00000000" w:rsidRPr="00000000">
      <w:pPr>
        <w:spacing w:after="240" w:before="240" w:line="360" w:lineRule="auto"/>
        <w:ind w:left="100" w:right="340" w:firstLine="0"/>
        <w:contextualSpacing w:val="0"/>
        <w:jc w:val="both"/>
      </w:pPr>
      <w:r w:rsidDel="00000000" w:rsidR="00000000" w:rsidRPr="00000000">
        <w:rPr>
          <w:rFonts w:ascii="Courier New" w:cs="Courier New" w:eastAsia="Courier New" w:hAnsi="Courier New"/>
          <w:b w:val="1"/>
          <w:color w:val="204a87"/>
          <w:shd w:fill="fcfaf0" w:val="clear"/>
          <w:rtl w:val="0"/>
        </w:rPr>
        <w:t xml:space="preserve">end</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Como é possível notar ao ver todos os trechos de código apresentados, o Ruby não faz uso de “;” ao final das linhas ou chaves. Todo controle de começo e fim de loops é feito por meio de “end” e identação do código.</w:t>
      </w:r>
    </w:p>
    <w:p w:rsidR="00000000" w:rsidDel="00000000" w:rsidP="00000000" w:rsidRDefault="00000000" w:rsidRPr="00000000">
      <w:pPr>
        <w:spacing w:after="300" w:before="300" w:line="360" w:lineRule="auto"/>
        <w:contextualSpacing w:val="0"/>
        <w:jc w:val="both"/>
      </w:pPr>
      <w:r w:rsidDel="00000000" w:rsidR="00000000" w:rsidRPr="00000000">
        <w:rPr>
          <w:b w:val="1"/>
          <w:color w:val="202020"/>
          <w:sz w:val="24"/>
          <w:szCs w:val="24"/>
          <w:highlight w:val="white"/>
          <w:rtl w:val="0"/>
        </w:rPr>
        <w:t xml:space="preserve">4.14 Classes, objetos, métodos e orientação à objeto em Ruby</w:t>
      </w:r>
    </w:p>
    <w:p w:rsidR="00000000" w:rsidDel="00000000" w:rsidP="00000000" w:rsidRDefault="00000000" w:rsidRPr="00000000">
      <w:pPr>
        <w:spacing w:after="300" w:before="300" w:line="360" w:lineRule="auto"/>
        <w:contextualSpacing w:val="0"/>
        <w:jc w:val="both"/>
      </w:pPr>
      <w:r w:rsidDel="00000000" w:rsidR="00000000" w:rsidRPr="00000000">
        <w:rPr>
          <w:b w:val="1"/>
          <w:color w:val="202020"/>
          <w:highlight w:val="white"/>
          <w:rtl w:val="0"/>
        </w:rPr>
        <w:t xml:space="preserve">4.14.1 Orientação à objetos</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No mundo das linguagens, muito se discute se quais as linguagens são puramente orientadas a objeto ou não. Java é uma exemplo de linguagem que causa grande contradição e polêmica. Muito se discute que muita coisa não se comporta como objetos. Ruby é considerada uma linguagem puramente orientada a objetos, já que </w:t>
      </w:r>
      <w:r w:rsidDel="00000000" w:rsidR="00000000" w:rsidRPr="00000000">
        <w:rPr>
          <w:b w:val="1"/>
          <w:color w:val="202020"/>
          <w:highlight w:val="white"/>
          <w:rtl w:val="0"/>
        </w:rPr>
        <w:t xml:space="preserve">tudo</w:t>
      </w:r>
      <w:r w:rsidDel="00000000" w:rsidR="00000000" w:rsidRPr="00000000">
        <w:rPr>
          <w:color w:val="202020"/>
          <w:highlight w:val="white"/>
          <w:rtl w:val="0"/>
        </w:rPr>
        <w:t xml:space="preserve"> em Ruby é um objeto, inclusive as classes.</w:t>
      </w:r>
    </w:p>
    <w:p w:rsidR="00000000" w:rsidDel="00000000" w:rsidP="00000000" w:rsidRDefault="00000000" w:rsidRPr="00000000">
      <w:pPr>
        <w:spacing w:after="300" w:before="300" w:line="360" w:lineRule="auto"/>
        <w:contextualSpacing w:val="0"/>
        <w:jc w:val="both"/>
      </w:pPr>
      <w:r w:rsidDel="00000000" w:rsidR="00000000" w:rsidRPr="00000000">
        <w:rPr>
          <w:b w:val="1"/>
          <w:color w:val="202020"/>
          <w:highlight w:val="white"/>
          <w:rtl w:val="0"/>
        </w:rPr>
        <w:t xml:space="preserve">4.14.2 Métodos</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Para criar um metodo, é necessário iniciar com “def” e terminar com “end”. Obviamente, é possível receber parâmetros nesses métodos. Exemplo: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def</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pessoa.vai</w:t>
      </w:r>
      <w:r w:rsidDel="00000000" w:rsidR="00000000" w:rsidRPr="00000000">
        <w:rPr>
          <w:rFonts w:ascii="Courier New" w:cs="Courier New" w:eastAsia="Courier New" w:hAnsi="Courier New"/>
          <w:color w:val="202020"/>
          <w:highlight w:val="white"/>
          <w:rtl w:val="0"/>
        </w:rPr>
        <w:t xml:space="preserve">(lugar)</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color w:val="2a00ff"/>
          <w:highlight w:val="white"/>
          <w:rtl w:val="0"/>
        </w:rPr>
        <w:t xml:space="preserve">"indo para "</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202020"/>
          <w:highlight w:val="white"/>
          <w:rtl w:val="0"/>
        </w:rPr>
        <w:t xml:space="preserve"> lugar</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end</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Uma outra diferença de outras linguagens é que não declaramos o retorno do método. O Ruby retorna o resultado da execução da última linha do método. No caso acima, no caso acima, o retorno seria um String.</w:t>
      </w:r>
    </w:p>
    <w:p w:rsidR="00000000" w:rsidDel="00000000" w:rsidP="00000000" w:rsidRDefault="00000000" w:rsidRPr="00000000">
      <w:pPr>
        <w:spacing w:after="300" w:before="300" w:line="360" w:lineRule="auto"/>
        <w:ind w:left="0" w:firstLine="720"/>
        <w:contextualSpacing w:val="0"/>
        <w:jc w:val="both"/>
      </w:pPr>
      <w:r w:rsidDel="00000000" w:rsidR="00000000" w:rsidRPr="00000000">
        <w:rPr>
          <w:color w:val="202020"/>
          <w:highlight w:val="white"/>
          <w:rtl w:val="0"/>
        </w:rPr>
        <w:t xml:space="preserve">Para visualizar esse retorno funcionando, podemos acessar o método e imprimir o retorno do mesmo: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puts pessoa</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202020"/>
          <w:highlight w:val="white"/>
          <w:rtl w:val="0"/>
        </w:rPr>
        <w:t xml:space="preserve">vai(</w:t>
      </w:r>
      <w:r w:rsidDel="00000000" w:rsidR="00000000" w:rsidRPr="00000000">
        <w:rPr>
          <w:rFonts w:ascii="Courier New" w:cs="Courier New" w:eastAsia="Courier New" w:hAnsi="Courier New"/>
          <w:color w:val="2a00ff"/>
          <w:highlight w:val="white"/>
          <w:rtl w:val="0"/>
        </w:rPr>
        <w:t xml:space="preserve">"casa"</w:t>
      </w:r>
      <w:r w:rsidDel="00000000" w:rsidR="00000000" w:rsidRPr="00000000">
        <w:rPr>
          <w:rFonts w:ascii="Courier New" w:cs="Courier New" w:eastAsia="Courier New" w:hAnsi="Courier New"/>
          <w:color w:val="202020"/>
          <w:highlight w:val="white"/>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highlight w:val="white"/>
          <w:rtl w:val="0"/>
        </w:rPr>
        <w:t xml:space="preserve">4.14.3 Classes </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         A classe, de maneira análoga ao método, é apenas necessário definir a palavra reservada “class” no inicio e “end” no fim, sem o uso de chaves.</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class</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Pessoa</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def</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novo_metodo</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ab/>
      </w:r>
      <w:r w:rsidDel="00000000" w:rsidR="00000000" w:rsidRPr="00000000">
        <w:rPr>
          <w:rFonts w:ascii="Courier New" w:cs="Courier New" w:eastAsia="Courier New" w:hAnsi="Courier New"/>
          <w:color w:val="3f7f5f"/>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end</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Um método pode invocar outro método do próprio objeto. Para isto, basta usar a referência especial self, que aponta para o para o próprio objeto. É análogo ao this de outras linguagens como Java e C#.</w:t>
      </w:r>
    </w:p>
    <w:p w:rsidR="00000000" w:rsidDel="00000000" w:rsidP="00000000" w:rsidRDefault="00000000" w:rsidRPr="00000000">
      <w:pPr>
        <w:spacing w:after="300" w:before="300" w:line="360" w:lineRule="auto"/>
        <w:contextualSpacing w:val="0"/>
        <w:jc w:val="both"/>
      </w:pPr>
      <w:r w:rsidDel="00000000" w:rsidR="00000000" w:rsidRPr="00000000">
        <w:rPr>
          <w:b w:val="1"/>
          <w:color w:val="202020"/>
          <w:highlight w:val="white"/>
          <w:rtl w:val="0"/>
        </w:rPr>
        <w:t xml:space="preserve">4.14.4 Atributos em Ruby</w:t>
      </w:r>
    </w:p>
    <w:p w:rsidR="00000000" w:rsidDel="00000000" w:rsidP="00000000" w:rsidRDefault="00000000" w:rsidRPr="00000000">
      <w:pPr>
        <w:spacing w:after="300" w:before="300" w:line="360" w:lineRule="auto"/>
        <w:ind w:firstLine="720"/>
        <w:contextualSpacing w:val="0"/>
        <w:jc w:val="both"/>
      </w:pPr>
      <w:r w:rsidDel="00000000" w:rsidR="00000000" w:rsidRPr="00000000">
        <w:rPr>
          <w:color w:val="202020"/>
          <w:highlight w:val="white"/>
          <w:rtl w:val="0"/>
        </w:rPr>
        <w:t xml:space="preserve">Os atributos ou variáveis de instância em Ruby serão sempre privados, ou seja, não podem ser modificados fora da classe, somente um método do objeto é capaz de modificar um atributo do mesmo. Dessa forma, existe uma melhora inerente no encapsulamento. Todos esses atributos começam com “@”.</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class</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Pessoa</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def</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muda_nome</w:t>
      </w:r>
      <w:r w:rsidDel="00000000" w:rsidR="00000000" w:rsidRPr="00000000">
        <w:rPr>
          <w:rFonts w:ascii="Courier New" w:cs="Courier New" w:eastAsia="Courier New" w:hAnsi="Courier New"/>
          <w:color w:val="202020"/>
          <w:highlight w:val="white"/>
          <w:rtl w:val="0"/>
        </w:rPr>
        <w:t xml:space="preserve">(novo_nome)</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ab/>
        <w:t xml:space="preserve">@nome </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color w:val="202020"/>
          <w:highlight w:val="white"/>
          <w:rtl w:val="0"/>
        </w:rPr>
        <w:t xml:space="preserve"> novo_nome</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def</w:t>
      </w: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highlight w:val="white"/>
          <w:rtl w:val="0"/>
        </w:rPr>
        <w:t xml:space="preserve">diz_nome</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ab/>
      </w:r>
      <w:r w:rsidDel="00000000" w:rsidR="00000000" w:rsidRPr="00000000">
        <w:rPr>
          <w:rFonts w:ascii="Courier New" w:cs="Courier New" w:eastAsia="Courier New" w:hAnsi="Courier New"/>
          <w:color w:val="2a00ff"/>
          <w:highlight w:val="white"/>
          <w:rtl w:val="0"/>
        </w:rPr>
        <w:t xml:space="preserve">"meu nome é #{</w:t>
      </w:r>
      <w:r w:rsidDel="00000000" w:rsidR="00000000" w:rsidRPr="00000000">
        <w:rPr>
          <w:rFonts w:ascii="Courier New" w:cs="Courier New" w:eastAsia="Courier New" w:hAnsi="Courier New"/>
          <w:color w:val="202020"/>
          <w:highlight w:val="white"/>
          <w:rtl w:val="0"/>
        </w:rPr>
        <w:t xml:space="preserve">@nome</w:t>
      </w:r>
      <w:r w:rsidDel="00000000" w:rsidR="00000000" w:rsidRPr="00000000">
        <w:rPr>
          <w:rFonts w:ascii="Courier New" w:cs="Courier New" w:eastAsia="Courier New" w:hAnsi="Courier New"/>
          <w:color w:val="2a00ff"/>
          <w:highlight w:val="white"/>
          <w:rtl w:val="0"/>
        </w:rPr>
        <w:t xml:space="preserve">}"</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color w:val="202020"/>
          <w:highlight w:val="white"/>
          <w:rtl w:val="0"/>
        </w:rPr>
        <w:t xml:space="preserve">  </w:t>
      </w:r>
      <w:r w:rsidDel="00000000" w:rsidR="00000000" w:rsidRPr="00000000">
        <w:rPr>
          <w:rFonts w:ascii="Courier New" w:cs="Courier New" w:eastAsia="Courier New" w:hAnsi="Courier New"/>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rFonts w:ascii="Courier New" w:cs="Courier New" w:eastAsia="Courier New" w:hAnsi="Courier New"/>
          <w:b w:val="1"/>
          <w:color w:val="7f0055"/>
          <w:highlight w:val="white"/>
          <w:rtl w:val="0"/>
        </w:rPr>
        <w:t xml:space="preserve">end</w:t>
      </w:r>
    </w:p>
    <w:p w:rsidR="00000000" w:rsidDel="00000000" w:rsidP="00000000" w:rsidRDefault="00000000" w:rsidRPr="00000000">
      <w:pPr>
        <w:spacing w:line="360" w:lineRule="auto"/>
        <w:contextualSpacing w:val="0"/>
        <w:jc w:val="both"/>
      </w:pPr>
      <w:r w:rsidDel="00000000" w:rsidR="00000000" w:rsidRPr="00000000">
        <w:rPr>
          <w:color w:val="7f0055"/>
          <w:highlight w:val="white"/>
          <w:rtl w:val="0"/>
        </w:rPr>
        <w:t xml:space="preserve"> </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O primeiro seria análogo aos métodos set e o segundo ao get do java, por exemplo.</w:t>
      </w:r>
    </w:p>
    <w:p w:rsidR="00000000" w:rsidDel="00000000" w:rsidP="00000000" w:rsidRDefault="00000000" w:rsidRPr="00000000">
      <w:pPr>
        <w:spacing w:line="360" w:lineRule="auto"/>
        <w:contextualSpacing w:val="0"/>
        <w:jc w:val="both"/>
      </w:pPr>
      <w:r w:rsidDel="00000000" w:rsidR="00000000" w:rsidRPr="00000000">
        <w:rPr>
          <w:highlight w:val="white"/>
          <w:rtl w:val="0"/>
        </w:rPr>
        <w:t xml:space="preserve"> </w:t>
      </w:r>
    </w:p>
    <w:p w:rsidR="00000000" w:rsidDel="00000000" w:rsidP="00000000" w:rsidRDefault="00000000" w:rsidRPr="00000000">
      <w:pPr>
        <w:spacing w:line="360" w:lineRule="auto"/>
        <w:ind w:firstLine="720"/>
        <w:contextualSpacing w:val="0"/>
        <w:jc w:val="both"/>
      </w:pPr>
      <w:r w:rsidDel="00000000" w:rsidR="00000000" w:rsidRPr="00000000">
        <w:rPr>
          <w:highlight w:val="white"/>
          <w:rtl w:val="0"/>
        </w:rPr>
        <w:t xml:space="preserve">Existem vários outros detalhes técnicos interessantes na linguagem Ruby, mas vamos evitar nos estender, já que o objetivo é criar um interesse na linguagem e prover conhecimento básico.</w:t>
      </w:r>
    </w:p>
    <w:p w:rsidR="00000000" w:rsidDel="00000000" w:rsidP="00000000" w:rsidRDefault="00000000" w:rsidRPr="00000000">
      <w:pPr>
        <w:spacing w:after="300" w:before="300" w:line="360" w:lineRule="auto"/>
        <w:contextualSpacing w:val="0"/>
        <w:jc w:val="both"/>
      </w:pPr>
      <w:r w:rsidDel="00000000" w:rsidR="00000000" w:rsidRPr="00000000">
        <w:rPr>
          <w:rtl w:val="0"/>
        </w:rPr>
      </w:r>
    </w:p>
    <w:p w:rsidR="00000000" w:rsidDel="00000000" w:rsidP="00000000" w:rsidRDefault="00000000" w:rsidRPr="00000000">
      <w:pPr>
        <w:spacing w:after="120" w:before="120" w:line="360" w:lineRule="auto"/>
        <w:contextualSpacing w:val="0"/>
        <w:jc w:val="left"/>
      </w:pPr>
      <w:r w:rsidDel="00000000" w:rsidR="00000000" w:rsidRPr="00000000">
        <w:rPr>
          <w:rtl w:val="0"/>
        </w:rPr>
      </w:r>
    </w:p>
    <w:p w:rsidR="00000000" w:rsidDel="00000000" w:rsidP="00000000" w:rsidRDefault="00000000" w:rsidRPr="00000000">
      <w:pPr>
        <w:spacing w:after="120" w:before="120" w:line="360" w:lineRule="auto"/>
        <w:ind w:left="0" w:firstLine="0"/>
        <w:contextualSpacing w:val="0"/>
        <w:jc w:val="center"/>
      </w:pPr>
      <w:r w:rsidDel="00000000" w:rsidR="00000000" w:rsidRPr="00000000">
        <w:rPr>
          <w:b w:val="1"/>
          <w:sz w:val="28"/>
          <w:szCs w:val="28"/>
          <w:rtl w:val="0"/>
        </w:rPr>
        <w:t xml:space="preserve">5. Frameworks</w:t>
      </w:r>
    </w:p>
    <w:p w:rsidR="00000000" w:rsidDel="00000000" w:rsidP="00000000" w:rsidRDefault="00000000" w:rsidRPr="00000000">
      <w:pPr>
        <w:spacing w:after="120" w:before="120" w:line="360" w:lineRule="auto"/>
        <w:contextualSpacing w:val="0"/>
      </w:pPr>
      <w:r w:rsidDel="00000000" w:rsidR="00000000" w:rsidRPr="00000000">
        <w:rPr>
          <w:b w:val="1"/>
          <w:sz w:val="28"/>
          <w:szCs w:val="28"/>
          <w:rtl w:val="0"/>
        </w:rPr>
        <w:t xml:space="preserve">Ruby on Rails</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Ano de Lançamento:</w:t>
      </w:r>
      <w:r w:rsidDel="00000000" w:rsidR="00000000" w:rsidRPr="00000000">
        <w:rPr>
          <w:rtl w:val="0"/>
        </w:rPr>
        <w:t xml:space="preserve"> 2004</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Plataforma:</w:t>
      </w:r>
      <w:r w:rsidDel="00000000" w:rsidR="00000000" w:rsidRPr="00000000">
        <w:rPr>
          <w:rtl w:val="0"/>
        </w:rPr>
        <w:t xml:space="preserve"> Web (Padrão MVC)</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Utilizado Por:</w:t>
      </w:r>
      <w:r w:rsidDel="00000000" w:rsidR="00000000" w:rsidRPr="00000000">
        <w:rPr>
          <w:rtl w:val="0"/>
        </w:rPr>
        <w:t xml:space="preserve"> Linkedin, Airbn, Github</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Uma das tecnologias mais representante do modelo de negócio de startups. Focado na facilidade e velocidade de desenvolvimento de aplicações, o framework é adotado em ampla gama de empresas (Airbn, Ask.fm, Github ...) e se tornou referência para a linguagem.</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Tem um de seus temas “convention over configuration” (convenções sobre configurações), o que é refletido em definições padrões serem seguidas ante ter implementações específicas para o projeto, facilitando a tomada de decisões e diminuindo a curva de aprendizagem. </w:t>
      </w:r>
    </w:p>
    <w:p w:rsidR="00000000" w:rsidDel="00000000" w:rsidP="00000000" w:rsidRDefault="00000000" w:rsidRPr="00000000">
      <w:pPr>
        <w:spacing w:after="120" w:before="120" w:line="360" w:lineRule="auto"/>
        <w:contextualSpacing w:val="0"/>
      </w:pPr>
      <w:r w:rsidDel="00000000" w:rsidR="00000000" w:rsidRPr="00000000">
        <w:rPr>
          <w:rtl w:val="0"/>
        </w:rPr>
        <w:t xml:space="preserve">Exemplo de um Hello World (pages_controller.rb):</w:t>
      </w:r>
    </w:p>
    <w:p w:rsidR="00000000" w:rsidDel="00000000" w:rsidP="00000000" w:rsidRDefault="00000000" w:rsidRPr="00000000">
      <w:pPr>
        <w:spacing w:after="120" w:before="120" w:line="360" w:lineRule="auto"/>
        <w:contextualSpacing w:val="0"/>
      </w:pPr>
      <w:r w:rsidDel="00000000" w:rsidR="00000000" w:rsidRPr="00000000">
        <w:drawing>
          <wp:inline distB="114300" distT="114300" distL="114300" distR="114300">
            <wp:extent cx="3505200" cy="857250"/>
            <wp:effectExtent b="0" l="0" r="0" t="0"/>
            <wp:docPr id="4" name="image08.png"/>
            <a:graphic>
              <a:graphicData uri="http://schemas.openxmlformats.org/drawingml/2006/picture">
                <pic:pic>
                  <pic:nvPicPr>
                    <pic:cNvPr id="0" name="image08.png"/>
                    <pic:cNvPicPr preferRelativeResize="0"/>
                  </pic:nvPicPr>
                  <pic:blipFill>
                    <a:blip r:embed="rId52"/>
                    <a:srcRect b="0" l="0" r="0" t="0"/>
                    <a:stretch>
                      <a:fillRect/>
                    </a:stretch>
                  </pic:blipFill>
                  <pic:spPr>
                    <a:xfrm>
                      <a:off x="0" y="0"/>
                      <a:ext cx="3505200" cy="8572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b w:val="1"/>
          <w:sz w:val="28"/>
          <w:szCs w:val="28"/>
          <w:rtl w:val="0"/>
        </w:rPr>
        <w:t xml:space="preserve">Cuba</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Ano de Lançamento: </w:t>
      </w:r>
      <w:r w:rsidDel="00000000" w:rsidR="00000000" w:rsidRPr="00000000">
        <w:rPr>
          <w:rtl w:val="0"/>
        </w:rPr>
        <w:t xml:space="preserve">2010</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Plataforma: </w:t>
      </w:r>
      <w:r w:rsidDel="00000000" w:rsidR="00000000" w:rsidRPr="00000000">
        <w:rPr>
          <w:rtl w:val="0"/>
        </w:rPr>
        <w:t xml:space="preserve">Web (Padrão MVC)</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Utilizado Por:</w:t>
      </w:r>
      <w:r w:rsidDel="00000000" w:rsidR="00000000" w:rsidRPr="00000000">
        <w:rPr>
          <w:rtl w:val="0"/>
        </w:rPr>
        <w:t xml:space="preserve"> Vydia, Citrusbyte.com, Redis.io</w:t>
      </w: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Uma versão minimalista de framework (microframework), criado por Michel Martens e com crescente adoção em razão da simplicidade em criar projetos. Pelo tamanho diminuto, é possível criar páginas web completamente funcionais (incluindo rotas, templates, e persistência em banco de dados) com poucos arquivos de código escrito.</w:t>
      </w:r>
    </w:p>
    <w:p w:rsidR="00000000" w:rsidDel="00000000" w:rsidP="00000000" w:rsidRDefault="00000000" w:rsidRPr="00000000">
      <w:pPr>
        <w:spacing w:after="120" w:before="120" w:line="360" w:lineRule="auto"/>
        <w:ind w:left="0" w:firstLine="720"/>
        <w:contextualSpacing w:val="0"/>
        <w:jc w:val="both"/>
      </w:pPr>
      <w:r w:rsidDel="00000000" w:rsidR="00000000" w:rsidRPr="00000000">
        <w:rPr>
          <w:rtl w:val="0"/>
        </w:rPr>
        <w:t xml:space="preserve">Devi a simplicidade do framework, é bem utilizado quando em projetos com prazo pequeno ou para prototipação de sistemas.</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t xml:space="preserve">Exemplo de um Hello World:</w:t>
      </w:r>
    </w:p>
    <w:p w:rsidR="00000000" w:rsidDel="00000000" w:rsidP="00000000" w:rsidRDefault="00000000" w:rsidRPr="00000000">
      <w:pPr>
        <w:spacing w:after="120" w:before="120" w:line="360" w:lineRule="auto"/>
        <w:contextualSpacing w:val="0"/>
      </w:pPr>
      <w:r w:rsidDel="00000000" w:rsidR="00000000" w:rsidRPr="00000000">
        <w:drawing>
          <wp:inline distB="114300" distT="114300" distL="114300" distR="114300">
            <wp:extent cx="2328863" cy="1512369"/>
            <wp:effectExtent b="0" l="0" r="0" t="0"/>
            <wp:docPr id="3" name="image07.png"/>
            <a:graphic>
              <a:graphicData uri="http://schemas.openxmlformats.org/drawingml/2006/picture">
                <pic:pic>
                  <pic:nvPicPr>
                    <pic:cNvPr id="0" name="image07.png"/>
                    <pic:cNvPicPr preferRelativeResize="0"/>
                  </pic:nvPicPr>
                  <pic:blipFill>
                    <a:blip r:embed="rId53"/>
                    <a:srcRect b="0" l="0" r="0" t="0"/>
                    <a:stretch>
                      <a:fillRect/>
                    </a:stretch>
                  </pic:blipFill>
                  <pic:spPr>
                    <a:xfrm>
                      <a:off x="0" y="0"/>
                      <a:ext cx="2328863" cy="1512369"/>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b w:val="1"/>
          <w:sz w:val="28"/>
          <w:szCs w:val="28"/>
          <w:rtl w:val="0"/>
        </w:rPr>
        <w:t xml:space="preserve">Rubymotion</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Ano de Lançamento: </w:t>
      </w:r>
      <w:r w:rsidDel="00000000" w:rsidR="00000000" w:rsidRPr="00000000">
        <w:rPr>
          <w:rtl w:val="0"/>
        </w:rPr>
        <w:t xml:space="preserve">2012</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Plataforma: </w:t>
      </w:r>
      <w:r w:rsidDel="00000000" w:rsidR="00000000" w:rsidRPr="00000000">
        <w:rPr>
          <w:rtl w:val="0"/>
        </w:rPr>
        <w:t xml:space="preserve">Mobile</w:t>
      </w:r>
    </w:p>
    <w:p w:rsidR="00000000" w:rsidDel="00000000" w:rsidP="00000000" w:rsidRDefault="00000000" w:rsidRPr="00000000">
      <w:pPr>
        <w:spacing w:after="120" w:before="120" w:line="360" w:lineRule="auto"/>
        <w:contextualSpacing w:val="0"/>
      </w:pPr>
      <w:r w:rsidDel="00000000" w:rsidR="00000000" w:rsidRPr="00000000">
        <w:rPr>
          <w:b w:val="1"/>
          <w:rtl w:val="0"/>
        </w:rPr>
        <w:t xml:space="preserve">Utilizado Por:</w:t>
      </w:r>
      <w:r w:rsidDel="00000000" w:rsidR="00000000" w:rsidRPr="00000000">
        <w:rPr>
          <w:rtl w:val="0"/>
        </w:rPr>
        <w:t xml:space="preserve"> Salesforce, Basecamp, Trought Works</w:t>
      </w:r>
      <w:r w:rsidDel="00000000" w:rsidR="00000000" w:rsidRPr="00000000">
        <w:rPr>
          <w:rtl w:val="0"/>
        </w:rPr>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Um projeto criado por um ex-funcionário da Apple, Laurent Sansonetti , responsável por uma implementação do Ruby para IOS e Android.</w:t>
      </w:r>
    </w:p>
    <w:p w:rsidR="00000000" w:rsidDel="00000000" w:rsidP="00000000" w:rsidRDefault="00000000" w:rsidRPr="00000000">
      <w:pPr>
        <w:spacing w:after="120" w:before="120" w:line="360" w:lineRule="auto"/>
        <w:ind w:firstLine="720"/>
        <w:contextualSpacing w:val="0"/>
        <w:jc w:val="both"/>
      </w:pPr>
      <w:r w:rsidDel="00000000" w:rsidR="00000000" w:rsidRPr="00000000">
        <w:rPr>
          <w:rtl w:val="0"/>
        </w:rPr>
        <w:t xml:space="preserve">Adotado por empresas que já utilizam Ruby e portanto diminuem a curva de aprendizagem para lançar um aplicativo funcional.</w:t>
      </w:r>
    </w:p>
    <w:p w:rsidR="00000000" w:rsidDel="00000000" w:rsidP="00000000" w:rsidRDefault="00000000" w:rsidRPr="00000000">
      <w:pPr>
        <w:spacing w:after="120" w:before="120" w:line="360" w:lineRule="auto"/>
        <w:contextualSpacing w:val="0"/>
      </w:pPr>
      <w:r w:rsidDel="00000000" w:rsidR="00000000" w:rsidRPr="00000000">
        <w:rPr>
          <w:rtl w:val="0"/>
        </w:rPr>
        <w:t xml:space="preserve">Exemplo de um “Hello World” (main_activity.rb):</w:t>
      </w:r>
    </w:p>
    <w:p w:rsidR="00000000" w:rsidDel="00000000" w:rsidP="00000000" w:rsidRDefault="00000000" w:rsidRPr="00000000">
      <w:pPr>
        <w:spacing w:after="120" w:before="120" w:line="360" w:lineRule="auto"/>
        <w:contextualSpacing w:val="0"/>
      </w:pPr>
      <w:r w:rsidDel="00000000" w:rsidR="00000000" w:rsidRPr="00000000">
        <w:drawing>
          <wp:inline distB="114300" distT="114300" distL="114300" distR="114300">
            <wp:extent cx="4300538" cy="2710150"/>
            <wp:effectExtent b="0" l="0" r="0" t="0"/>
            <wp:docPr id="5" name="image09.png"/>
            <a:graphic>
              <a:graphicData uri="http://schemas.openxmlformats.org/drawingml/2006/picture">
                <pic:pic>
                  <pic:nvPicPr>
                    <pic:cNvPr id="0" name="image09.png"/>
                    <pic:cNvPicPr preferRelativeResize="0"/>
                  </pic:nvPicPr>
                  <pic:blipFill>
                    <a:blip r:embed="rId54"/>
                    <a:srcRect b="0" l="0" r="0" t="0"/>
                    <a:stretch>
                      <a:fillRect/>
                    </a:stretch>
                  </pic:blipFill>
                  <pic:spPr>
                    <a:xfrm>
                      <a:off x="0" y="0"/>
                      <a:ext cx="4300538" cy="27101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jc w:val="center"/>
      </w:pPr>
      <w:r w:rsidDel="00000000" w:rsidR="00000000" w:rsidRPr="00000000">
        <w:rPr>
          <w:b w:val="1"/>
          <w:sz w:val="28"/>
          <w:szCs w:val="28"/>
          <w:highlight w:val="white"/>
          <w:rtl w:val="0"/>
        </w:rPr>
        <w:t xml:space="preserve">6. Referências</w:t>
      </w:r>
    </w:p>
    <w:p w:rsidR="00000000" w:rsidDel="00000000" w:rsidP="00000000" w:rsidRDefault="00000000" w:rsidRPr="00000000">
      <w:pPr>
        <w:spacing w:after="120" w:before="120" w:line="360" w:lineRule="auto"/>
        <w:contextualSpacing w:val="0"/>
      </w:pPr>
      <w:r w:rsidDel="00000000" w:rsidR="00000000" w:rsidRPr="00000000">
        <w:rPr>
          <w:i w:val="1"/>
          <w:highlight w:val="white"/>
          <w:rtl w:val="0"/>
        </w:rPr>
        <w:t xml:space="preserve">Sobre o Ruby</w:t>
      </w:r>
    </w:p>
    <w:p w:rsidR="00000000" w:rsidDel="00000000" w:rsidP="00000000" w:rsidRDefault="00000000" w:rsidRPr="00000000">
      <w:pPr>
        <w:spacing w:after="120" w:before="120" w:line="360" w:lineRule="auto"/>
        <w:contextualSpacing w:val="0"/>
      </w:pPr>
      <w:r w:rsidDel="00000000" w:rsidR="00000000" w:rsidRPr="00000000">
        <w:rPr>
          <w:highlight w:val="white"/>
          <w:rtl w:val="0"/>
        </w:rPr>
        <w:t xml:space="preserve">&lt; </w:t>
      </w:r>
      <w:hyperlink r:id="rId55">
        <w:r w:rsidDel="00000000" w:rsidR="00000000" w:rsidRPr="00000000">
          <w:rPr>
            <w:color w:val="1155cc"/>
            <w:highlight w:val="white"/>
            <w:u w:val="single"/>
            <w:rtl w:val="0"/>
          </w:rPr>
          <w:t xml:space="preserve">https://www.ruby-lang.org/pt/about/</w:t>
        </w:r>
      </w:hyperlink>
      <w:r w:rsidDel="00000000" w:rsidR="00000000" w:rsidRPr="00000000">
        <w:rPr>
          <w:highlight w:val="white"/>
          <w:rtl w:val="0"/>
        </w:rPr>
        <w:t xml:space="preserve"> &gt;</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i w:val="1"/>
          <w:highlight w:val="white"/>
          <w:rtl w:val="0"/>
        </w:rPr>
        <w:t xml:space="preserve">Nuances do Ruby</w:t>
      </w:r>
    </w:p>
    <w:p w:rsidR="00000000" w:rsidDel="00000000" w:rsidP="00000000" w:rsidRDefault="00000000" w:rsidRPr="00000000">
      <w:pPr>
        <w:spacing w:after="120" w:before="120" w:line="360" w:lineRule="auto"/>
        <w:contextualSpacing w:val="0"/>
      </w:pPr>
      <w:hyperlink r:id="rId56">
        <w:r w:rsidDel="00000000" w:rsidR="00000000" w:rsidRPr="00000000">
          <w:rPr>
            <w:color w:val="1155cc"/>
            <w:highlight w:val="white"/>
            <w:u w:val="single"/>
            <w:rtl w:val="0"/>
          </w:rPr>
          <w:t xml:space="preserve">https://www.ruby-lang.org/pt/about/</w:t>
        </w:r>
      </w:hyperlink>
      <w:r w:rsidDel="00000000" w:rsidR="00000000" w:rsidRPr="00000000">
        <w:rPr>
          <w:rtl w:val="0"/>
        </w:rPr>
      </w:r>
    </w:p>
    <w:p w:rsidR="00000000" w:rsidDel="00000000" w:rsidP="00000000" w:rsidRDefault="00000000" w:rsidRPr="00000000">
      <w:pPr>
        <w:spacing w:after="120" w:before="120" w:line="360" w:lineRule="auto"/>
        <w:contextualSpacing w:val="0"/>
      </w:pPr>
      <w:hyperlink r:id="rId57">
        <w:r w:rsidDel="00000000" w:rsidR="00000000" w:rsidRPr="00000000">
          <w:rPr>
            <w:color w:val="1155cc"/>
            <w:highlight w:val="white"/>
            <w:u w:val="single"/>
            <w:rtl w:val="0"/>
          </w:rPr>
          <w:t xml:space="preserve">https://www.caelum.com.br/apostila-ruby-on-rails/</w:t>
        </w:r>
      </w:hyperlink>
      <w:r w:rsidDel="00000000" w:rsidR="00000000" w:rsidRPr="00000000">
        <w:rPr>
          <w:highlight w:val="white"/>
          <w:rtl w:val="0"/>
        </w:rPr>
        <w:br w:type="textWrapping"/>
      </w:r>
      <w:r w:rsidDel="00000000" w:rsidR="00000000" w:rsidRPr="00000000">
        <w:rPr>
          <w:i w:val="1"/>
          <w:highlight w:val="white"/>
          <w:rtl w:val="0"/>
        </w:rPr>
        <w:br w:type="textWrapping"/>
        <w:t xml:space="preserve">Cuba Github</w:t>
      </w:r>
      <w:r w:rsidDel="00000000" w:rsidR="00000000" w:rsidRPr="00000000">
        <w:rPr>
          <w:highlight w:val="white"/>
          <w:rtl w:val="0"/>
        </w:rPr>
        <w:br w:type="textWrapping"/>
        <w:t xml:space="preserve">&lt;</w:t>
      </w:r>
      <w:hyperlink r:id="rId58">
        <w:r w:rsidDel="00000000" w:rsidR="00000000" w:rsidRPr="00000000">
          <w:rPr>
            <w:color w:val="1155cc"/>
            <w:highlight w:val="white"/>
            <w:u w:val="single"/>
            <w:rtl w:val="0"/>
          </w:rPr>
          <w:t xml:space="preserve">https://github.com/soveran/cuba/wiki</w:t>
        </w:r>
      </w:hyperlink>
      <w:r w:rsidDel="00000000" w:rsidR="00000000" w:rsidRPr="00000000">
        <w:rPr>
          <w:highlight w:val="white"/>
          <w:rtl w:val="0"/>
        </w:rPr>
        <w:t xml:space="preserve">&gt;</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i w:val="1"/>
          <w:highlight w:val="white"/>
          <w:rtl w:val="0"/>
        </w:rPr>
        <w:t xml:space="preserve">RubyMotion</w:t>
      </w:r>
      <w:r w:rsidDel="00000000" w:rsidR="00000000" w:rsidRPr="00000000">
        <w:rPr>
          <w:highlight w:val="white"/>
          <w:rtl w:val="0"/>
        </w:rPr>
        <w:br w:type="textWrapping"/>
        <w:t xml:space="preserve">&lt;</w:t>
      </w:r>
      <w:hyperlink r:id="rId59">
        <w:r w:rsidDel="00000000" w:rsidR="00000000" w:rsidRPr="00000000">
          <w:rPr>
            <w:color w:val="1155cc"/>
            <w:highlight w:val="white"/>
            <w:u w:val="single"/>
            <w:rtl w:val="0"/>
          </w:rPr>
          <w:t xml:space="preserve">http://www.rubymotion.com/</w:t>
        </w:r>
      </w:hyperlink>
      <w:r w:rsidDel="00000000" w:rsidR="00000000" w:rsidRPr="00000000">
        <w:rPr>
          <w:highlight w:val="white"/>
          <w:rtl w:val="0"/>
        </w:rPr>
        <w:t xml:space="preserve">&gt;</w:t>
        <w:br w:type="textWrapping"/>
        <w:br w:type="textWrapping"/>
      </w:r>
      <w:r w:rsidDel="00000000" w:rsidR="00000000" w:rsidRPr="00000000">
        <w:rPr>
          <w:i w:val="1"/>
          <w:highlight w:val="white"/>
          <w:rtl w:val="0"/>
        </w:rPr>
        <w:t xml:space="preserve">Cuba Slides</w:t>
      </w:r>
      <w:r w:rsidDel="00000000" w:rsidR="00000000" w:rsidRPr="00000000">
        <w:rPr>
          <w:highlight w:val="white"/>
          <w:rtl w:val="0"/>
        </w:rPr>
        <w:br w:type="textWrapping"/>
        <w:t xml:space="preserve">&lt;</w:t>
      </w:r>
      <w:hyperlink r:id="rId60">
        <w:r w:rsidDel="00000000" w:rsidR="00000000" w:rsidRPr="00000000">
          <w:rPr>
            <w:color w:val="1155cc"/>
            <w:highlight w:val="white"/>
            <w:u w:val="single"/>
            <w:rtl w:val="0"/>
          </w:rPr>
          <w:t xml:space="preserve">http://files.soveran.com/cuba/#0</w:t>
        </w:r>
      </w:hyperlink>
      <w:r w:rsidDel="00000000" w:rsidR="00000000" w:rsidRPr="00000000">
        <w:rPr>
          <w:highlight w:val="white"/>
          <w:rtl w:val="0"/>
        </w:rPr>
        <w:t xml:space="preserve">&gt;</w:t>
        <w:br w:type="textWrapping"/>
        <w:br w:type="textWrapping"/>
      </w:r>
      <w:r w:rsidDel="00000000" w:rsidR="00000000" w:rsidRPr="00000000">
        <w:rPr>
          <w:i w:val="1"/>
          <w:highlight w:val="white"/>
          <w:rtl w:val="0"/>
        </w:rPr>
        <w:t xml:space="preserve">CodeShip Blog</w:t>
      </w:r>
      <w:r w:rsidDel="00000000" w:rsidR="00000000" w:rsidRPr="00000000">
        <w:rPr>
          <w:highlight w:val="white"/>
          <w:rtl w:val="0"/>
        </w:rPr>
        <w:br w:type="textWrapping"/>
        <w:t xml:space="preserve">&lt;</w:t>
      </w:r>
      <w:hyperlink r:id="rId61">
        <w:r w:rsidDel="00000000" w:rsidR="00000000" w:rsidRPr="00000000">
          <w:rPr>
            <w:color w:val="1155cc"/>
            <w:highlight w:val="white"/>
            <w:u w:val="single"/>
            <w:rtl w:val="0"/>
          </w:rPr>
          <w:t xml:space="preserve">https://blog.codeship.com/a-survey-of-non-rails-frameworks-in-ruby-cuba-sinatra-padrino-lotus/</w:t>
        </w:r>
      </w:hyperlink>
      <w:r w:rsidDel="00000000" w:rsidR="00000000" w:rsidRPr="00000000">
        <w:rPr>
          <w:highlight w:val="white"/>
          <w:rtl w:val="0"/>
        </w:rPr>
        <w:t xml:space="preserve">&gt;</w:t>
      </w:r>
    </w:p>
    <w:p w:rsidR="00000000" w:rsidDel="00000000" w:rsidP="00000000" w:rsidRDefault="00000000" w:rsidRPr="00000000">
      <w:pPr>
        <w:spacing w:after="120" w:before="120" w:line="360" w:lineRule="auto"/>
        <w:contextualSpacing w:val="0"/>
      </w:pPr>
      <w:r w:rsidDel="00000000" w:rsidR="00000000" w:rsidRPr="00000000">
        <w:rPr>
          <w:highlight w:val="white"/>
          <w:rtl w:val="0"/>
        </w:rPr>
        <w:t xml:space="preserve">Bandcamp Success Storie</w:t>
        <w:br w:type="textWrapping"/>
        <w:t xml:space="preserve">&lt;http://www.rubymotion.com/references/success-stories/bandcamp&gt;</w:t>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p w:rsidR="00000000" w:rsidDel="00000000" w:rsidP="00000000" w:rsidRDefault="00000000" w:rsidRPr="00000000">
      <w:pPr>
        <w:spacing w:after="120" w:before="120" w:line="360" w:lineRule="auto"/>
        <w:contextualSpacing w:val="0"/>
      </w:pPr>
      <w:r w:rsidDel="00000000" w:rsidR="00000000" w:rsidRPr="00000000">
        <w:rPr>
          <w:rtl w:val="0"/>
        </w:rPr>
      </w:r>
    </w:p>
    <w:sectPr>
      <w:footerReference r:id="rId62"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2">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3">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4">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5">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6">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7">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pt.wikipedia.org/wiki/2000" TargetMode="External"/><Relationship Id="rId42" Type="http://schemas.openxmlformats.org/officeDocument/2006/relationships/hyperlink" Target="http://ruby-doc.org/docs/ProgrammingRuby/" TargetMode="External"/><Relationship Id="rId41" Type="http://schemas.openxmlformats.org/officeDocument/2006/relationships/hyperlink" Target="https://pt.wikipedia.org/wiki/Livro" TargetMode="External"/><Relationship Id="rId44" Type="http://schemas.openxmlformats.org/officeDocument/2006/relationships/hyperlink" Target="https://pt.wikipedia.org/wiki/Ruby_on_Rails" TargetMode="External"/><Relationship Id="rId43" Type="http://schemas.openxmlformats.org/officeDocument/2006/relationships/hyperlink" Target="https://pt.wikipedia.org/wiki/2005" TargetMode="External"/><Relationship Id="rId46" Type="http://schemas.openxmlformats.org/officeDocument/2006/relationships/hyperlink" Target="https://pt.wikipedia.org/wiki/Licen%C3%A7a_dual" TargetMode="External"/><Relationship Id="rId45" Type="http://schemas.openxmlformats.org/officeDocument/2006/relationships/hyperlink" Target="https://pt.wikipedia.org/wiki/Framewor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t.wikipedia.org/wiki/Gerenciamento_de_mem%C3%B3ria" TargetMode="External"/><Relationship Id="rId48" Type="http://schemas.openxmlformats.org/officeDocument/2006/relationships/hyperlink" Target="https://pt.wikipedia.org/wiki/Licen%C3%A7a_BSD" TargetMode="External"/><Relationship Id="rId47" Type="http://schemas.openxmlformats.org/officeDocument/2006/relationships/hyperlink" Target="https://pt.wikipedia.org/wiki/GNU_General_Public_License" TargetMode="External"/><Relationship Id="rId49" Type="http://schemas.openxmlformats.org/officeDocument/2006/relationships/hyperlink" Target="https://pt.wikipedia.org/wiki/E-mail" TargetMode="External"/><Relationship Id="rId5" Type="http://schemas.openxmlformats.org/officeDocument/2006/relationships/hyperlink" Target="https://pt.wikipedia.org/wiki/Linguagem_interpretada" TargetMode="External"/><Relationship Id="rId6" Type="http://schemas.openxmlformats.org/officeDocument/2006/relationships/hyperlink" Target="https://pt.wikipedia.org/wiki/Linguagem_de_programa%C3%A7%C3%A3o_multiparadigma" TargetMode="External"/><Relationship Id="rId7" Type="http://schemas.openxmlformats.org/officeDocument/2006/relationships/hyperlink" Target="https://pt.wikipedia.org/wiki/Tipagem_din%C3%A2mica" TargetMode="External"/><Relationship Id="rId8" Type="http://schemas.openxmlformats.org/officeDocument/2006/relationships/hyperlink" Target="https://pt.wikipedia.org/wiki/Tipo_de_dado#Tipo_forte_e_fraco" TargetMode="External"/><Relationship Id="rId31" Type="http://schemas.openxmlformats.org/officeDocument/2006/relationships/hyperlink" Target="https://pt.wikipedia.org/wiki/Programa%C3%A7%C3%A3o_funcional" TargetMode="External"/><Relationship Id="rId30" Type="http://schemas.openxmlformats.org/officeDocument/2006/relationships/hyperlink" Target="https://pt.wikipedia.org/wiki/Linguagem_de_programa%C3%A7%C3%A3o" TargetMode="External"/><Relationship Id="rId33" Type="http://schemas.openxmlformats.org/officeDocument/2006/relationships/hyperlink" Target="https://pt.wikipedia.org/wiki/Perl" TargetMode="External"/><Relationship Id="rId32" Type="http://schemas.openxmlformats.org/officeDocument/2006/relationships/hyperlink" Target="https://pt.wikipedia.org/wiki/Linguagem_de_script" TargetMode="External"/><Relationship Id="rId35" Type="http://schemas.openxmlformats.org/officeDocument/2006/relationships/hyperlink" Target="https://pt.wikipedia.org/wiki/Python" TargetMode="External"/><Relationship Id="rId34" Type="http://schemas.openxmlformats.org/officeDocument/2006/relationships/hyperlink" Target="https://pt.wikipedia.org/wiki/Orienta%C3%A7%C3%A3o_a_objetos" TargetMode="External"/><Relationship Id="rId37" Type="http://schemas.openxmlformats.org/officeDocument/2006/relationships/hyperlink" Target="https://pt.wikipedia.org/wiki/Lista_de_discuss%C3%A3o" TargetMode="External"/><Relationship Id="rId36" Type="http://schemas.openxmlformats.org/officeDocument/2006/relationships/hyperlink" Target="https://pt.wikipedia.org/wiki/1999" TargetMode="External"/><Relationship Id="rId39" Type="http://schemas.openxmlformats.org/officeDocument/2006/relationships/hyperlink" Target="https://pt.wikipedia.org/wiki/Jap%C3%A3o" TargetMode="External"/><Relationship Id="rId38" Type="http://schemas.openxmlformats.org/officeDocument/2006/relationships/hyperlink" Target="https://pt.wikipedia.org/wiki/L%C3%ADngua_inglesa" TargetMode="External"/><Relationship Id="rId62" Type="http://schemas.openxmlformats.org/officeDocument/2006/relationships/footer" Target="footer1.xml"/><Relationship Id="rId61" Type="http://schemas.openxmlformats.org/officeDocument/2006/relationships/hyperlink" Target="https://blog.codeship.com/a-survey-of-non-rails-frameworks-in-ruby-cuba-sinatra-padrino-lotus/" TargetMode="External"/><Relationship Id="rId20" Type="http://schemas.openxmlformats.org/officeDocument/2006/relationships/hyperlink" Target="https://pt.wikipedia.org/wiki/Smalltalk" TargetMode="External"/><Relationship Id="rId22" Type="http://schemas.openxmlformats.org/officeDocument/2006/relationships/hyperlink" Target="https://pt.wikipedia.org/wiki/Ada_(linguagem_de_programa%C3%A7%C3%A3o)" TargetMode="External"/><Relationship Id="rId21" Type="http://schemas.openxmlformats.org/officeDocument/2006/relationships/hyperlink" Target="https://pt.wikipedia.org/wiki/Eiffel_(linguagem_de_programa%C3%A7%C3%A3o)" TargetMode="External"/><Relationship Id="rId24" Type="http://schemas.openxmlformats.org/officeDocument/2006/relationships/hyperlink" Target="https://pt.wikipedia.org/wiki/%C3%8Dndice_Tiobe" TargetMode="External"/><Relationship Id="rId23" Type="http://schemas.openxmlformats.org/officeDocument/2006/relationships/hyperlink" Target="https://pt.wikipedia.org/wiki/Lisp" TargetMode="External"/><Relationship Id="rId60" Type="http://schemas.openxmlformats.org/officeDocument/2006/relationships/hyperlink" Target="http://files.soveran.com/cuba/#0" TargetMode="External"/><Relationship Id="rId26" Type="http://schemas.openxmlformats.org/officeDocument/2006/relationships/hyperlink" Target="https://pt.wikipedia.org/wiki/YARV" TargetMode="External"/><Relationship Id="rId25" Type="http://schemas.openxmlformats.org/officeDocument/2006/relationships/hyperlink" Target="https://pt.wikipedia.org/wiki/C_(linguagem_de_programa%C3%A7%C3%A3o)" TargetMode="External"/><Relationship Id="rId28" Type="http://schemas.openxmlformats.org/officeDocument/2006/relationships/hyperlink" Target="https://pt.wikipedia.org/wiki/1993" TargetMode="External"/><Relationship Id="rId27" Type="http://schemas.openxmlformats.org/officeDocument/2006/relationships/hyperlink" Target="https://pt.wikipedia.org/wiki/JIT" TargetMode="External"/><Relationship Id="rId29" Type="http://schemas.openxmlformats.org/officeDocument/2006/relationships/hyperlink" Target="https://pt.wikipedia.org/wiki/Yukihiro_Matsumoto" TargetMode="External"/><Relationship Id="rId51" Type="http://schemas.openxmlformats.org/officeDocument/2006/relationships/image" Target="media/image06.png"/><Relationship Id="rId50" Type="http://schemas.openxmlformats.org/officeDocument/2006/relationships/image" Target="media/image03.png"/><Relationship Id="rId53" Type="http://schemas.openxmlformats.org/officeDocument/2006/relationships/image" Target="media/image07.png"/><Relationship Id="rId52" Type="http://schemas.openxmlformats.org/officeDocument/2006/relationships/image" Target="media/image08.png"/><Relationship Id="rId11" Type="http://schemas.openxmlformats.org/officeDocument/2006/relationships/hyperlink" Target="https://pt.wikipedia.org/wiki/1995" TargetMode="External"/><Relationship Id="rId55" Type="http://schemas.openxmlformats.org/officeDocument/2006/relationships/hyperlink" Target="https://www.ruby-lang.org/pt/about/" TargetMode="External"/><Relationship Id="rId10" Type="http://schemas.openxmlformats.org/officeDocument/2006/relationships/hyperlink" Target="https://pt.wikipedia.org/wiki/Jap%C3%A3o" TargetMode="External"/><Relationship Id="rId54" Type="http://schemas.openxmlformats.org/officeDocument/2006/relationships/image" Target="media/image09.png"/><Relationship Id="rId13" Type="http://schemas.openxmlformats.org/officeDocument/2006/relationships/hyperlink" Target="https://pt.wikipedia.org/wiki/Linguagem_de_script" TargetMode="External"/><Relationship Id="rId57" Type="http://schemas.openxmlformats.org/officeDocument/2006/relationships/hyperlink" Target="https://www.caelum.com.br/apostila-ruby-on-rails/" TargetMode="External"/><Relationship Id="rId12" Type="http://schemas.openxmlformats.org/officeDocument/2006/relationships/hyperlink" Target="https://pt.wikipedia.org/wiki/Yukihiro_Matsumoto" TargetMode="External"/><Relationship Id="rId56" Type="http://schemas.openxmlformats.org/officeDocument/2006/relationships/hyperlink" Target="https://www.ruby-lang.org/pt/about/" TargetMode="External"/><Relationship Id="rId15" Type="http://schemas.openxmlformats.org/officeDocument/2006/relationships/hyperlink" Target="https://pt.wikipedia.org/wiki/Orienta%C3%A7%C3%A3o_a_objetos" TargetMode="External"/><Relationship Id="rId59" Type="http://schemas.openxmlformats.org/officeDocument/2006/relationships/hyperlink" Target="http://www.rubymotion.com/" TargetMode="External"/><Relationship Id="rId14" Type="http://schemas.openxmlformats.org/officeDocument/2006/relationships/hyperlink" Target="https://pt.wikipedia.org/wiki/Perl" TargetMode="External"/><Relationship Id="rId58" Type="http://schemas.openxmlformats.org/officeDocument/2006/relationships/hyperlink" Target="https://github.com/soveran/cuba/wiki" TargetMode="External"/><Relationship Id="rId17" Type="http://schemas.openxmlformats.org/officeDocument/2006/relationships/hyperlink" Target="https://pt.wikipedia.org/wiki/Programa%C3%A7%C3%A3o_funcional" TargetMode="External"/><Relationship Id="rId16" Type="http://schemas.openxmlformats.org/officeDocument/2006/relationships/hyperlink" Target="https://pt.wikipedia.org/wiki/Python" TargetMode="External"/><Relationship Id="rId19" Type="http://schemas.openxmlformats.org/officeDocument/2006/relationships/hyperlink" Target="https://pt.wikipedia.org/wiki/Reflex%C3%A3o_(programa%C3%A7%C3%A3o)" TargetMode="External"/><Relationship Id="rId18" Type="http://schemas.openxmlformats.org/officeDocument/2006/relationships/hyperlink" Target="https://pt.wikipedia.org/wiki/Programa%C3%A7%C3%A3o_imperativa" TargetMode="External"/></Relationships>
</file>