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808" w:rsidRDefault="009365D0">
      <w:r>
        <w:t>Degrees of rotation</w:t>
      </w:r>
    </w:p>
    <w:p w:rsidR="009365D0" w:rsidRDefault="009365D0">
      <w:r>
        <w:t>0-5 degree – NO MIRROR ON DEFAULT</w:t>
      </w:r>
    </w:p>
    <w:p w:rsidR="009365D0" w:rsidRDefault="009365D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D0" w:rsidRDefault="009365D0">
      <w:r>
        <w:t>5-10 degree – Mirror on default</w:t>
      </w:r>
    </w:p>
    <w:p w:rsidR="009365D0" w:rsidRDefault="009365D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D0" w:rsidRDefault="009365D0"/>
    <w:p w:rsidR="009365D0" w:rsidRDefault="009365D0">
      <w:r>
        <w:lastRenderedPageBreak/>
        <w:t>10-15 degree – mirror (issues with wrinkle)</w:t>
      </w:r>
    </w:p>
    <w:p w:rsidR="009365D0" w:rsidRDefault="009365D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D0" w:rsidRDefault="009365D0">
      <w:r>
        <w:t>15-20 degree – mirror (wrinkle, bottom half is 5% too wide)</w:t>
      </w:r>
    </w:p>
    <w:p w:rsidR="009365D0" w:rsidRDefault="009365D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D0" w:rsidRDefault="009365D0"/>
    <w:p w:rsidR="009365D0" w:rsidRDefault="009365D0"/>
    <w:p w:rsidR="009365D0" w:rsidRDefault="009365D0">
      <w:r>
        <w:lastRenderedPageBreak/>
        <w:t>20-25 degree (bottom half 10% too wide)</w:t>
      </w:r>
    </w:p>
    <w:p w:rsidR="009365D0" w:rsidRDefault="009365D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D0" w:rsidRDefault="009365D0">
      <w:r>
        <w:t>Over 25 degree – REJECT</w:t>
      </w:r>
    </w:p>
    <w:p w:rsidR="009365D0" w:rsidRDefault="009365D0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65D0" w:rsidRDefault="009365D0"/>
    <w:sectPr w:rsidR="00936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5D0"/>
    <w:rsid w:val="007E675A"/>
    <w:rsid w:val="009365D0"/>
    <w:rsid w:val="00C80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5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5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Laslo</cp:lastModifiedBy>
  <cp:revision>1</cp:revision>
  <dcterms:created xsi:type="dcterms:W3CDTF">2017-10-27T01:21:00Z</dcterms:created>
  <dcterms:modified xsi:type="dcterms:W3CDTF">2017-10-27T01:28:00Z</dcterms:modified>
</cp:coreProperties>
</file>