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B83" w:rsidRPr="001E6B83" w:rsidRDefault="001E6B83" w:rsidP="001E6B83">
      <w:pPr>
        <w:pStyle w:val="berschrift1"/>
        <w:rPr>
          <w:rFonts w:ascii="Times New Roman" w:eastAsia="Times New Roman" w:hAnsi="Times New Roman"/>
          <w:lang w:eastAsia="de-DE"/>
        </w:rPr>
      </w:pPr>
      <w:bookmarkStart w:id="0" w:name="_GoBack"/>
      <w:bookmarkEnd w:id="0"/>
      <w:r w:rsidRPr="001E6B83">
        <w:rPr>
          <w:rFonts w:eastAsia="Times New Roman"/>
          <w:shd w:val="clear" w:color="auto" w:fill="FFFFFF"/>
          <w:lang w:eastAsia="de-DE"/>
        </w:rPr>
        <w:t xml:space="preserve">Konzeption </w:t>
      </w:r>
      <w:r>
        <w:rPr>
          <w:rFonts w:eastAsia="Times New Roman"/>
          <w:shd w:val="clear" w:color="auto" w:fill="FFFFFF"/>
          <w:lang w:eastAsia="de-DE"/>
        </w:rPr>
        <w:t>des</w:t>
      </w:r>
      <w:r w:rsidRPr="001E6B83">
        <w:rPr>
          <w:rFonts w:eastAsia="Times New Roman"/>
          <w:shd w:val="clear" w:color="auto" w:fill="FFFFFF"/>
          <w:lang w:eastAsia="de-DE"/>
        </w:rPr>
        <w:t xml:space="preserve"> Webservice</w:t>
      </w:r>
    </w:p>
    <w:p w:rsidR="00915274" w:rsidRDefault="00915274" w:rsidP="001E6B83">
      <w:pPr>
        <w:pStyle w:val="berschrift1"/>
      </w:pPr>
    </w:p>
    <w:sectPr w:rsidR="00915274" w:rsidSect="00E656F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83"/>
    <w:rsid w:val="001E6B83"/>
    <w:rsid w:val="00915274"/>
    <w:rsid w:val="00E6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947220"/>
  <w15:chartTrackingRefBased/>
  <w15:docId w15:val="{7CA10181-55B9-AC43-8581-3A8BA997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6B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Konczak</dc:creator>
  <cp:keywords/>
  <dc:description/>
  <cp:lastModifiedBy>Marvin Konczak</cp:lastModifiedBy>
  <cp:revision>1</cp:revision>
  <dcterms:created xsi:type="dcterms:W3CDTF">2019-12-03T07:55:00Z</dcterms:created>
  <dcterms:modified xsi:type="dcterms:W3CDTF">2019-12-03T07:56:00Z</dcterms:modified>
</cp:coreProperties>
</file>