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59" w:lineRule="auto"/>
        <w:ind w:right="0" w:firstLine="0" w:left="0"/>
        <w:jc w:val="center"/>
        <w:rPr>
          <w:b/>
          <w:bCs/>
          <w:sz w:val="32"/>
          <w:szCs w:val="32"/>
        </w:rPr>
      </w:pPr>
      <w:r>
        <w:rPr>
          <w:b/>
          <w:sz w:val="32"/>
        </w:rPr>
        <w:t xml:space="preserve">LAPORAN AKHIR PRAKTIKUM </w:t>
      </w:r>
      <w:r>
        <w:rPr>
          <w:b/>
          <w:bCs/>
          <w:sz w:val="32"/>
          <w:szCs w:val="32"/>
        </w:rPr>
      </w:r>
    </w:p>
    <w:p>
      <w:pPr>
        <w:pBdr/>
        <w:spacing w:after="0" w:line="259" w:lineRule="auto"/>
        <w:ind w:right="3614" w:firstLine="0" w:left="0"/>
        <w:jc w:val="right"/>
        <w:rPr/>
      </w:pPr>
      <w:r/>
      <w:r/>
    </w:p>
    <w:tbl>
      <w:tblPr>
        <w:tblStyle w:val="831"/>
        <w:tblW w:w="6351" w:type="dxa"/>
        <w:tblInd w:w="4" w:type="dxa"/>
        <w:tblBorders/>
        <w:tblLayout w:type="fixed"/>
        <w:tblLook w:val="04A0" w:firstRow="1" w:lastRow="0" w:firstColumn="1" w:lastColumn="0" w:noHBand="0" w:noVBand="1"/>
      </w:tblPr>
      <w:tblGrid>
        <w:gridCol w:w="2161"/>
        <w:gridCol w:w="4190"/>
      </w:tblGrid>
      <w:tr>
        <w:trPr>
          <w:trHeight w:val="41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Mata </w:t>
            </w:r>
            <w:r>
              <w:t xml:space="preserve">Praktikum</w:t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</w:t>
            </w:r>
            <w:r>
              <w:t xml:space="preserve">Algoritma</w:t>
            </w:r>
            <w:r>
              <w:t xml:space="preserve"> Dan </w:t>
            </w:r>
            <w:r>
              <w:t xml:space="preserve">Pemograman</w:t>
            </w:r>
            <w:r>
              <w:t xml:space="preserve"> 3A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1441"/>
              </w:tabs>
              <w:spacing w:after="0" w:line="259" w:lineRule="auto"/>
              <w:ind w:right="0" w:firstLine="0" w:left="0"/>
              <w:jc w:val="left"/>
              <w:rPr/>
            </w:pPr>
            <w:r>
              <w:t xml:space="preserve">Kelas</w:t>
            </w:r>
            <w:r>
              <w:t xml:space="preserve">  </w:t>
            </w:r>
            <w: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2IA22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Praktikum</w:t>
            </w:r>
            <w:r>
              <w:t xml:space="preserve"> Ke-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3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1441"/>
              </w:tabs>
              <w:spacing w:after="0" w:line="259" w:lineRule="auto"/>
              <w:ind w:right="0" w:firstLine="0" w:left="0"/>
              <w:jc w:val="left"/>
              <w:rPr/>
            </w:pPr>
            <w:r>
              <w:t xml:space="preserve">Tanggal </w:t>
            </w:r>
            <w:r>
              <w:tab/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1 November</w:t>
            </w:r>
            <w:r>
              <w:t xml:space="preserve"> 2023 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1441"/>
              </w:tabs>
              <w:spacing w:after="0" w:line="259" w:lineRule="auto"/>
              <w:ind w:right="0" w:firstLine="0" w:left="0"/>
              <w:jc w:val="left"/>
              <w:rPr/>
            </w:pPr>
            <w:r>
              <w:t xml:space="preserve">Materi  </w:t>
            </w:r>
            <w: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158" w:line="60"/>
              <w:ind w:right="0" w:firstLine="0" w:left="0"/>
              <w:rPr/>
            </w:pPr>
            <w:r>
              <w:t xml:space="preserve">: </w:t>
            </w:r>
            <w:r/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Perulangan, Array, dan Struct pada C++</w:t>
            </w:r>
            <w:r/>
            <w:r/>
            <w:r/>
            <w:r/>
            <w:r/>
            <w:r>
              <w:rPr>
                <w:sz w:val="24"/>
              </w:rPr>
            </w:r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1441"/>
              </w:tabs>
              <w:spacing w:after="0" w:line="259" w:lineRule="auto"/>
              <w:ind w:right="0" w:firstLine="0" w:left="0"/>
              <w:jc w:val="left"/>
              <w:rPr/>
            </w:pPr>
            <w:r>
              <w:t xml:space="preserve">NPM 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51422041</w:t>
            </w:r>
            <w:r/>
          </w:p>
        </w:tc>
      </w:tr>
      <w:tr>
        <w:trPr>
          <w:trHeight w:val="55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1441"/>
              </w:tabs>
              <w:spacing w:after="0" w:line="259" w:lineRule="auto"/>
              <w:ind w:right="0" w:firstLine="0" w:left="0"/>
              <w:jc w:val="left"/>
              <w:rPr/>
            </w:pPr>
            <w:r>
              <w:t xml:space="preserve">Nama 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: Muhammad Faris Rasyid R </w:t>
            </w:r>
            <w:r/>
          </w:p>
        </w:tc>
      </w:tr>
      <w:tr>
        <w:trPr>
          <w:trHeight w:val="59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Ketua</w:t>
            </w:r>
            <w:r>
              <w:t xml:space="preserve"> </w:t>
            </w:r>
            <w:r>
              <w:t xml:space="preserve">Asisten</w:t>
            </w:r>
            <w: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rPr/>
            </w:pPr>
            <w:r>
              <w:t xml:space="preserve">:  </w:t>
            </w:r>
            <w:r>
              <w:t xml:space="preserve">Izzan</w:t>
            </w:r>
            <w:r>
              <w:t xml:space="preserve"> Abdul</w:t>
            </w:r>
            <w:r/>
          </w:p>
        </w:tc>
      </w:tr>
      <w:tr>
        <w:trPr>
          <w:trHeight w:val="57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Nama </w:t>
            </w:r>
            <w:r>
              <w:t xml:space="preserve">Asisten</w:t>
            </w:r>
            <w: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  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Paraf </w:t>
            </w:r>
            <w:r>
              <w:t xml:space="preserve">Asisten</w:t>
            </w:r>
            <w:r>
              <w:t xml:space="preserve">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center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 </w:t>
            </w:r>
            <w:r/>
          </w:p>
        </w:tc>
      </w:tr>
      <w:tr>
        <w:trPr>
          <w:trHeight w:val="42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bottom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Jumlah</w:t>
            </w:r>
            <w:r>
              <w:t xml:space="preserve"> Lembar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90" w:type="dxa"/>
            <w:vAlign w:val="bottom"/>
            <w:textDirection w:val="lrTb"/>
            <w:noWrap w:val="false"/>
          </w:tcPr>
          <w:p>
            <w:pPr>
              <w:pBdr/>
              <w:spacing w:after="0" w:line="259" w:lineRule="auto"/>
              <w:ind w:right="0" w:firstLine="0" w:left="0"/>
              <w:jc w:val="left"/>
              <w:rPr/>
            </w:pPr>
            <w:r>
              <w:t xml:space="preserve">: 5 Lembar  </w:t>
            </w:r>
            <w:r/>
          </w:p>
        </w:tc>
      </w:tr>
    </w:tbl>
    <w:p>
      <w:pPr>
        <w:pBdr/>
        <w:spacing w:after="224" w:line="259" w:lineRule="auto"/>
        <w:ind w:right="0" w:firstLine="0" w:left="0"/>
        <w:jc w:val="center"/>
        <w:rPr/>
      </w:pPr>
      <w:r/>
      <w:r/>
    </w:p>
    <w:p>
      <w:pPr>
        <w:pBdr/>
        <w:spacing w:after="224" w:line="259" w:lineRule="auto"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3825" cy="2663825"/>
                <wp:effectExtent l="0" t="0" r="0" b="0"/>
                <wp:docPr id="1" name="Picture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40581" name="Picture 87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63824" cy="266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9.75pt;height:209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t xml:space="preserve"> </w:t>
      </w:r>
      <w:r/>
    </w:p>
    <w:p>
      <w:pPr>
        <w:pStyle w:val="654"/>
        <w:pBdr/>
        <w:spacing/>
        <w:ind w:right="0"/>
        <w:jc w:val="center"/>
        <w:rPr/>
      </w:pPr>
      <w:r/>
      <w:r/>
    </w:p>
    <w:p>
      <w:pPr>
        <w:pStyle w:val="654"/>
        <w:pBdr/>
        <w:spacing/>
        <w:ind w:right="0"/>
        <w:jc w:val="center"/>
        <w:rPr/>
      </w:pPr>
      <w:r>
        <w:t xml:space="preserve">LABORATORIUM TEKNIK INFORMATIKA </w:t>
      </w:r>
      <w:r/>
    </w:p>
    <w:p>
      <w:pPr>
        <w:pBdr/>
        <w:spacing w:after="277"/>
        <w:ind w:right="0" w:left="3083"/>
        <w:rPr/>
      </w:pPr>
      <w:r>
        <w:t xml:space="preserve">UNIVERSITAS GUNADARMA </w:t>
      </w:r>
      <w:r/>
    </w:p>
    <w:p>
      <w:pPr>
        <w:pBdr/>
        <w:spacing w:after="0" w:line="259" w:lineRule="auto"/>
        <w:ind w:right="0" w:firstLine="0" w:left="0"/>
        <w:jc w:val="center"/>
        <w:rPr/>
      </w:pPr>
      <w:r>
        <w:t xml:space="preserve">2023</w:t>
      </w:r>
      <w:r/>
    </w:p>
    <w:p>
      <w:pPr>
        <w:pBdr/>
        <w:spacing w:after="0" w:line="259" w:lineRule="auto"/>
        <w:ind w:right="0" w:firstLine="0" w:left="0"/>
        <w:jc w:val="center"/>
        <w:rPr/>
      </w:pPr>
      <w:r/>
      <w:r/>
    </w:p>
    <w:p>
      <w:pPr>
        <w:pBdr/>
        <w:spacing w:after="0" w:line="259" w:lineRule="auto"/>
        <w:ind w:right="0" w:firstLine="0" w:left="0"/>
        <w:jc w:val="center"/>
        <w:rPr>
          <w:b/>
          <w:bCs/>
        </w:rPr>
      </w:pPr>
      <w:r>
        <w:rPr>
          <w:b/>
          <w:bCs/>
        </w:rPr>
        <w:t xml:space="preserve">LISTING</w:t>
      </w:r>
      <w:r>
        <w:rPr>
          <w:b/>
          <w:bCs/>
        </w:rPr>
      </w:r>
    </w:p>
    <w:p>
      <w:pPr>
        <w:pBdr/>
        <w:spacing w:after="0" w:line="259" w:lineRule="auto"/>
        <w:ind w:right="0" w:firstLine="0" w:left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59" w:lineRule="auto"/>
        <w:ind w:right="0" w:firstLine="0" w:left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59" w:lineRule="auto"/>
        <w:ind w:right="0" w:firstLine="0" w:left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59" w:lineRule="auto"/>
        <w:ind w:right="0" w:firstLine="0" w:left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59" w:lineRule="auto"/>
        <w:ind w:right="0" w:firstLine="0" w:left="0"/>
        <w:jc w:val="center"/>
        <w:rPr>
          <w:b/>
          <w:bCs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6982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268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669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527.4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b/>
          <w:bCs/>
        </w:rPr>
      </w:r>
    </w:p>
    <w:p>
      <w:pPr>
        <w:pBdr/>
        <w:spacing w:after="0" w:line="259" w:lineRule="auto"/>
        <w:ind w:right="0" w:firstLine="0" w:left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98" w:line="259" w:lineRule="auto"/>
        <w:ind w:right="0"/>
        <w:jc w:val="center"/>
        <w:rPr/>
      </w:pPr>
      <w:r/>
      <w:r/>
    </w:p>
    <w:p>
      <w:pPr>
        <w:pBdr/>
        <w:spacing w:after="98" w:line="259" w:lineRule="auto"/>
        <w:ind w:right="0"/>
        <w:jc w:val="center"/>
        <w:rPr/>
      </w:pPr>
      <w:r/>
      <w:r/>
    </w:p>
    <w:p>
      <w:pPr>
        <w:pBdr/>
        <w:spacing w:after="98" w:line="259" w:lineRule="auto"/>
        <w:ind w:right="0" w:firstLine="0" w:left="0"/>
        <w:jc w:val="left"/>
        <w:rPr/>
      </w:pPr>
      <w:r/>
      <w:r/>
    </w:p>
    <w:p>
      <w:pPr>
        <w:pBdr/>
        <w:spacing w:after="98" w:line="259" w:lineRule="auto"/>
        <w:ind w:right="0" w:firstLine="0" w:left="0"/>
        <w:jc w:val="center"/>
        <w:rPr/>
      </w:pPr>
      <w:r>
        <w:t xml:space="preserve"> </w:t>
      </w:r>
      <w:r/>
    </w:p>
    <w:p>
      <w:pPr>
        <w:pBdr/>
        <w:spacing w:after="98" w:line="259" w:lineRule="auto"/>
        <w:ind w:right="0" w:firstLine="0" w:left="0"/>
        <w:jc w:val="center"/>
        <w:rPr>
          <w:b/>
          <w:bCs/>
        </w:rPr>
      </w:pPr>
      <w:r>
        <w:rPr>
          <w:b/>
          <w:bCs/>
        </w:rPr>
        <w:t xml:space="preserve">LOGIKA</w:t>
      </w:r>
      <w:r>
        <w:rPr>
          <w:b/>
          <w:bCs/>
        </w:rPr>
      </w:r>
    </w:p>
    <w:p>
      <w:pPr>
        <w:pBdr/>
        <w:spacing/>
        <w:ind w:right="-45"/>
        <w:rPr/>
      </w:pPr>
      <w:r/>
      <w:r/>
    </w:p>
    <w:p>
      <w:pPr>
        <w:pBdr/>
        <w:spacing/>
        <w:ind w:right="-45" w:firstLine="0" w:left="0"/>
        <w:rPr/>
      </w:pPr>
      <w:r/>
      <w:r/>
    </w:p>
    <w:p>
      <w:pPr>
        <w:pBdr/>
        <w:spacing/>
        <w:ind w:right="-45" w:hanging="10" w:left="1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2343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120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1234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97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>
        <w:t xml:space="preserve">Pada bagian ini, Anda mengimpor library `iostream` yang digunakan untuk input dan output dalam bahasa C++. `using namespace std` digunakan untuk menghindari penulisan `std::` sebelum objek atau fungsi dari library `std`.</w:t>
      </w:r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0112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524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2011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158.3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>
        <w:t xml:space="preserve">Ini adalah fungsi `main()`, yang merupakan titik masuk utama program. Anda mendefinisikan matriks 3x3 yang disebut `matrix` dan menginisialisasinya dengan nilai-nilai. Matriks ini memiliki 3 baris dan 3 kolom.</w:t>
      </w:r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91149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4813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09" cy="491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30pt;height:386.7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>
        <w:t xml:space="preserve">Ini adalah loop bersarang (nested loop) yang digunakan untuk mengakses dan mencetak elemen-elemen dalam matriks. Loop pertama (variabel `i`) digunakan untuk mengakses baris matriks, sementara loop kedua (variabel `j`) digunakan untuk mengakses kolom matriks</w:t>
      </w:r>
      <w:r>
        <w:t xml:space="preserve">.</w:t>
      </w:r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>
        <w:t xml:space="preserve">Dalam loop kedua, program mencetak elemen matriks (`matrix[i][j]`) ke layar dengan beberapa tanda kurung kurawal. Jika `j` sama dengan 0, maka tanda kurung buka "{" dicetak. Setiap elemen matriks dicetak dengan spasi di antara angka-angka. Jika `j` sama den</w:t>
      </w:r>
      <w:r>
        <w:t xml:space="preserve">gan 2 (elemen terakhir dalam baris), maka tanda kurung tutup "}" dicetak. Setiap baris matriks dipisahkan dengan baris kosong (endl).</w:t>
      </w:r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/>
      <w:r/>
    </w:p>
    <w:p>
      <w:pPr>
        <w:pBdr/>
        <w:spacing/>
        <w:ind w:right="-45" w:hanging="10" w:left="10"/>
        <w:rPr/>
      </w:pPr>
      <w:r>
        <w:t xml:space="preserve">Terakhir, program mengembalikan nilai 0 dari fungsi `main()` untuk menunjukkan bahwa program telah berakhir dengan sukses.</w:t>
      </w:r>
      <w:r/>
    </w:p>
    <w:p>
      <w:pPr>
        <w:pBdr/>
        <w:spacing/>
        <w:ind/>
        <w:rPr/>
      </w:pPr>
      <w:r/>
      <w:r/>
    </w:p>
    <w:p>
      <w:pPr>
        <w:pBdr/>
        <w:spacing/>
        <w:ind w:right="-45" w:firstLine="0" w:left="0"/>
        <w:rPr>
          <w:highlight w:val="none"/>
        </w:rPr>
      </w:pPr>
      <w:r>
        <w:t xml:space="preserve">\</w:t>
      </w:r>
      <w:r/>
    </w:p>
    <w:p>
      <w:pPr>
        <w:pBdr/>
        <w:spacing/>
        <w:ind w:right="-45" w:firstLine="0" w:left="0"/>
        <w:rPr/>
      </w:pPr>
      <w:r/>
      <w:r/>
    </w:p>
    <w:p>
      <w:pPr>
        <w:pBdr/>
        <w:spacing/>
        <w:ind w:right="-45" w:firstLine="0" w:left="0"/>
        <w:rPr/>
      </w:pPr>
      <w:r/>
      <w:r/>
    </w:p>
    <w:p>
      <w:pPr>
        <w:pBdr/>
        <w:spacing/>
        <w:ind w:right="-45"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-45" w:firstLine="0" w:left="0"/>
        <w:jc w:val="center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right="-45" w:firstLine="0" w:left="0"/>
        <w:jc w:val="center"/>
        <w:rPr>
          <w:b/>
          <w:bCs/>
          <w:highlight w:val="none"/>
        </w:rPr>
      </w:pPr>
      <w:r>
        <w:rPr>
          <w:b/>
          <w:bCs/>
        </w:rPr>
        <w:t xml:space="preserve">OUTPUT</w:t>
      </w:r>
      <w:r>
        <w:rPr>
          <w:b/>
          <w:bCs/>
          <w:highlight w:val="none"/>
        </w:rPr>
      </w:r>
    </w:p>
    <w:p>
      <w:pPr>
        <w:pBdr/>
        <w:spacing/>
        <w:ind w:right="-45" w:firstLine="0" w:left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154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0679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09" cy="291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30pt;height:229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3512"/>
        </w:tabs>
        <w:spacing/>
        <w:ind/>
        <w:jc w:val="left"/>
        <w:rPr/>
      </w:pPr>
      <w:r>
        <w:tab/>
      </w:r>
      <w:r/>
    </w:p>
    <w:sectPr>
      <w:footnotePr/>
      <w:endnotePr/>
      <w:type w:val="nextPage"/>
      <w:pgSz w:h="16838" w:orient="landscape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ID" w:eastAsia="en-ID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53" w:default="1">
    <w:name w:val="Normal"/>
    <w:qFormat/>
    <w:pPr>
      <w:pBdr/>
      <w:spacing w:after="3" w:line="258" w:lineRule="auto"/>
      <w:ind w:right="3726" w:hanging="10" w:left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/>
    </w:rPr>
  </w:style>
  <w:style w:type="paragraph" w:styleId="654">
    <w:name w:val="Heading 1"/>
    <w:next w:val="653"/>
    <w:link w:val="830"/>
    <w:uiPriority w:val="9"/>
    <w:qFormat/>
    <w:pPr>
      <w:keepNext w:val="true"/>
      <w:keepLines w:val="true"/>
      <w:pBdr/>
      <w:spacing w:after="272" w:line="259" w:lineRule="auto"/>
      <w:ind w:right="3726"/>
      <w:jc w:val="right"/>
      <w:outlineLvl w:val="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/>
    </w:rPr>
  </w:style>
  <w:style w:type="paragraph" w:styleId="655">
    <w:name w:val="Heading 2"/>
    <w:basedOn w:val="653"/>
    <w:next w:val="653"/>
    <w:link w:val="66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56">
    <w:name w:val="Heading 3"/>
    <w:basedOn w:val="653"/>
    <w:next w:val="65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57">
    <w:name w:val="Heading 4"/>
    <w:basedOn w:val="653"/>
    <w:next w:val="653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653"/>
    <w:next w:val="65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Cs w:val="24"/>
    </w:rPr>
  </w:style>
  <w:style w:type="paragraph" w:styleId="659">
    <w:name w:val="Heading 6"/>
    <w:basedOn w:val="653"/>
    <w:next w:val="653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660">
    <w:name w:val="Heading 7"/>
    <w:basedOn w:val="653"/>
    <w:next w:val="65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661">
    <w:name w:val="Heading 8"/>
    <w:basedOn w:val="653"/>
    <w:next w:val="653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662">
    <w:name w:val="Heading 9"/>
    <w:basedOn w:val="653"/>
    <w:next w:val="65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character" w:styleId="666" w:customStyle="1">
    <w:name w:val="Heading 2 Char"/>
    <w:basedOn w:val="663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7" w:customStyle="1">
    <w:name w:val="Heading 3 Char"/>
    <w:basedOn w:val="663"/>
    <w:link w:val="65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8" w:customStyle="1">
    <w:name w:val="Heading 4 Char"/>
    <w:basedOn w:val="663"/>
    <w:link w:val="6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9" w:customStyle="1">
    <w:name w:val="Heading 5 Char"/>
    <w:basedOn w:val="663"/>
    <w:link w:val="6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0" w:customStyle="1">
    <w:name w:val="Heading 6 Char"/>
    <w:basedOn w:val="663"/>
    <w:link w:val="6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1" w:customStyle="1">
    <w:name w:val="Heading 7 Char"/>
    <w:basedOn w:val="663"/>
    <w:link w:val="66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 w:customStyle="1">
    <w:name w:val="Heading 8 Char"/>
    <w:basedOn w:val="663"/>
    <w:link w:val="66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3" w:customStyle="1">
    <w:name w:val="Heading 9 Char"/>
    <w:basedOn w:val="663"/>
    <w:link w:val="66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653"/>
    <w:uiPriority w:val="34"/>
    <w:qFormat/>
    <w:pPr>
      <w:pBdr/>
      <w:spacing/>
      <w:ind w:left="720"/>
      <w:contextualSpacing w:val="true"/>
    </w:pPr>
  </w:style>
  <w:style w:type="paragraph" w:styleId="675">
    <w:name w:val="Title"/>
    <w:basedOn w:val="653"/>
    <w:next w:val="653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 w:customStyle="1">
    <w:name w:val="Title Char"/>
    <w:basedOn w:val="663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653"/>
    <w:next w:val="653"/>
    <w:link w:val="678"/>
    <w:uiPriority w:val="11"/>
    <w:qFormat/>
    <w:pPr>
      <w:pBdr/>
      <w:spacing w:after="200" w:before="200"/>
      <w:ind/>
    </w:pPr>
    <w:rPr>
      <w:szCs w:val="24"/>
    </w:rPr>
  </w:style>
  <w:style w:type="character" w:styleId="678" w:customStyle="1">
    <w:name w:val="Subtitle Char"/>
    <w:basedOn w:val="663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653"/>
    <w:next w:val="653"/>
    <w:link w:val="680"/>
    <w:uiPriority w:val="29"/>
    <w:qFormat/>
    <w:pPr>
      <w:pBdr/>
      <w:spacing/>
      <w:ind w:right="720" w:left="720"/>
    </w:pPr>
    <w:rPr>
      <w:i/>
    </w:rPr>
  </w:style>
  <w:style w:type="character" w:styleId="680" w:customStyle="1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653"/>
    <w:next w:val="653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682" w:customStyle="1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Caption"/>
    <w:basedOn w:val="653"/>
    <w:next w:val="653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684" w:customStyle="1">
    <w:name w:val="Caption Char"/>
    <w:uiPriority w:val="99"/>
    <w:pPr>
      <w:pBdr/>
      <w:spacing/>
      <w:ind/>
    </w:pPr>
  </w:style>
  <w:style w:type="table" w:styleId="685">
    <w:name w:val="Grid Table Light"/>
    <w:basedOn w:val="66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66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66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Accent 1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Accent 2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Accent 3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Accent 4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Accent 5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Accent 6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Accent 1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Accent 2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Accent 3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Accent 4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Accent 5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Accent 6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66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Accent 1"/>
    <w:basedOn w:val="664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Accent 2"/>
    <w:basedOn w:val="664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Accent 3"/>
    <w:basedOn w:val="664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Accent 4"/>
    <w:basedOn w:val="66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Accent 5"/>
    <w:basedOn w:val="664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Accent 6"/>
    <w:basedOn w:val="664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5 Dark-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5 Dark-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Accent 1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Accent 2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Accent 3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Accent 4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Accent 5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Accent 6"/>
    <w:basedOn w:val="664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Accent 1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Accent 2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Accent 3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Accent 4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Accent 5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Accent 6"/>
    <w:basedOn w:val="66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66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Accent 1"/>
    <w:basedOn w:val="664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Accent 2"/>
    <w:basedOn w:val="664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Accent 3"/>
    <w:basedOn w:val="664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Accent 4"/>
    <w:basedOn w:val="66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Accent 5"/>
    <w:basedOn w:val="664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Accent 6"/>
    <w:basedOn w:val="664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ned - Accent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ned - Accent 1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ned - Accent 2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ned - Accent 3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ned - Accent 4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ned - Accent 5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ned - Accent 6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Bordered &amp; Lined - Accent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Bordered &amp; Lined - Accent 1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Bordered &amp; Lined - Accent 2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Bordered &amp; Lined - Accent 3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Bordered &amp; Lined - Accent 4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Bordered &amp; Lined - Accent 5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Bordered &amp; Lined - Accent 6"/>
    <w:basedOn w:val="66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Bordered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Bordered - Accent 1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Bordered - Accent 2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Bordered - Accent 3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Bordered - Accent 4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- Accent 5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- Accent 6"/>
    <w:basedOn w:val="66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11">
    <w:name w:val="footnote text"/>
    <w:basedOn w:val="653"/>
    <w:link w:val="8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2" w:customStyle="1">
    <w:name w:val="Footnote Text Char"/>
    <w:link w:val="811"/>
    <w:uiPriority w:val="99"/>
    <w:pPr>
      <w:pBdr/>
      <w:spacing/>
      <w:ind/>
    </w:pPr>
    <w:rPr>
      <w:sz w:val="18"/>
    </w:rPr>
  </w:style>
  <w:style w:type="character" w:styleId="813">
    <w:name w:val="footnote reference"/>
    <w:basedOn w:val="663"/>
    <w:uiPriority w:val="99"/>
    <w:unhideWhenUsed/>
    <w:pPr>
      <w:pBdr/>
      <w:spacing/>
      <w:ind/>
    </w:pPr>
    <w:rPr>
      <w:vertAlign w:val="superscript"/>
    </w:rPr>
  </w:style>
  <w:style w:type="paragraph" w:styleId="814">
    <w:name w:val="endnote text"/>
    <w:basedOn w:val="653"/>
    <w:link w:val="8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5" w:customStyle="1">
    <w:name w:val="Endnote Text Char"/>
    <w:link w:val="814"/>
    <w:uiPriority w:val="99"/>
    <w:pPr>
      <w:pBdr/>
      <w:spacing/>
      <w:ind/>
    </w:pPr>
    <w:rPr>
      <w:sz w:val="20"/>
    </w:rPr>
  </w:style>
  <w:style w:type="character" w:styleId="816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817">
    <w:name w:val="toc 1"/>
    <w:basedOn w:val="653"/>
    <w:next w:val="653"/>
    <w:uiPriority w:val="39"/>
    <w:unhideWhenUsed/>
    <w:pPr>
      <w:pBdr/>
      <w:spacing w:after="57"/>
      <w:ind w:right="0" w:firstLine="0" w:left="0"/>
    </w:pPr>
  </w:style>
  <w:style w:type="paragraph" w:styleId="818">
    <w:name w:val="toc 2"/>
    <w:basedOn w:val="653"/>
    <w:next w:val="653"/>
    <w:uiPriority w:val="39"/>
    <w:unhideWhenUsed/>
    <w:pPr>
      <w:pBdr/>
      <w:spacing w:after="57"/>
      <w:ind w:right="0" w:firstLine="0" w:left="283"/>
    </w:pPr>
  </w:style>
  <w:style w:type="paragraph" w:styleId="819">
    <w:name w:val="toc 3"/>
    <w:basedOn w:val="653"/>
    <w:next w:val="653"/>
    <w:uiPriority w:val="39"/>
    <w:unhideWhenUsed/>
    <w:pPr>
      <w:pBdr/>
      <w:spacing w:after="57"/>
      <w:ind w:right="0" w:firstLine="0" w:left="567"/>
    </w:pPr>
  </w:style>
  <w:style w:type="paragraph" w:styleId="820">
    <w:name w:val="toc 4"/>
    <w:basedOn w:val="653"/>
    <w:next w:val="653"/>
    <w:uiPriority w:val="39"/>
    <w:unhideWhenUsed/>
    <w:pPr>
      <w:pBdr/>
      <w:spacing w:after="57"/>
      <w:ind w:right="0" w:firstLine="0" w:left="850"/>
    </w:pPr>
  </w:style>
  <w:style w:type="paragraph" w:styleId="821">
    <w:name w:val="toc 5"/>
    <w:basedOn w:val="653"/>
    <w:next w:val="653"/>
    <w:uiPriority w:val="39"/>
    <w:unhideWhenUsed/>
    <w:pPr>
      <w:pBdr/>
      <w:spacing w:after="57"/>
      <w:ind w:right="0" w:firstLine="0" w:left="1134"/>
    </w:pPr>
  </w:style>
  <w:style w:type="paragraph" w:styleId="822">
    <w:name w:val="toc 6"/>
    <w:basedOn w:val="653"/>
    <w:next w:val="653"/>
    <w:uiPriority w:val="39"/>
    <w:unhideWhenUsed/>
    <w:pPr>
      <w:pBdr/>
      <w:spacing w:after="57"/>
      <w:ind w:right="0" w:firstLine="0" w:left="1417"/>
    </w:pPr>
  </w:style>
  <w:style w:type="paragraph" w:styleId="823">
    <w:name w:val="toc 7"/>
    <w:basedOn w:val="653"/>
    <w:next w:val="653"/>
    <w:uiPriority w:val="39"/>
    <w:unhideWhenUsed/>
    <w:pPr>
      <w:pBdr/>
      <w:spacing w:after="57"/>
      <w:ind w:right="0" w:firstLine="0" w:left="1701"/>
    </w:pPr>
  </w:style>
  <w:style w:type="paragraph" w:styleId="824">
    <w:name w:val="toc 8"/>
    <w:basedOn w:val="653"/>
    <w:next w:val="653"/>
    <w:uiPriority w:val="39"/>
    <w:unhideWhenUsed/>
    <w:pPr>
      <w:pBdr/>
      <w:spacing w:after="57"/>
      <w:ind w:right="0" w:firstLine="0" w:left="1984"/>
    </w:pPr>
  </w:style>
  <w:style w:type="paragraph" w:styleId="825">
    <w:name w:val="toc 9"/>
    <w:basedOn w:val="653"/>
    <w:next w:val="653"/>
    <w:uiPriority w:val="39"/>
    <w:unhideWhenUsed/>
    <w:pPr>
      <w:pBdr/>
      <w:spacing w:after="57"/>
      <w:ind w:right="0" w:firstLine="0" w:left="2268"/>
    </w:pPr>
  </w:style>
  <w:style w:type="paragraph" w:styleId="826">
    <w:name w:val="TOC Heading"/>
    <w:uiPriority w:val="39"/>
    <w:unhideWhenUsed/>
    <w:pPr>
      <w:pBdr/>
      <w:spacing/>
      <w:ind/>
    </w:pPr>
  </w:style>
  <w:style w:type="paragraph" w:styleId="827">
    <w:name w:val="table of figures"/>
    <w:basedOn w:val="653"/>
    <w:next w:val="653"/>
    <w:uiPriority w:val="99"/>
    <w:unhideWhenUsed/>
    <w:pPr>
      <w:pBdr/>
      <w:spacing w:after="0"/>
      <w:ind/>
    </w:pPr>
  </w:style>
  <w:style w:type="paragraph" w:styleId="828">
    <w:name w:val="Footer"/>
    <w:basedOn w:val="653"/>
    <w:link w:val="83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829">
    <w:name w:val="Header"/>
    <w:basedOn w:val="653"/>
    <w:link w:val="83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30" w:customStyle="1">
    <w:name w:val="Heading 1 Char"/>
    <w:link w:val="654"/>
    <w:pPr>
      <w:pBdr/>
      <w:spacing/>
      <w:ind/>
    </w:pPr>
    <w:rPr>
      <w:rFonts w:ascii="Times New Roman" w:hAnsi="Times New Roman" w:eastAsia="Times New Roman" w:cs="Times New Roman"/>
      <w:color w:val="000000"/>
      <w:sz w:val="24"/>
    </w:rPr>
  </w:style>
  <w:style w:type="table" w:styleId="831" w:customStyle="1">
    <w:name w:val="Table Grid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 w:customStyle="1">
    <w:name w:val="Header Char"/>
    <w:basedOn w:val="663"/>
    <w:link w:val="829"/>
    <w:uiPriority w:val="99"/>
    <w:pPr>
      <w:pBdr/>
      <w:spacing/>
      <w:ind/>
    </w:pPr>
    <w:rPr>
      <w:rFonts w:ascii="Times New Roman" w:hAnsi="Times New Roman" w:eastAsia="Times New Roman" w:cs="Times New Roman"/>
      <w:color w:val="000000"/>
      <w:sz w:val="24"/>
    </w:rPr>
  </w:style>
  <w:style w:type="character" w:styleId="833" w:customStyle="1">
    <w:name w:val="Footer Char"/>
    <w:basedOn w:val="663"/>
    <w:link w:val="828"/>
    <w:uiPriority w:val="99"/>
    <w:pPr>
      <w:pBdr/>
      <w:spacing/>
      <w:ind/>
    </w:pPr>
    <w:rPr>
      <w:rFonts w:ascii="Times New Roman" w:hAnsi="Times New Roman" w:eastAsia="Times New Roman" w:cs="Times New Roman"/>
      <w:color w:val="000000"/>
      <w:sz w:val="24"/>
    </w:rPr>
  </w:style>
  <w:style w:type="paragraph" w:styleId="834">
    <w:name w:val="No Spacing"/>
    <w:uiPriority w:val="1"/>
    <w:qFormat/>
    <w:pPr>
      <w:pBdr/>
      <w:spacing/>
      <w:ind w:right="3726" w:hanging="10" w:left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2BCB-6696-4C73-9123-02549D7A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</dc:creator>
  <cp:revision>3</cp:revision>
  <dcterms:created xsi:type="dcterms:W3CDTF">2023-11-01T04:02:00Z</dcterms:created>
  <dcterms:modified xsi:type="dcterms:W3CDTF">2023-11-08T03:48:52Z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B3BFEEDAF04246678E01BF0F919C1B7A</vt:lpwstr>
  </property>
  <property fmtid="{D5CDD505-2E9C-101B-9397-08002B2CF9AE}" pid="4" name="GrammarlyDocumentId">
    <vt:lpwstr>48c2ed07cab475df92c8868cfa552e46fa8f290ba2bfaccc4ae3c8aab1e30123</vt:lpwstr>
  </property>
</Properties>
</file>