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56"/>
          <w:szCs w:val="56"/>
          <w:highlight w:val="none"/>
        </w:rPr>
      </w:pPr>
      <w:r>
        <w:rPr>
          <w:rFonts w:ascii="Times New Roman" w:hAnsi="Times New Roman" w:eastAsia="Times New Roman" w:cs="Times New Roman"/>
          <w:sz w:val="56"/>
          <w:szCs w:val="56"/>
        </w:rPr>
        <w:t xml:space="preserve">ACT 2</w:t>
      </w:r>
      <w:r>
        <w:rPr>
          <w:rFonts w:ascii="Times New Roman" w:hAnsi="Times New Roman" w:eastAsia="Times New Roman" w:cs="Times New Roman"/>
          <w:sz w:val="56"/>
          <w:szCs w:val="56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40"/>
          <w:szCs w:val="4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  <w:highlight w:val="none"/>
        </w:rPr>
        <w:t xml:space="preserve">STRUKTUR DATA 2IA22</w:t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40"/>
          <w:szCs w:val="40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Nama : Muhammad Faris Rasyid Raharjo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Kelas : 2IA22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439125</wp:posOffset>
                </wp:positionH>
                <wp:positionV relativeFrom="paragraph">
                  <wp:posOffset>324361</wp:posOffset>
                </wp:positionV>
                <wp:extent cx="5006635" cy="7717289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21200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06634" cy="7717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32768;o:allowoverlap:true;o:allowincell:true;mso-position-horizontal-relative:text;margin-left:34.58pt;mso-position-horizontal:absolute;mso-position-vertical-relative:text;margin-top:25.54pt;mso-position-vertical:absolute;width:394.22pt;height:607.66pt;mso-wrap-distance-left:9.07pt;mso-wrap-distance-top:0.00pt;mso-wrap-distance-right:9.07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NPM :51422041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listing 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/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/>
      <w:r/>
      <w:r/>
      <w:r/>
      <w:r/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/>
      <w:r/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b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output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520667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4866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5206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0pt;height:409.9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none"/>
      <w:isLgl w:val="false"/>
      <w:suff w:val="tab"/>
      <w:lvlText w:val="2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2023-10-28T04:26:12Z</dcterms:modified>
</cp:coreProperties>
</file>