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5C9B4" w14:textId="277E08D9" w:rsidR="005664B4" w:rsidRPr="005664B4" w:rsidRDefault="005664B4" w:rsidP="005664B4">
      <w:pPr>
        <w:rPr>
          <w:b/>
          <w:bCs/>
          <w:sz w:val="32"/>
          <w:szCs w:val="32"/>
        </w:rPr>
      </w:pPr>
      <w:r w:rsidRPr="005664B4">
        <w:rPr>
          <w:b/>
          <w:bCs/>
          <w:sz w:val="32"/>
          <w:szCs w:val="32"/>
        </w:rPr>
        <w:t xml:space="preserve">Introduction to Animal Data Science </w:t>
      </w:r>
    </w:p>
    <w:p w14:paraId="292640C1" w14:textId="77777777" w:rsidR="005664B4" w:rsidRDefault="005664B4" w:rsidP="005664B4"/>
    <w:p w14:paraId="3087CECA" w14:textId="77777777" w:rsidR="005664B4" w:rsidRDefault="005664B4" w:rsidP="005664B4">
      <w:r>
        <w:t xml:space="preserve">Course Objective: This course offers an introduction to modern data science skills needed for problem solving, data analysis, and communication. This is intended for animal science students with limited programming, scripting or data analytics experience. </w:t>
      </w:r>
    </w:p>
    <w:p w14:paraId="75A8588E" w14:textId="77777777" w:rsidR="005664B4" w:rsidRDefault="005664B4" w:rsidP="005664B4"/>
    <w:p w14:paraId="6514F166" w14:textId="3B8EF060" w:rsidR="005664B4" w:rsidRPr="005664B4" w:rsidRDefault="005664B4" w:rsidP="005664B4">
      <w:pPr>
        <w:rPr>
          <w:b/>
          <w:bCs/>
        </w:rPr>
      </w:pPr>
      <w:r w:rsidRPr="005664B4">
        <w:rPr>
          <w:b/>
          <w:bCs/>
        </w:rPr>
        <w:t xml:space="preserve">Instructors: </w:t>
      </w:r>
    </w:p>
    <w:p w14:paraId="6F7DC3F9" w14:textId="77777777" w:rsidR="005664B4" w:rsidRDefault="005664B4" w:rsidP="005664B4">
      <w:r>
        <w:t>Hao Cheng, Ph.D.</w:t>
      </w:r>
    </w:p>
    <w:p w14:paraId="46D41334" w14:textId="77777777" w:rsidR="005664B4" w:rsidRDefault="005664B4" w:rsidP="005664B4">
      <w:r>
        <w:t>Assistant Professor of Quantitative Genetics                                                                                                               Department of Animal Science</w:t>
      </w:r>
    </w:p>
    <w:p w14:paraId="50F19385" w14:textId="77777777" w:rsidR="005664B4" w:rsidRDefault="005664B4" w:rsidP="005664B4">
      <w:r>
        <w:t>Office: 2239 Meyer Hall</w:t>
      </w:r>
    </w:p>
    <w:p w14:paraId="5EB54927" w14:textId="77777777" w:rsidR="005664B4" w:rsidRDefault="005664B4" w:rsidP="005664B4">
      <w:r>
        <w:t>Phone: (530) 752-8163</w:t>
      </w:r>
    </w:p>
    <w:p w14:paraId="6BC45653" w14:textId="565A3CF1" w:rsidR="005664B4" w:rsidRDefault="005664B4" w:rsidP="005664B4">
      <w:r>
        <w:t>Email: qtlcheng@ucdavis.edu</w:t>
      </w:r>
    </w:p>
    <w:p w14:paraId="12D58097" w14:textId="77777777" w:rsidR="005664B4" w:rsidRDefault="005664B4" w:rsidP="005664B4"/>
    <w:p w14:paraId="1D971D6B" w14:textId="77777777" w:rsidR="005664B4" w:rsidRPr="005664B4" w:rsidRDefault="005664B4" w:rsidP="005664B4">
      <w:pPr>
        <w:rPr>
          <w:b/>
          <w:bCs/>
        </w:rPr>
      </w:pPr>
      <w:r w:rsidRPr="005664B4">
        <w:rPr>
          <w:b/>
          <w:bCs/>
        </w:rPr>
        <w:t xml:space="preserve">Class Times: </w:t>
      </w:r>
    </w:p>
    <w:p w14:paraId="6630A357" w14:textId="5F995855" w:rsidR="005664B4" w:rsidRDefault="005664B4" w:rsidP="005664B4">
      <w:r>
        <w:t xml:space="preserve">10:30am - 11:50am </w:t>
      </w:r>
      <w:r w:rsidR="00524009">
        <w:t>Monday</w:t>
      </w:r>
      <w:r>
        <w:t xml:space="preserve"> and </w:t>
      </w:r>
      <w:r w:rsidR="00524009">
        <w:t>Wednesday</w:t>
      </w:r>
      <w:bookmarkStart w:id="0" w:name="_GoBack"/>
      <w:bookmarkEnd w:id="0"/>
      <w:r>
        <w:t xml:space="preserve"> at 1131 Meyer Hall. </w:t>
      </w:r>
    </w:p>
    <w:p w14:paraId="2792783B" w14:textId="77777777" w:rsidR="005664B4" w:rsidRDefault="005664B4" w:rsidP="005664B4"/>
    <w:p w14:paraId="13D0556F" w14:textId="77777777" w:rsidR="005664B4" w:rsidRPr="005664B4" w:rsidRDefault="005664B4" w:rsidP="005664B4">
      <w:pPr>
        <w:rPr>
          <w:b/>
          <w:bCs/>
        </w:rPr>
      </w:pPr>
      <w:r w:rsidRPr="005664B4">
        <w:rPr>
          <w:b/>
          <w:bCs/>
        </w:rPr>
        <w:t xml:space="preserve">Prerequisites: </w:t>
      </w:r>
    </w:p>
    <w:p w14:paraId="72F71DBD" w14:textId="3A6A3873" w:rsidR="005664B4" w:rsidRDefault="005664B4" w:rsidP="005664B4">
      <w:r>
        <w:t xml:space="preserve">A laptop is required. </w:t>
      </w:r>
    </w:p>
    <w:p w14:paraId="062581DF" w14:textId="77777777" w:rsidR="005664B4" w:rsidRDefault="005664B4" w:rsidP="005664B4"/>
    <w:p w14:paraId="0D3CD366" w14:textId="7BAF066C" w:rsidR="005664B4" w:rsidRPr="005664B4" w:rsidRDefault="005664B4" w:rsidP="005664B4">
      <w:pPr>
        <w:rPr>
          <w:b/>
          <w:bCs/>
        </w:rPr>
      </w:pPr>
      <w:r w:rsidRPr="005664B4">
        <w:rPr>
          <w:b/>
          <w:bCs/>
        </w:rPr>
        <w:t xml:space="preserve">Required Text: </w:t>
      </w:r>
    </w:p>
    <w:p w14:paraId="04965A12" w14:textId="718F4971" w:rsidR="005664B4" w:rsidRDefault="005664B4" w:rsidP="005664B4">
      <w:r>
        <w:t>No.</w:t>
      </w:r>
    </w:p>
    <w:p w14:paraId="6CF548C9" w14:textId="77777777" w:rsidR="005664B4" w:rsidRDefault="005664B4" w:rsidP="005664B4"/>
    <w:p w14:paraId="02756599" w14:textId="77777777" w:rsidR="005664B4" w:rsidRPr="00E06FD9" w:rsidRDefault="005664B4" w:rsidP="005664B4">
      <w:pPr>
        <w:rPr>
          <w:b/>
          <w:bCs/>
        </w:rPr>
      </w:pPr>
      <w:r w:rsidRPr="00E06FD9">
        <w:rPr>
          <w:b/>
          <w:bCs/>
        </w:rPr>
        <w:t xml:space="preserve">Expected Student Learning Outcomes: </w:t>
      </w:r>
    </w:p>
    <w:p w14:paraId="6CC74445" w14:textId="22CD4B7E" w:rsidR="005664B4" w:rsidRDefault="005664B4" w:rsidP="005664B4">
      <w:r>
        <w:t xml:space="preserve">Gain experience in the basic </w:t>
      </w:r>
      <w:r w:rsidR="00E06FD9">
        <w:t xml:space="preserve">data science </w:t>
      </w:r>
      <w:r>
        <w:t xml:space="preserve">skills, including </w:t>
      </w:r>
      <w:r w:rsidR="00E06FD9">
        <w:t xml:space="preserve">basic statistical concepts and methods, data wrangling, data visualization, machine learning, and program design. This course is meant to be flexible and adjust to the learning needs of students. </w:t>
      </w:r>
      <w:r>
        <w:t xml:space="preserve"> </w:t>
      </w:r>
    </w:p>
    <w:p w14:paraId="10AB52C7" w14:textId="77777777" w:rsidR="00E06FD9" w:rsidRDefault="00E06FD9" w:rsidP="005664B4"/>
    <w:p w14:paraId="238B0462" w14:textId="3550157F" w:rsidR="008E3A9A" w:rsidRDefault="008E3A9A"/>
    <w:p w14:paraId="59319362" w14:textId="77777777" w:rsidR="00D50A1D" w:rsidRDefault="00D50A1D" w:rsidP="00D50A1D">
      <w:pPr>
        <w:rPr>
          <w:b/>
          <w:bCs/>
        </w:rPr>
      </w:pPr>
      <w:r w:rsidRPr="00D50A1D">
        <w:rPr>
          <w:b/>
          <w:bCs/>
        </w:rPr>
        <w:t xml:space="preserve">Course Schedule: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5901FF" w14:paraId="3E5BF21D" w14:textId="77777777" w:rsidTr="00273E9B">
        <w:tc>
          <w:tcPr>
            <w:tcW w:w="4675" w:type="dxa"/>
          </w:tcPr>
          <w:p w14:paraId="2FA18187" w14:textId="1F0A3F4A" w:rsidR="005901FF" w:rsidRDefault="005901FF" w:rsidP="00D50A1D">
            <w:pPr>
              <w:rPr>
                <w:b/>
                <w:bCs/>
              </w:rPr>
            </w:pPr>
            <w:r>
              <w:rPr>
                <w:b/>
                <w:bCs/>
              </w:rPr>
              <w:t>Week</w:t>
            </w:r>
          </w:p>
        </w:tc>
        <w:tc>
          <w:tcPr>
            <w:tcW w:w="4675" w:type="dxa"/>
          </w:tcPr>
          <w:p w14:paraId="61F2E584" w14:textId="0AA3454D" w:rsidR="005901FF" w:rsidRDefault="005901FF" w:rsidP="00D50A1D">
            <w:pPr>
              <w:rPr>
                <w:b/>
                <w:bCs/>
              </w:rPr>
            </w:pPr>
            <w:r>
              <w:rPr>
                <w:b/>
                <w:bCs/>
              </w:rPr>
              <w:t>Topic</w:t>
            </w:r>
          </w:p>
        </w:tc>
      </w:tr>
      <w:tr w:rsidR="005901FF" w14:paraId="6E92E652" w14:textId="77777777" w:rsidTr="00273E9B">
        <w:tc>
          <w:tcPr>
            <w:tcW w:w="4675" w:type="dxa"/>
            <w:tcBorders>
              <w:bottom w:val="single" w:sz="4" w:space="0" w:color="auto"/>
            </w:tcBorders>
          </w:tcPr>
          <w:p w14:paraId="6864115C" w14:textId="5A0DBF00" w:rsidR="005901FF" w:rsidRPr="005901FF" w:rsidRDefault="005901FF" w:rsidP="00D50A1D">
            <w:r w:rsidRPr="005901FF">
              <w:t>1 -</w:t>
            </w:r>
            <w:r>
              <w:t xml:space="preserve"> </w:t>
            </w:r>
            <w:r w:rsidRPr="005901FF">
              <w:t>2</w:t>
            </w:r>
          </w:p>
        </w:tc>
        <w:tc>
          <w:tcPr>
            <w:tcW w:w="4675" w:type="dxa"/>
          </w:tcPr>
          <w:p w14:paraId="61FAD38E" w14:textId="7E289953" w:rsidR="005901FF" w:rsidRPr="005901FF" w:rsidRDefault="005901FF" w:rsidP="00D50A1D">
            <w:r>
              <w:t>basic statistical concepts and methods</w:t>
            </w:r>
          </w:p>
        </w:tc>
      </w:tr>
      <w:tr w:rsidR="005901FF" w14:paraId="1D6B2E82" w14:textId="77777777" w:rsidTr="00273E9B">
        <w:tc>
          <w:tcPr>
            <w:tcW w:w="4675" w:type="dxa"/>
          </w:tcPr>
          <w:p w14:paraId="149ABBAC" w14:textId="4417A47A" w:rsidR="005901FF" w:rsidRPr="005901FF" w:rsidRDefault="005901FF" w:rsidP="00D50A1D">
            <w:r>
              <w:t>3 - 4</w:t>
            </w:r>
          </w:p>
        </w:tc>
        <w:tc>
          <w:tcPr>
            <w:tcW w:w="4675" w:type="dxa"/>
          </w:tcPr>
          <w:p w14:paraId="0F1E6DE9" w14:textId="382064CF" w:rsidR="005901FF" w:rsidRPr="005901FF" w:rsidRDefault="005901FF" w:rsidP="00D50A1D">
            <w:r>
              <w:t>data visualization</w:t>
            </w:r>
          </w:p>
        </w:tc>
      </w:tr>
      <w:tr w:rsidR="005901FF" w14:paraId="139A7FE4" w14:textId="77777777" w:rsidTr="00273E9B">
        <w:tc>
          <w:tcPr>
            <w:tcW w:w="4675" w:type="dxa"/>
          </w:tcPr>
          <w:p w14:paraId="33E3E0CF" w14:textId="3420A72A" w:rsidR="005901FF" w:rsidRPr="005901FF" w:rsidRDefault="005901FF" w:rsidP="00D50A1D">
            <w:r>
              <w:t>5</w:t>
            </w:r>
          </w:p>
        </w:tc>
        <w:tc>
          <w:tcPr>
            <w:tcW w:w="4675" w:type="dxa"/>
          </w:tcPr>
          <w:p w14:paraId="483425CA" w14:textId="54D88B96" w:rsidR="005901FF" w:rsidRPr="005901FF" w:rsidRDefault="005901FF" w:rsidP="00D50A1D">
            <w:r>
              <w:t>data wrangling</w:t>
            </w:r>
          </w:p>
        </w:tc>
      </w:tr>
      <w:tr w:rsidR="005901FF" w14:paraId="34DD4883" w14:textId="77777777" w:rsidTr="00273E9B">
        <w:tc>
          <w:tcPr>
            <w:tcW w:w="4675" w:type="dxa"/>
          </w:tcPr>
          <w:p w14:paraId="29290893" w14:textId="2608B47A" w:rsidR="005901FF" w:rsidRPr="005901FF" w:rsidRDefault="005901FF" w:rsidP="00D50A1D">
            <w:r>
              <w:t>6-8</w:t>
            </w:r>
          </w:p>
        </w:tc>
        <w:tc>
          <w:tcPr>
            <w:tcW w:w="4675" w:type="dxa"/>
          </w:tcPr>
          <w:p w14:paraId="263AB277" w14:textId="61E42EA4" w:rsidR="005901FF" w:rsidRPr="005901FF" w:rsidRDefault="00273E9B" w:rsidP="00D50A1D">
            <w:r>
              <w:t>m</w:t>
            </w:r>
            <w:r w:rsidR="005901FF">
              <w:t>achine learning</w:t>
            </w:r>
          </w:p>
        </w:tc>
      </w:tr>
      <w:tr w:rsidR="005901FF" w14:paraId="350ACC24" w14:textId="77777777" w:rsidTr="00273E9B">
        <w:tc>
          <w:tcPr>
            <w:tcW w:w="4675" w:type="dxa"/>
          </w:tcPr>
          <w:p w14:paraId="283395CB" w14:textId="01B4F24C" w:rsidR="005901FF" w:rsidRPr="005901FF" w:rsidRDefault="005901FF" w:rsidP="00D50A1D">
            <w:r>
              <w:t>9-10</w:t>
            </w:r>
          </w:p>
        </w:tc>
        <w:tc>
          <w:tcPr>
            <w:tcW w:w="4675" w:type="dxa"/>
          </w:tcPr>
          <w:p w14:paraId="5E065C2B" w14:textId="4FD30400" w:rsidR="005901FF" w:rsidRPr="005901FF" w:rsidRDefault="005901FF" w:rsidP="00D50A1D">
            <w:r w:rsidRPr="005901FF">
              <w:t xml:space="preserve">application of data science in </w:t>
            </w:r>
            <w:r>
              <w:t>animal science</w:t>
            </w:r>
          </w:p>
        </w:tc>
      </w:tr>
    </w:tbl>
    <w:p w14:paraId="41826AD7" w14:textId="4349972B" w:rsidR="00D50A1D" w:rsidRDefault="00D50A1D" w:rsidP="00D50A1D">
      <w:pPr>
        <w:rPr>
          <w:b/>
          <w:bCs/>
        </w:rPr>
      </w:pPr>
    </w:p>
    <w:p w14:paraId="79391706" w14:textId="77777777" w:rsidR="00D50A1D" w:rsidRDefault="00D50A1D" w:rsidP="00D50A1D">
      <w:pPr>
        <w:rPr>
          <w:b/>
          <w:bCs/>
        </w:rPr>
      </w:pPr>
    </w:p>
    <w:p w14:paraId="0CFB19EE" w14:textId="2906DDD2" w:rsidR="00254949" w:rsidRDefault="00254949" w:rsidP="00D50A1D">
      <w:pPr>
        <w:rPr>
          <w:b/>
          <w:bCs/>
        </w:rPr>
      </w:pPr>
      <w:r>
        <w:rPr>
          <w:b/>
          <w:bCs/>
        </w:rPr>
        <w:t xml:space="preserve">Assignments and </w:t>
      </w:r>
      <w:r w:rsidR="00D50A1D" w:rsidRPr="00254949">
        <w:rPr>
          <w:b/>
          <w:bCs/>
        </w:rPr>
        <w:t xml:space="preserve">Projects: </w:t>
      </w:r>
    </w:p>
    <w:p w14:paraId="3B715147" w14:textId="2C1825AA" w:rsidR="00D50A1D" w:rsidRPr="00524009" w:rsidRDefault="00D50A1D" w:rsidP="00D50A1D">
      <w:r w:rsidRPr="00524009">
        <w:t xml:space="preserve">This course is primarily a hands-on experience </w:t>
      </w:r>
      <w:r w:rsidR="00254949" w:rsidRPr="00524009">
        <w:t>and there</w:t>
      </w:r>
      <w:r w:rsidRPr="00524009">
        <w:t xml:space="preserve"> will be no traditional exams. Instead</w:t>
      </w:r>
      <w:r w:rsidRPr="00524009">
        <w:rPr>
          <w:rFonts w:hint="eastAsia"/>
        </w:rPr>
        <w:t>,</w:t>
      </w:r>
      <w:r w:rsidRPr="00524009">
        <w:t xml:space="preserve"> several projects </w:t>
      </w:r>
      <w:r w:rsidR="00254949" w:rsidRPr="00524009">
        <w:t xml:space="preserve">and assignments </w:t>
      </w:r>
      <w:r w:rsidRPr="00524009">
        <w:t>will be assigned and graded.</w:t>
      </w:r>
    </w:p>
    <w:p w14:paraId="54C5F9E6" w14:textId="77777777" w:rsidR="0018654E" w:rsidRDefault="0018654E"/>
    <w:sectPr w:rsidR="00186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B4"/>
    <w:rsid w:val="0018654E"/>
    <w:rsid w:val="00254949"/>
    <w:rsid w:val="00273E9B"/>
    <w:rsid w:val="00524009"/>
    <w:rsid w:val="005664B4"/>
    <w:rsid w:val="005901FF"/>
    <w:rsid w:val="008E3A9A"/>
    <w:rsid w:val="00D50A1D"/>
    <w:rsid w:val="00E06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91D1"/>
  <w15:chartTrackingRefBased/>
  <w15:docId w15:val="{E026F3EC-40C1-6E49-AACA-F5680118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A1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90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415891">
      <w:bodyDiv w:val="1"/>
      <w:marLeft w:val="0"/>
      <w:marRight w:val="0"/>
      <w:marTop w:val="0"/>
      <w:marBottom w:val="0"/>
      <w:divBdr>
        <w:top w:val="none" w:sz="0" w:space="0" w:color="auto"/>
        <w:left w:val="none" w:sz="0" w:space="0" w:color="auto"/>
        <w:bottom w:val="none" w:sz="0" w:space="0" w:color="auto"/>
        <w:right w:val="none" w:sz="0" w:space="0" w:color="auto"/>
      </w:divBdr>
      <w:divsChild>
        <w:div w:id="1230575632">
          <w:marLeft w:val="0"/>
          <w:marRight w:val="0"/>
          <w:marTop w:val="0"/>
          <w:marBottom w:val="0"/>
          <w:divBdr>
            <w:top w:val="none" w:sz="0" w:space="0" w:color="auto"/>
            <w:left w:val="none" w:sz="0" w:space="0" w:color="auto"/>
            <w:bottom w:val="none" w:sz="0" w:space="0" w:color="auto"/>
            <w:right w:val="none" w:sz="0" w:space="0" w:color="auto"/>
          </w:divBdr>
          <w:divsChild>
            <w:div w:id="711002958">
              <w:marLeft w:val="0"/>
              <w:marRight w:val="0"/>
              <w:marTop w:val="0"/>
              <w:marBottom w:val="0"/>
              <w:divBdr>
                <w:top w:val="none" w:sz="0" w:space="0" w:color="auto"/>
                <w:left w:val="none" w:sz="0" w:space="0" w:color="auto"/>
                <w:bottom w:val="none" w:sz="0" w:space="0" w:color="auto"/>
                <w:right w:val="none" w:sz="0" w:space="0" w:color="auto"/>
              </w:divBdr>
              <w:divsChild>
                <w:div w:id="9481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03014">
      <w:bodyDiv w:val="1"/>
      <w:marLeft w:val="0"/>
      <w:marRight w:val="0"/>
      <w:marTop w:val="0"/>
      <w:marBottom w:val="0"/>
      <w:divBdr>
        <w:top w:val="none" w:sz="0" w:space="0" w:color="auto"/>
        <w:left w:val="none" w:sz="0" w:space="0" w:color="auto"/>
        <w:bottom w:val="none" w:sz="0" w:space="0" w:color="auto"/>
        <w:right w:val="none" w:sz="0" w:space="0" w:color="auto"/>
      </w:divBdr>
      <w:divsChild>
        <w:div w:id="257104332">
          <w:marLeft w:val="0"/>
          <w:marRight w:val="0"/>
          <w:marTop w:val="0"/>
          <w:marBottom w:val="0"/>
          <w:divBdr>
            <w:top w:val="none" w:sz="0" w:space="0" w:color="auto"/>
            <w:left w:val="none" w:sz="0" w:space="0" w:color="auto"/>
            <w:bottom w:val="none" w:sz="0" w:space="0" w:color="auto"/>
            <w:right w:val="none" w:sz="0" w:space="0" w:color="auto"/>
          </w:divBdr>
          <w:divsChild>
            <w:div w:id="627274811">
              <w:marLeft w:val="0"/>
              <w:marRight w:val="0"/>
              <w:marTop w:val="0"/>
              <w:marBottom w:val="0"/>
              <w:divBdr>
                <w:top w:val="none" w:sz="0" w:space="0" w:color="auto"/>
                <w:left w:val="none" w:sz="0" w:space="0" w:color="auto"/>
                <w:bottom w:val="none" w:sz="0" w:space="0" w:color="auto"/>
                <w:right w:val="none" w:sz="0" w:space="0" w:color="auto"/>
              </w:divBdr>
              <w:divsChild>
                <w:div w:id="511143795">
                  <w:marLeft w:val="0"/>
                  <w:marRight w:val="0"/>
                  <w:marTop w:val="0"/>
                  <w:marBottom w:val="0"/>
                  <w:divBdr>
                    <w:top w:val="none" w:sz="0" w:space="0" w:color="auto"/>
                    <w:left w:val="none" w:sz="0" w:space="0" w:color="auto"/>
                    <w:bottom w:val="none" w:sz="0" w:space="0" w:color="auto"/>
                    <w:right w:val="none" w:sz="0" w:space="0" w:color="auto"/>
                  </w:divBdr>
                </w:div>
              </w:divsChild>
            </w:div>
            <w:div w:id="22487572">
              <w:marLeft w:val="0"/>
              <w:marRight w:val="0"/>
              <w:marTop w:val="0"/>
              <w:marBottom w:val="0"/>
              <w:divBdr>
                <w:top w:val="none" w:sz="0" w:space="0" w:color="auto"/>
                <w:left w:val="none" w:sz="0" w:space="0" w:color="auto"/>
                <w:bottom w:val="none" w:sz="0" w:space="0" w:color="auto"/>
                <w:right w:val="none" w:sz="0" w:space="0" w:color="auto"/>
              </w:divBdr>
              <w:divsChild>
                <w:div w:id="457652048">
                  <w:marLeft w:val="0"/>
                  <w:marRight w:val="0"/>
                  <w:marTop w:val="0"/>
                  <w:marBottom w:val="0"/>
                  <w:divBdr>
                    <w:top w:val="none" w:sz="0" w:space="0" w:color="auto"/>
                    <w:left w:val="none" w:sz="0" w:space="0" w:color="auto"/>
                    <w:bottom w:val="none" w:sz="0" w:space="0" w:color="auto"/>
                    <w:right w:val="none" w:sz="0" w:space="0" w:color="auto"/>
                  </w:divBdr>
                </w:div>
                <w:div w:id="48116656">
                  <w:marLeft w:val="0"/>
                  <w:marRight w:val="0"/>
                  <w:marTop w:val="0"/>
                  <w:marBottom w:val="0"/>
                  <w:divBdr>
                    <w:top w:val="none" w:sz="0" w:space="0" w:color="auto"/>
                    <w:left w:val="none" w:sz="0" w:space="0" w:color="auto"/>
                    <w:bottom w:val="none" w:sz="0" w:space="0" w:color="auto"/>
                    <w:right w:val="none" w:sz="0" w:space="0" w:color="auto"/>
                  </w:divBdr>
                </w:div>
              </w:divsChild>
            </w:div>
            <w:div w:id="200947553">
              <w:marLeft w:val="0"/>
              <w:marRight w:val="0"/>
              <w:marTop w:val="0"/>
              <w:marBottom w:val="0"/>
              <w:divBdr>
                <w:top w:val="none" w:sz="0" w:space="0" w:color="auto"/>
                <w:left w:val="none" w:sz="0" w:space="0" w:color="auto"/>
                <w:bottom w:val="none" w:sz="0" w:space="0" w:color="auto"/>
                <w:right w:val="none" w:sz="0" w:space="0" w:color="auto"/>
              </w:divBdr>
              <w:divsChild>
                <w:div w:id="17160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9416">
      <w:bodyDiv w:val="1"/>
      <w:marLeft w:val="0"/>
      <w:marRight w:val="0"/>
      <w:marTop w:val="0"/>
      <w:marBottom w:val="0"/>
      <w:divBdr>
        <w:top w:val="none" w:sz="0" w:space="0" w:color="auto"/>
        <w:left w:val="none" w:sz="0" w:space="0" w:color="auto"/>
        <w:bottom w:val="none" w:sz="0" w:space="0" w:color="auto"/>
        <w:right w:val="none" w:sz="0" w:space="0" w:color="auto"/>
      </w:divBdr>
      <w:divsChild>
        <w:div w:id="27536095">
          <w:marLeft w:val="0"/>
          <w:marRight w:val="0"/>
          <w:marTop w:val="0"/>
          <w:marBottom w:val="0"/>
          <w:divBdr>
            <w:top w:val="none" w:sz="0" w:space="0" w:color="auto"/>
            <w:left w:val="none" w:sz="0" w:space="0" w:color="auto"/>
            <w:bottom w:val="none" w:sz="0" w:space="0" w:color="auto"/>
            <w:right w:val="none" w:sz="0" w:space="0" w:color="auto"/>
          </w:divBdr>
          <w:divsChild>
            <w:div w:id="444692716">
              <w:marLeft w:val="0"/>
              <w:marRight w:val="0"/>
              <w:marTop w:val="0"/>
              <w:marBottom w:val="0"/>
              <w:divBdr>
                <w:top w:val="none" w:sz="0" w:space="0" w:color="auto"/>
                <w:left w:val="none" w:sz="0" w:space="0" w:color="auto"/>
                <w:bottom w:val="none" w:sz="0" w:space="0" w:color="auto"/>
                <w:right w:val="none" w:sz="0" w:space="0" w:color="auto"/>
              </w:divBdr>
              <w:divsChild>
                <w:div w:id="1654723730">
                  <w:marLeft w:val="0"/>
                  <w:marRight w:val="0"/>
                  <w:marTop w:val="0"/>
                  <w:marBottom w:val="0"/>
                  <w:divBdr>
                    <w:top w:val="none" w:sz="0" w:space="0" w:color="auto"/>
                    <w:left w:val="none" w:sz="0" w:space="0" w:color="auto"/>
                    <w:bottom w:val="none" w:sz="0" w:space="0" w:color="auto"/>
                    <w:right w:val="none" w:sz="0" w:space="0" w:color="auto"/>
                  </w:divBdr>
                </w:div>
                <w:div w:id="1066994745">
                  <w:marLeft w:val="0"/>
                  <w:marRight w:val="0"/>
                  <w:marTop w:val="0"/>
                  <w:marBottom w:val="0"/>
                  <w:divBdr>
                    <w:top w:val="none" w:sz="0" w:space="0" w:color="auto"/>
                    <w:left w:val="none" w:sz="0" w:space="0" w:color="auto"/>
                    <w:bottom w:val="none" w:sz="0" w:space="0" w:color="auto"/>
                    <w:right w:val="none" w:sz="0" w:space="0" w:color="auto"/>
                  </w:divBdr>
                </w:div>
                <w:div w:id="1933732091">
                  <w:marLeft w:val="0"/>
                  <w:marRight w:val="0"/>
                  <w:marTop w:val="0"/>
                  <w:marBottom w:val="0"/>
                  <w:divBdr>
                    <w:top w:val="none" w:sz="0" w:space="0" w:color="auto"/>
                    <w:left w:val="none" w:sz="0" w:space="0" w:color="auto"/>
                    <w:bottom w:val="none" w:sz="0" w:space="0" w:color="auto"/>
                    <w:right w:val="none" w:sz="0" w:space="0" w:color="auto"/>
                  </w:divBdr>
                </w:div>
              </w:divsChild>
            </w:div>
            <w:div w:id="1141265373">
              <w:marLeft w:val="0"/>
              <w:marRight w:val="0"/>
              <w:marTop w:val="0"/>
              <w:marBottom w:val="0"/>
              <w:divBdr>
                <w:top w:val="none" w:sz="0" w:space="0" w:color="auto"/>
                <w:left w:val="none" w:sz="0" w:space="0" w:color="auto"/>
                <w:bottom w:val="none" w:sz="0" w:space="0" w:color="auto"/>
                <w:right w:val="none" w:sz="0" w:space="0" w:color="auto"/>
              </w:divBdr>
              <w:divsChild>
                <w:div w:id="770131053">
                  <w:marLeft w:val="0"/>
                  <w:marRight w:val="0"/>
                  <w:marTop w:val="0"/>
                  <w:marBottom w:val="0"/>
                  <w:divBdr>
                    <w:top w:val="none" w:sz="0" w:space="0" w:color="auto"/>
                    <w:left w:val="none" w:sz="0" w:space="0" w:color="auto"/>
                    <w:bottom w:val="none" w:sz="0" w:space="0" w:color="auto"/>
                    <w:right w:val="none" w:sz="0" w:space="0" w:color="auto"/>
                  </w:divBdr>
                </w:div>
                <w:div w:id="630284103">
                  <w:marLeft w:val="0"/>
                  <w:marRight w:val="0"/>
                  <w:marTop w:val="0"/>
                  <w:marBottom w:val="0"/>
                  <w:divBdr>
                    <w:top w:val="none" w:sz="0" w:space="0" w:color="auto"/>
                    <w:left w:val="none" w:sz="0" w:space="0" w:color="auto"/>
                    <w:bottom w:val="none" w:sz="0" w:space="0" w:color="auto"/>
                    <w:right w:val="none" w:sz="0" w:space="0" w:color="auto"/>
                  </w:divBdr>
                </w:div>
                <w:div w:id="1281256014">
                  <w:marLeft w:val="0"/>
                  <w:marRight w:val="0"/>
                  <w:marTop w:val="0"/>
                  <w:marBottom w:val="0"/>
                  <w:divBdr>
                    <w:top w:val="none" w:sz="0" w:space="0" w:color="auto"/>
                    <w:left w:val="none" w:sz="0" w:space="0" w:color="auto"/>
                    <w:bottom w:val="none" w:sz="0" w:space="0" w:color="auto"/>
                    <w:right w:val="none" w:sz="0" w:space="0" w:color="auto"/>
                  </w:divBdr>
                </w:div>
                <w:div w:id="1682468994">
                  <w:marLeft w:val="0"/>
                  <w:marRight w:val="0"/>
                  <w:marTop w:val="0"/>
                  <w:marBottom w:val="0"/>
                  <w:divBdr>
                    <w:top w:val="none" w:sz="0" w:space="0" w:color="auto"/>
                    <w:left w:val="none" w:sz="0" w:space="0" w:color="auto"/>
                    <w:bottom w:val="none" w:sz="0" w:space="0" w:color="auto"/>
                    <w:right w:val="none" w:sz="0" w:space="0" w:color="auto"/>
                  </w:divBdr>
                </w:div>
              </w:divsChild>
            </w:div>
            <w:div w:id="1082800830">
              <w:marLeft w:val="0"/>
              <w:marRight w:val="0"/>
              <w:marTop w:val="0"/>
              <w:marBottom w:val="0"/>
              <w:divBdr>
                <w:top w:val="none" w:sz="0" w:space="0" w:color="auto"/>
                <w:left w:val="none" w:sz="0" w:space="0" w:color="auto"/>
                <w:bottom w:val="none" w:sz="0" w:space="0" w:color="auto"/>
                <w:right w:val="none" w:sz="0" w:space="0" w:color="auto"/>
              </w:divBdr>
              <w:divsChild>
                <w:div w:id="1461459211">
                  <w:marLeft w:val="0"/>
                  <w:marRight w:val="0"/>
                  <w:marTop w:val="0"/>
                  <w:marBottom w:val="0"/>
                  <w:divBdr>
                    <w:top w:val="none" w:sz="0" w:space="0" w:color="auto"/>
                    <w:left w:val="none" w:sz="0" w:space="0" w:color="auto"/>
                    <w:bottom w:val="none" w:sz="0" w:space="0" w:color="auto"/>
                    <w:right w:val="none" w:sz="0" w:space="0" w:color="auto"/>
                  </w:divBdr>
                </w:div>
                <w:div w:id="1020424919">
                  <w:marLeft w:val="0"/>
                  <w:marRight w:val="0"/>
                  <w:marTop w:val="0"/>
                  <w:marBottom w:val="0"/>
                  <w:divBdr>
                    <w:top w:val="none" w:sz="0" w:space="0" w:color="auto"/>
                    <w:left w:val="none" w:sz="0" w:space="0" w:color="auto"/>
                    <w:bottom w:val="none" w:sz="0" w:space="0" w:color="auto"/>
                    <w:right w:val="none" w:sz="0" w:space="0" w:color="auto"/>
                  </w:divBdr>
                </w:div>
              </w:divsChild>
            </w:div>
            <w:div w:id="1088310813">
              <w:marLeft w:val="0"/>
              <w:marRight w:val="0"/>
              <w:marTop w:val="0"/>
              <w:marBottom w:val="0"/>
              <w:divBdr>
                <w:top w:val="none" w:sz="0" w:space="0" w:color="auto"/>
                <w:left w:val="none" w:sz="0" w:space="0" w:color="auto"/>
                <w:bottom w:val="none" w:sz="0" w:space="0" w:color="auto"/>
                <w:right w:val="none" w:sz="0" w:space="0" w:color="auto"/>
              </w:divBdr>
              <w:divsChild>
                <w:div w:id="829756162">
                  <w:marLeft w:val="0"/>
                  <w:marRight w:val="0"/>
                  <w:marTop w:val="0"/>
                  <w:marBottom w:val="0"/>
                  <w:divBdr>
                    <w:top w:val="none" w:sz="0" w:space="0" w:color="auto"/>
                    <w:left w:val="none" w:sz="0" w:space="0" w:color="auto"/>
                    <w:bottom w:val="none" w:sz="0" w:space="0" w:color="auto"/>
                    <w:right w:val="none" w:sz="0" w:space="0" w:color="auto"/>
                  </w:divBdr>
                </w:div>
              </w:divsChild>
            </w:div>
            <w:div w:id="748578577">
              <w:marLeft w:val="0"/>
              <w:marRight w:val="0"/>
              <w:marTop w:val="0"/>
              <w:marBottom w:val="0"/>
              <w:divBdr>
                <w:top w:val="none" w:sz="0" w:space="0" w:color="auto"/>
                <w:left w:val="none" w:sz="0" w:space="0" w:color="auto"/>
                <w:bottom w:val="none" w:sz="0" w:space="0" w:color="auto"/>
                <w:right w:val="none" w:sz="0" w:space="0" w:color="auto"/>
              </w:divBdr>
              <w:divsChild>
                <w:div w:id="1021513303">
                  <w:marLeft w:val="0"/>
                  <w:marRight w:val="0"/>
                  <w:marTop w:val="0"/>
                  <w:marBottom w:val="0"/>
                  <w:divBdr>
                    <w:top w:val="none" w:sz="0" w:space="0" w:color="auto"/>
                    <w:left w:val="none" w:sz="0" w:space="0" w:color="auto"/>
                    <w:bottom w:val="none" w:sz="0" w:space="0" w:color="auto"/>
                    <w:right w:val="none" w:sz="0" w:space="0" w:color="auto"/>
                  </w:divBdr>
                </w:div>
                <w:div w:id="908005605">
                  <w:marLeft w:val="0"/>
                  <w:marRight w:val="0"/>
                  <w:marTop w:val="0"/>
                  <w:marBottom w:val="0"/>
                  <w:divBdr>
                    <w:top w:val="none" w:sz="0" w:space="0" w:color="auto"/>
                    <w:left w:val="none" w:sz="0" w:space="0" w:color="auto"/>
                    <w:bottom w:val="none" w:sz="0" w:space="0" w:color="auto"/>
                    <w:right w:val="none" w:sz="0" w:space="0" w:color="auto"/>
                  </w:divBdr>
                </w:div>
              </w:divsChild>
            </w:div>
            <w:div w:id="243954112">
              <w:marLeft w:val="0"/>
              <w:marRight w:val="0"/>
              <w:marTop w:val="0"/>
              <w:marBottom w:val="0"/>
              <w:divBdr>
                <w:top w:val="none" w:sz="0" w:space="0" w:color="auto"/>
                <w:left w:val="none" w:sz="0" w:space="0" w:color="auto"/>
                <w:bottom w:val="none" w:sz="0" w:space="0" w:color="auto"/>
                <w:right w:val="none" w:sz="0" w:space="0" w:color="auto"/>
              </w:divBdr>
              <w:divsChild>
                <w:div w:id="4098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24904">
      <w:bodyDiv w:val="1"/>
      <w:marLeft w:val="0"/>
      <w:marRight w:val="0"/>
      <w:marTop w:val="0"/>
      <w:marBottom w:val="0"/>
      <w:divBdr>
        <w:top w:val="none" w:sz="0" w:space="0" w:color="auto"/>
        <w:left w:val="none" w:sz="0" w:space="0" w:color="auto"/>
        <w:bottom w:val="none" w:sz="0" w:space="0" w:color="auto"/>
        <w:right w:val="none" w:sz="0" w:space="0" w:color="auto"/>
      </w:divBdr>
      <w:divsChild>
        <w:div w:id="1249849560">
          <w:marLeft w:val="0"/>
          <w:marRight w:val="0"/>
          <w:marTop w:val="0"/>
          <w:marBottom w:val="0"/>
          <w:divBdr>
            <w:top w:val="none" w:sz="0" w:space="0" w:color="auto"/>
            <w:left w:val="none" w:sz="0" w:space="0" w:color="auto"/>
            <w:bottom w:val="none" w:sz="0" w:space="0" w:color="auto"/>
            <w:right w:val="none" w:sz="0" w:space="0" w:color="auto"/>
          </w:divBdr>
          <w:divsChild>
            <w:div w:id="1513447980">
              <w:marLeft w:val="0"/>
              <w:marRight w:val="0"/>
              <w:marTop w:val="0"/>
              <w:marBottom w:val="0"/>
              <w:divBdr>
                <w:top w:val="none" w:sz="0" w:space="0" w:color="auto"/>
                <w:left w:val="none" w:sz="0" w:space="0" w:color="auto"/>
                <w:bottom w:val="none" w:sz="0" w:space="0" w:color="auto"/>
                <w:right w:val="none" w:sz="0" w:space="0" w:color="auto"/>
              </w:divBdr>
              <w:divsChild>
                <w:div w:id="1974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Cheng</dc:creator>
  <cp:keywords/>
  <dc:description/>
  <cp:lastModifiedBy>Hao Cheng</cp:lastModifiedBy>
  <cp:revision>3</cp:revision>
  <dcterms:created xsi:type="dcterms:W3CDTF">2022-01-26T00:31:00Z</dcterms:created>
  <dcterms:modified xsi:type="dcterms:W3CDTF">2022-02-02T22:59:00Z</dcterms:modified>
</cp:coreProperties>
</file>