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3BE7" w14:textId="77777777"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14:paraId="35ED3BE8" w14:textId="77777777" w:rsidR="00A1440F" w:rsidRPr="00FF4B3E" w:rsidRDefault="00A1440F" w:rsidP="00A1440F">
      <w:pPr>
        <w:autoSpaceDE w:val="0"/>
        <w:autoSpaceDN w:val="0"/>
        <w:adjustRightInd w:val="0"/>
        <w:spacing w:beforeLines="50" w:before="18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w:t>
      </w:r>
      <w:proofErr w:type="gramStart"/>
      <w:r w:rsidRPr="00FF4B3E">
        <w:rPr>
          <w:rFonts w:eastAsia="標楷體" w:hint="eastAsia"/>
          <w:kern w:val="0"/>
          <w:szCs w:val="23"/>
        </w:rPr>
        <w:t>務</w:t>
      </w:r>
      <w:proofErr w:type="gramEnd"/>
      <w:r w:rsidRPr="00FF4B3E">
        <w:rPr>
          <w:rFonts w:eastAsia="標楷體" w:hint="eastAsia"/>
          <w:kern w:val="0"/>
          <w:szCs w:val="23"/>
        </w:rPr>
        <w:t>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14:paraId="35ED3BEB" w14:textId="77777777" w:rsidTr="00634A0E">
        <w:tc>
          <w:tcPr>
            <w:tcW w:w="5070" w:type="dxa"/>
            <w:gridSpan w:val="3"/>
            <w:shd w:val="clear" w:color="auto" w:fill="auto"/>
          </w:tcPr>
          <w:p w14:paraId="35ED3BE9" w14:textId="65A7BC7B"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3544B9" w:rsidRPr="003544B9">
              <w:rPr>
                <w:rFonts w:eastAsia="標楷體" w:hint="eastAsia"/>
                <w:kern w:val="0"/>
                <w:sz w:val="28"/>
                <w:szCs w:val="23"/>
              </w:rPr>
              <w:t>陳建彰</w:t>
            </w:r>
          </w:p>
        </w:tc>
        <w:tc>
          <w:tcPr>
            <w:tcW w:w="5528" w:type="dxa"/>
            <w:gridSpan w:val="3"/>
            <w:shd w:val="clear" w:color="auto" w:fill="auto"/>
          </w:tcPr>
          <w:p w14:paraId="35ED3BEA"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14:paraId="35ED3BEE" w14:textId="77777777" w:rsidTr="00634A0E">
        <w:tc>
          <w:tcPr>
            <w:tcW w:w="5070" w:type="dxa"/>
            <w:gridSpan w:val="3"/>
            <w:shd w:val="clear" w:color="auto" w:fill="auto"/>
          </w:tcPr>
          <w:p w14:paraId="35ED3BEC" w14:textId="3BF19239"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0534E0">
              <w:rPr>
                <w:rFonts w:eastAsia="標楷體" w:hint="eastAsia"/>
                <w:kern w:val="0"/>
                <w:sz w:val="28"/>
                <w:szCs w:val="23"/>
              </w:rPr>
              <w:t>2023/</w:t>
            </w:r>
            <w:r w:rsidR="00391C50">
              <w:rPr>
                <w:rFonts w:eastAsia="標楷體" w:hint="eastAsia"/>
                <w:kern w:val="0"/>
                <w:sz w:val="28"/>
                <w:szCs w:val="23"/>
              </w:rPr>
              <w:t>11</w:t>
            </w:r>
            <w:r w:rsidR="00942608">
              <w:rPr>
                <w:rFonts w:eastAsia="標楷體" w:hint="eastAsia"/>
                <w:kern w:val="0"/>
                <w:sz w:val="28"/>
                <w:szCs w:val="23"/>
              </w:rPr>
              <w:t>/20</w:t>
            </w:r>
          </w:p>
        </w:tc>
        <w:tc>
          <w:tcPr>
            <w:tcW w:w="5528" w:type="dxa"/>
            <w:gridSpan w:val="3"/>
            <w:shd w:val="clear" w:color="auto" w:fill="auto"/>
          </w:tcPr>
          <w:p w14:paraId="35ED3BED" w14:textId="41CF82E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0534E0">
              <w:rPr>
                <w:rFonts w:eastAsia="標楷體" w:hint="eastAsia"/>
                <w:kern w:val="0"/>
                <w:sz w:val="28"/>
                <w:szCs w:val="23"/>
              </w:rPr>
              <w:t>E685</w:t>
            </w:r>
          </w:p>
        </w:tc>
      </w:tr>
      <w:tr w:rsidR="00A1440F" w14:paraId="35ED3BF5" w14:textId="77777777" w:rsidTr="00634A0E">
        <w:trPr>
          <w:trHeight w:val="2170"/>
        </w:trPr>
        <w:tc>
          <w:tcPr>
            <w:tcW w:w="10598" w:type="dxa"/>
            <w:gridSpan w:val="6"/>
            <w:shd w:val="clear" w:color="auto" w:fill="auto"/>
          </w:tcPr>
          <w:p w14:paraId="35ED3BEF"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14:paraId="1B9BCE12" w14:textId="77777777" w:rsidR="00FC1B23" w:rsidRDefault="00B221EC" w:rsidP="00634A0E">
            <w:pPr>
              <w:autoSpaceDE w:val="0"/>
              <w:autoSpaceDN w:val="0"/>
              <w:adjustRightInd w:val="0"/>
              <w:rPr>
                <w:rFonts w:eastAsia="標楷體"/>
                <w:kern w:val="0"/>
                <w:sz w:val="27"/>
                <w:szCs w:val="27"/>
              </w:rPr>
            </w:pPr>
            <w:r w:rsidRPr="000B7A48">
              <w:rPr>
                <w:rFonts w:eastAsia="標楷體" w:hint="eastAsia"/>
                <w:kern w:val="0"/>
                <w:sz w:val="27"/>
                <w:szCs w:val="27"/>
              </w:rPr>
              <w:t>第十</w:t>
            </w:r>
            <w:proofErr w:type="gramStart"/>
            <w:r w:rsidRPr="000B7A48">
              <w:rPr>
                <w:rFonts w:eastAsia="標楷體" w:hint="eastAsia"/>
                <w:kern w:val="0"/>
                <w:sz w:val="27"/>
                <w:szCs w:val="27"/>
              </w:rPr>
              <w:t>週</w:t>
            </w:r>
            <w:proofErr w:type="gramEnd"/>
            <w:r w:rsidRPr="000B7A48">
              <w:rPr>
                <w:rFonts w:eastAsia="標楷體" w:hint="eastAsia"/>
                <w:kern w:val="0"/>
                <w:sz w:val="27"/>
                <w:szCs w:val="27"/>
              </w:rPr>
              <w:t>，</w:t>
            </w:r>
            <w:r w:rsidR="00422021" w:rsidRPr="00422021">
              <w:rPr>
                <w:rFonts w:eastAsia="標楷體" w:hint="eastAsia"/>
                <w:kern w:val="0"/>
                <w:sz w:val="27"/>
                <w:szCs w:val="27"/>
              </w:rPr>
              <w:t>採用了結合</w:t>
            </w:r>
            <w:proofErr w:type="spellStart"/>
            <w:r w:rsidR="00422021" w:rsidRPr="00422021">
              <w:rPr>
                <w:rFonts w:eastAsia="標楷體" w:hint="eastAsia"/>
                <w:kern w:val="0"/>
                <w:sz w:val="27"/>
                <w:szCs w:val="27"/>
              </w:rPr>
              <w:t>Hu</w:t>
            </w:r>
            <w:r w:rsidR="003B06A0">
              <w:rPr>
                <w:rFonts w:eastAsia="標楷體" w:hint="eastAsia"/>
                <w:kern w:val="0"/>
                <w:sz w:val="27"/>
                <w:szCs w:val="27"/>
              </w:rPr>
              <w:t>BERT</w:t>
            </w:r>
            <w:proofErr w:type="spellEnd"/>
            <w:r w:rsidR="00422021" w:rsidRPr="00422021">
              <w:rPr>
                <w:rFonts w:eastAsia="標楷體" w:hint="eastAsia"/>
                <w:kern w:val="0"/>
                <w:sz w:val="27"/>
                <w:szCs w:val="27"/>
              </w:rPr>
              <w:t>和</w:t>
            </w:r>
            <w:r w:rsidR="00422021" w:rsidRPr="00422021">
              <w:rPr>
                <w:rFonts w:eastAsia="標楷體" w:hint="eastAsia"/>
                <w:kern w:val="0"/>
                <w:sz w:val="27"/>
                <w:szCs w:val="27"/>
              </w:rPr>
              <w:t>BLSTM</w:t>
            </w:r>
            <w:r w:rsidR="00422021" w:rsidRPr="00422021">
              <w:rPr>
                <w:rFonts w:eastAsia="標楷體" w:hint="eastAsia"/>
                <w:kern w:val="0"/>
                <w:sz w:val="27"/>
                <w:szCs w:val="27"/>
              </w:rPr>
              <w:t>架構的方法來進行語音評分</w:t>
            </w:r>
            <w:r w:rsidR="00522256" w:rsidRPr="000B7A48">
              <w:rPr>
                <w:rFonts w:eastAsia="標楷體" w:hint="eastAsia"/>
                <w:kern w:val="0"/>
                <w:sz w:val="27"/>
                <w:szCs w:val="27"/>
              </w:rPr>
              <w:t>，</w:t>
            </w:r>
            <w:r w:rsidR="003B06A0">
              <w:rPr>
                <w:rFonts w:eastAsia="標楷體" w:hint="eastAsia"/>
                <w:kern w:val="0"/>
                <w:sz w:val="27"/>
                <w:szCs w:val="27"/>
              </w:rPr>
              <w:t>這</w:t>
            </w:r>
            <w:r w:rsidR="00522256" w:rsidRPr="000B7A48">
              <w:rPr>
                <w:rFonts w:eastAsia="標楷體" w:hint="eastAsia"/>
                <w:kern w:val="0"/>
                <w:sz w:val="27"/>
                <w:szCs w:val="27"/>
              </w:rPr>
              <w:t>需要</w:t>
            </w:r>
            <w:proofErr w:type="gramStart"/>
            <w:r w:rsidR="00522256" w:rsidRPr="000B7A48">
              <w:rPr>
                <w:rFonts w:eastAsia="標楷體" w:hint="eastAsia"/>
                <w:kern w:val="0"/>
                <w:sz w:val="27"/>
                <w:szCs w:val="27"/>
              </w:rPr>
              <w:t>先對音檔</w:t>
            </w:r>
            <w:proofErr w:type="gramEnd"/>
            <w:r w:rsidR="00522256" w:rsidRPr="000B7A48">
              <w:rPr>
                <w:rFonts w:eastAsia="標楷體" w:hint="eastAsia"/>
                <w:kern w:val="0"/>
                <w:sz w:val="27"/>
                <w:szCs w:val="27"/>
              </w:rPr>
              <w:t>切割，</w:t>
            </w:r>
            <w:r w:rsidR="00EA017E" w:rsidRPr="000B7A48">
              <w:rPr>
                <w:rFonts w:eastAsia="標楷體" w:hint="eastAsia"/>
                <w:kern w:val="0"/>
                <w:sz w:val="27"/>
                <w:szCs w:val="27"/>
              </w:rPr>
              <w:t>以分</w:t>
            </w:r>
            <w:r w:rsidR="003B06A0">
              <w:rPr>
                <w:rFonts w:eastAsia="標楷體" w:hint="eastAsia"/>
                <w:kern w:val="0"/>
                <w:sz w:val="27"/>
                <w:szCs w:val="27"/>
              </w:rPr>
              <w:t>離</w:t>
            </w:r>
            <w:r w:rsidR="00EA017E" w:rsidRPr="000B7A48">
              <w:rPr>
                <w:rFonts w:eastAsia="標楷體" w:hint="eastAsia"/>
                <w:kern w:val="0"/>
                <w:sz w:val="27"/>
                <w:szCs w:val="27"/>
              </w:rPr>
              <w:t>出正確的個別單字。但</w:t>
            </w:r>
            <w:r w:rsidR="00AA6DA5" w:rsidRPr="000B7A48">
              <w:rPr>
                <w:rFonts w:eastAsia="標楷體" w:hint="eastAsia"/>
                <w:kern w:val="0"/>
                <w:sz w:val="27"/>
                <w:szCs w:val="27"/>
              </w:rPr>
              <w:t>當使用</w:t>
            </w:r>
            <w:proofErr w:type="spellStart"/>
            <w:r w:rsidR="00066C7B" w:rsidRPr="00066C7B">
              <w:rPr>
                <w:rFonts w:eastAsia="標楷體" w:hint="eastAsia"/>
                <w:kern w:val="0"/>
                <w:sz w:val="27"/>
                <w:szCs w:val="27"/>
              </w:rPr>
              <w:t>Vosk</w:t>
            </w:r>
            <w:proofErr w:type="spellEnd"/>
            <w:r w:rsidR="00AA6DA5" w:rsidRPr="000B7A48">
              <w:rPr>
                <w:rFonts w:eastAsia="標楷體" w:hint="eastAsia"/>
                <w:kern w:val="0"/>
                <w:sz w:val="27"/>
                <w:szCs w:val="27"/>
              </w:rPr>
              <w:t>模型進行語音辨識時，由於測試者發音差異可能導致模型的準確率降低，進而導致輸出文字的錯誤</w:t>
            </w:r>
            <w:r w:rsidR="004A7EA1" w:rsidRPr="000B7A48">
              <w:rPr>
                <w:rFonts w:eastAsia="標楷體" w:hint="eastAsia"/>
                <w:kern w:val="0"/>
                <w:sz w:val="27"/>
                <w:szCs w:val="27"/>
              </w:rPr>
              <w:t>。</w:t>
            </w:r>
          </w:p>
          <w:p w14:paraId="35ED3BF4" w14:textId="2A0EFA0F" w:rsidR="00A1440F" w:rsidRPr="00E55F3A" w:rsidRDefault="005B320C" w:rsidP="00634A0E">
            <w:pPr>
              <w:autoSpaceDE w:val="0"/>
              <w:autoSpaceDN w:val="0"/>
              <w:adjustRightInd w:val="0"/>
              <w:rPr>
                <w:rFonts w:eastAsia="標楷體"/>
                <w:kern w:val="0"/>
                <w:sz w:val="27"/>
                <w:szCs w:val="27"/>
              </w:rPr>
            </w:pPr>
            <w:r>
              <w:rPr>
                <w:rFonts w:eastAsia="標楷體" w:hint="eastAsia"/>
                <w:kern w:val="0"/>
                <w:sz w:val="27"/>
                <w:szCs w:val="27"/>
              </w:rPr>
              <w:t>這周我們試著去如何使用區域網來解決前幾周其他人無法連上網站的問題，</w:t>
            </w:r>
            <w:r w:rsidR="00E55F3A">
              <w:rPr>
                <w:rFonts w:eastAsia="標楷體" w:hint="eastAsia"/>
                <w:kern w:val="0"/>
                <w:sz w:val="27"/>
                <w:szCs w:val="27"/>
              </w:rPr>
              <w:t>我們找尋了很多有關於區域網的使用方式，並討論要用何者來解決我們這次面臨的問題。</w:t>
            </w:r>
          </w:p>
        </w:tc>
      </w:tr>
      <w:tr w:rsidR="00A1440F" w14:paraId="35ED3BFC" w14:textId="77777777" w:rsidTr="00634A0E">
        <w:trPr>
          <w:trHeight w:val="2170"/>
        </w:trPr>
        <w:tc>
          <w:tcPr>
            <w:tcW w:w="10598" w:type="dxa"/>
            <w:gridSpan w:val="6"/>
            <w:shd w:val="clear" w:color="auto" w:fill="auto"/>
          </w:tcPr>
          <w:p w14:paraId="35ED3BF6"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14:paraId="35ED3BFB" w14:textId="75B18B7D" w:rsidR="00A1440F" w:rsidRPr="00E55F3A" w:rsidRDefault="00855D0F" w:rsidP="00634A0E">
            <w:pPr>
              <w:autoSpaceDE w:val="0"/>
              <w:autoSpaceDN w:val="0"/>
              <w:adjustRightInd w:val="0"/>
              <w:rPr>
                <w:rFonts w:eastAsia="標楷體"/>
                <w:kern w:val="0"/>
                <w:sz w:val="27"/>
                <w:szCs w:val="27"/>
              </w:rPr>
            </w:pPr>
            <w:r w:rsidRPr="000B7A48">
              <w:rPr>
                <w:rFonts w:eastAsia="標楷體" w:hint="eastAsia"/>
                <w:kern w:val="0"/>
                <w:sz w:val="27"/>
                <w:szCs w:val="27"/>
              </w:rPr>
              <w:t>請負責</w:t>
            </w:r>
            <w:proofErr w:type="spellStart"/>
            <w:r w:rsidRPr="000B7A48">
              <w:rPr>
                <w:rFonts w:eastAsia="標楷體" w:hint="eastAsia"/>
                <w:kern w:val="0"/>
                <w:sz w:val="27"/>
                <w:szCs w:val="27"/>
              </w:rPr>
              <w:t>vosk</w:t>
            </w:r>
            <w:proofErr w:type="spellEnd"/>
            <w:r w:rsidRPr="000B7A48">
              <w:rPr>
                <w:rFonts w:eastAsia="標楷體" w:hint="eastAsia"/>
                <w:kern w:val="0"/>
                <w:sz w:val="27"/>
                <w:szCs w:val="27"/>
              </w:rPr>
              <w:t>的組員</w:t>
            </w:r>
            <w:r w:rsidR="004B71DC" w:rsidRPr="000B7A48">
              <w:rPr>
                <w:rFonts w:eastAsia="標楷體" w:hint="eastAsia"/>
                <w:kern w:val="0"/>
                <w:sz w:val="27"/>
                <w:szCs w:val="27"/>
              </w:rPr>
              <w:t>先列出可能造成音檔分割錯誤的原因</w:t>
            </w:r>
            <w:r w:rsidR="004040A4" w:rsidRPr="004040A4">
              <w:rPr>
                <w:rFonts w:eastAsia="標楷體" w:hint="eastAsia"/>
                <w:kern w:val="0"/>
                <w:sz w:val="27"/>
                <w:szCs w:val="27"/>
              </w:rPr>
              <w:t>，如背景噪音、語</w:t>
            </w:r>
            <w:proofErr w:type="gramStart"/>
            <w:r w:rsidR="004040A4" w:rsidRPr="004040A4">
              <w:rPr>
                <w:rFonts w:eastAsia="標楷體" w:hint="eastAsia"/>
                <w:kern w:val="0"/>
                <w:sz w:val="27"/>
                <w:szCs w:val="27"/>
              </w:rPr>
              <w:t>者間的發音</w:t>
            </w:r>
            <w:proofErr w:type="gramEnd"/>
            <w:r w:rsidR="004040A4" w:rsidRPr="004040A4">
              <w:rPr>
                <w:rFonts w:eastAsia="標楷體" w:hint="eastAsia"/>
                <w:kern w:val="0"/>
                <w:sz w:val="27"/>
                <w:szCs w:val="27"/>
              </w:rPr>
              <w:t>差異、語速變化等</w:t>
            </w:r>
            <w:r w:rsidR="004B71DC" w:rsidRPr="000B7A48">
              <w:rPr>
                <w:rFonts w:eastAsia="標楷體" w:hint="eastAsia"/>
                <w:kern w:val="0"/>
                <w:sz w:val="27"/>
                <w:szCs w:val="27"/>
              </w:rPr>
              <w:t>，</w:t>
            </w:r>
            <w:r w:rsidR="00E14F93" w:rsidRPr="000B7A48">
              <w:rPr>
                <w:rFonts w:eastAsia="標楷體" w:hint="eastAsia"/>
                <w:kern w:val="0"/>
                <w:sz w:val="27"/>
                <w:szCs w:val="27"/>
              </w:rPr>
              <w:t>並</w:t>
            </w:r>
            <w:proofErr w:type="gramStart"/>
            <w:r w:rsidR="00E14F93" w:rsidRPr="000B7A48">
              <w:rPr>
                <w:rFonts w:eastAsia="標楷體" w:hint="eastAsia"/>
                <w:kern w:val="0"/>
                <w:sz w:val="27"/>
                <w:szCs w:val="27"/>
              </w:rPr>
              <w:t>釐清</w:t>
            </w:r>
            <w:r w:rsidR="004040A4">
              <w:rPr>
                <w:rFonts w:eastAsia="標楷體" w:hint="eastAsia"/>
                <w:kern w:val="0"/>
                <w:sz w:val="27"/>
                <w:szCs w:val="27"/>
              </w:rPr>
              <w:t>每</w:t>
            </w:r>
            <w:proofErr w:type="gramEnd"/>
            <w:r w:rsidR="004040A4">
              <w:rPr>
                <w:rFonts w:eastAsia="標楷體" w:hint="eastAsia"/>
                <w:kern w:val="0"/>
                <w:sz w:val="27"/>
                <w:szCs w:val="27"/>
              </w:rPr>
              <w:t>一個問題</w:t>
            </w:r>
            <w:r w:rsidR="00E14F93" w:rsidRPr="000B7A48">
              <w:rPr>
                <w:rFonts w:eastAsia="標楷體" w:hint="eastAsia"/>
                <w:kern w:val="0"/>
                <w:sz w:val="27"/>
                <w:szCs w:val="27"/>
              </w:rPr>
              <w:t>。</w:t>
            </w:r>
            <w:r w:rsidR="00E92E27" w:rsidRPr="000B7A48">
              <w:rPr>
                <w:rFonts w:eastAsia="標楷體" w:hint="eastAsia"/>
                <w:kern w:val="0"/>
                <w:sz w:val="27"/>
                <w:szCs w:val="27"/>
              </w:rPr>
              <w:t>架構</w:t>
            </w:r>
            <w:r w:rsidR="004040A4" w:rsidRPr="00422021">
              <w:rPr>
                <w:rFonts w:eastAsia="標楷體" w:hint="eastAsia"/>
                <w:kern w:val="0"/>
                <w:sz w:val="27"/>
                <w:szCs w:val="27"/>
              </w:rPr>
              <w:t>BLSTM</w:t>
            </w:r>
            <w:r w:rsidR="00E92E27" w:rsidRPr="000B7A48">
              <w:rPr>
                <w:rFonts w:eastAsia="標楷體" w:hint="eastAsia"/>
                <w:kern w:val="0"/>
                <w:sz w:val="27"/>
                <w:szCs w:val="27"/>
              </w:rPr>
              <w:t>的</w:t>
            </w:r>
            <w:r w:rsidR="00BE65D8" w:rsidRPr="000B7A48">
              <w:rPr>
                <w:rFonts w:eastAsia="標楷體" w:hint="eastAsia"/>
                <w:kern w:val="0"/>
                <w:sz w:val="27"/>
                <w:szCs w:val="27"/>
              </w:rPr>
              <w:t>組員</w:t>
            </w:r>
            <w:r w:rsidR="00E92E27" w:rsidRPr="000B7A48">
              <w:rPr>
                <w:rFonts w:eastAsia="標楷體" w:hint="eastAsia"/>
                <w:kern w:val="0"/>
                <w:sz w:val="27"/>
                <w:szCs w:val="27"/>
              </w:rPr>
              <w:t>先瞭解</w:t>
            </w:r>
            <w:r w:rsidR="00A82909" w:rsidRPr="00A82909">
              <w:rPr>
                <w:rFonts w:eastAsia="標楷體" w:hint="eastAsia"/>
                <w:kern w:val="0"/>
                <w:sz w:val="27"/>
                <w:szCs w:val="27"/>
              </w:rPr>
              <w:t>模型的運作機制和主要應用。這包括了解</w:t>
            </w:r>
            <w:r w:rsidR="00A82909" w:rsidRPr="00A82909">
              <w:rPr>
                <w:rFonts w:eastAsia="標楷體" w:hint="eastAsia"/>
                <w:kern w:val="0"/>
                <w:sz w:val="27"/>
                <w:szCs w:val="27"/>
              </w:rPr>
              <w:t>BLSTM</w:t>
            </w:r>
            <w:r w:rsidR="00A82909" w:rsidRPr="00A82909">
              <w:rPr>
                <w:rFonts w:eastAsia="標楷體" w:hint="eastAsia"/>
                <w:kern w:val="0"/>
                <w:sz w:val="27"/>
                <w:szCs w:val="27"/>
              </w:rPr>
              <w:t>如何處理時間序列數據。</w:t>
            </w:r>
            <w:r w:rsidR="00A971C2">
              <w:rPr>
                <w:rFonts w:eastAsia="標楷體" w:hint="eastAsia"/>
                <w:kern w:val="0"/>
                <w:sz w:val="27"/>
                <w:szCs w:val="27"/>
              </w:rPr>
              <w:t>還要探究</w:t>
            </w:r>
            <w:r w:rsidR="00BE65D8" w:rsidRPr="000B7A48">
              <w:rPr>
                <w:rFonts w:eastAsia="標楷體" w:hint="eastAsia"/>
                <w:kern w:val="0"/>
                <w:sz w:val="27"/>
                <w:szCs w:val="27"/>
              </w:rPr>
              <w:t>訓練模型時可能</w:t>
            </w:r>
            <w:r w:rsidR="0081787A" w:rsidRPr="000B7A48">
              <w:rPr>
                <w:rFonts w:eastAsia="標楷體" w:hint="eastAsia"/>
                <w:kern w:val="0"/>
                <w:sz w:val="27"/>
                <w:szCs w:val="27"/>
              </w:rPr>
              <w:t>會遇到的問題</w:t>
            </w:r>
            <w:r w:rsidR="00882F3A" w:rsidRPr="000B7A48">
              <w:rPr>
                <w:rFonts w:eastAsia="標楷體" w:hint="eastAsia"/>
                <w:kern w:val="0"/>
                <w:sz w:val="27"/>
                <w:szCs w:val="27"/>
              </w:rPr>
              <w:t>和其解決</w:t>
            </w:r>
            <w:r w:rsidR="00521D27" w:rsidRPr="000B7A48">
              <w:rPr>
                <w:rFonts w:eastAsia="標楷體" w:hint="eastAsia"/>
                <w:kern w:val="0"/>
                <w:sz w:val="27"/>
                <w:szCs w:val="27"/>
              </w:rPr>
              <w:t>方法。</w:t>
            </w:r>
            <w:r w:rsidR="00E55F3A">
              <w:rPr>
                <w:rFonts w:eastAsia="標楷體" w:hint="eastAsia"/>
                <w:kern w:val="0"/>
                <w:sz w:val="27"/>
                <w:szCs w:val="27"/>
              </w:rPr>
              <w:t>區域網當中有很多的方式可以適用，例如使用</w:t>
            </w:r>
            <w:r w:rsidR="00E55F3A">
              <w:rPr>
                <w:rFonts w:eastAsia="標楷體"/>
                <w:kern w:val="0"/>
                <w:sz w:val="27"/>
                <w:szCs w:val="27"/>
              </w:rPr>
              <w:t>Apache</w:t>
            </w:r>
            <w:r w:rsidR="00E55F3A">
              <w:rPr>
                <w:rFonts w:eastAsia="標楷體" w:hint="eastAsia"/>
                <w:kern w:val="0"/>
                <w:sz w:val="27"/>
                <w:szCs w:val="27"/>
              </w:rPr>
              <w:t>、</w:t>
            </w:r>
            <w:r w:rsidR="00E55F3A">
              <w:rPr>
                <w:rFonts w:eastAsia="標楷體" w:hint="eastAsia"/>
                <w:kern w:val="0"/>
                <w:sz w:val="27"/>
                <w:szCs w:val="27"/>
              </w:rPr>
              <w:t>N</w:t>
            </w:r>
            <w:r w:rsidR="00E55F3A">
              <w:rPr>
                <w:rFonts w:eastAsia="標楷體"/>
                <w:kern w:val="0"/>
                <w:sz w:val="27"/>
                <w:szCs w:val="27"/>
              </w:rPr>
              <w:t>ginx</w:t>
            </w:r>
            <w:r w:rsidR="00E55F3A">
              <w:rPr>
                <w:rFonts w:eastAsia="標楷體" w:hint="eastAsia"/>
                <w:kern w:val="0"/>
                <w:sz w:val="27"/>
                <w:szCs w:val="27"/>
              </w:rPr>
              <w:t>、</w:t>
            </w:r>
            <w:r w:rsidR="00E55F3A">
              <w:rPr>
                <w:rFonts w:eastAsia="標楷體" w:hint="eastAsia"/>
                <w:kern w:val="0"/>
                <w:sz w:val="27"/>
                <w:szCs w:val="27"/>
              </w:rPr>
              <w:t>I</w:t>
            </w:r>
            <w:r w:rsidR="00E55F3A">
              <w:rPr>
                <w:rFonts w:eastAsia="標楷體"/>
                <w:kern w:val="0"/>
                <w:sz w:val="27"/>
                <w:szCs w:val="27"/>
              </w:rPr>
              <w:t>IS</w:t>
            </w:r>
            <w:r w:rsidR="00E55F3A">
              <w:rPr>
                <w:rFonts w:eastAsia="標楷體" w:hint="eastAsia"/>
                <w:kern w:val="0"/>
                <w:sz w:val="27"/>
                <w:szCs w:val="27"/>
              </w:rPr>
              <w:t>的網站伺服器，或是利用</w:t>
            </w:r>
            <w:r w:rsidR="00E55F3A">
              <w:rPr>
                <w:rFonts w:eastAsia="標楷體" w:hint="eastAsia"/>
                <w:kern w:val="0"/>
                <w:sz w:val="27"/>
                <w:szCs w:val="27"/>
              </w:rPr>
              <w:t>D</w:t>
            </w:r>
            <w:r w:rsidR="00E55F3A">
              <w:rPr>
                <w:rFonts w:eastAsia="標楷體"/>
                <w:kern w:val="0"/>
                <w:sz w:val="27"/>
                <w:szCs w:val="27"/>
              </w:rPr>
              <w:t>HCP</w:t>
            </w:r>
            <w:r w:rsidR="00E55F3A">
              <w:rPr>
                <w:rFonts w:eastAsia="標楷體" w:hint="eastAsia"/>
                <w:kern w:val="0"/>
                <w:sz w:val="27"/>
                <w:szCs w:val="27"/>
              </w:rPr>
              <w:t>固定</w:t>
            </w:r>
            <w:r w:rsidR="00E55F3A">
              <w:rPr>
                <w:rFonts w:eastAsia="標楷體" w:hint="eastAsia"/>
                <w:kern w:val="0"/>
                <w:sz w:val="27"/>
                <w:szCs w:val="27"/>
              </w:rPr>
              <w:t>IP</w:t>
            </w:r>
            <w:r w:rsidR="00E55F3A">
              <w:rPr>
                <w:rFonts w:eastAsia="標楷體" w:hint="eastAsia"/>
                <w:kern w:val="0"/>
                <w:sz w:val="27"/>
                <w:szCs w:val="27"/>
              </w:rPr>
              <w:t>位址，確保其他裝置可以無時無刻都可以找到。</w:t>
            </w:r>
          </w:p>
        </w:tc>
      </w:tr>
      <w:tr w:rsidR="00A1440F" w14:paraId="35ED3C03" w14:textId="77777777" w:rsidTr="00634A0E">
        <w:trPr>
          <w:trHeight w:val="2170"/>
        </w:trPr>
        <w:tc>
          <w:tcPr>
            <w:tcW w:w="10598" w:type="dxa"/>
            <w:gridSpan w:val="6"/>
            <w:shd w:val="clear" w:color="auto" w:fill="auto"/>
          </w:tcPr>
          <w:p w14:paraId="35ED3BFD"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14:paraId="76F492F1" w14:textId="78D753E8" w:rsidR="00A1440F" w:rsidRPr="000B7A48" w:rsidRDefault="00521D27" w:rsidP="00634A0E">
            <w:pPr>
              <w:autoSpaceDE w:val="0"/>
              <w:autoSpaceDN w:val="0"/>
              <w:adjustRightInd w:val="0"/>
              <w:rPr>
                <w:rFonts w:eastAsia="標楷體"/>
                <w:kern w:val="0"/>
                <w:sz w:val="27"/>
                <w:szCs w:val="27"/>
              </w:rPr>
            </w:pPr>
            <w:r w:rsidRPr="000B7A48">
              <w:rPr>
                <w:rFonts w:eastAsia="標楷體" w:hint="eastAsia"/>
                <w:kern w:val="0"/>
                <w:sz w:val="27"/>
                <w:szCs w:val="27"/>
              </w:rPr>
              <w:t>助教</w:t>
            </w:r>
            <w:r w:rsidR="00066C7B" w:rsidRPr="00066C7B">
              <w:rPr>
                <w:rFonts w:eastAsia="標楷體" w:hint="eastAsia"/>
                <w:kern w:val="0"/>
                <w:sz w:val="27"/>
                <w:szCs w:val="27"/>
              </w:rPr>
              <w:t>指出音檔中的雜訊和個別單字之間的空閒時間差異可能是導致</w:t>
            </w:r>
            <w:proofErr w:type="spellStart"/>
            <w:r w:rsidR="00066C7B" w:rsidRPr="00066C7B">
              <w:rPr>
                <w:rFonts w:eastAsia="標楷體" w:hint="eastAsia"/>
                <w:kern w:val="0"/>
                <w:sz w:val="27"/>
                <w:szCs w:val="27"/>
              </w:rPr>
              <w:t>Vosk</w:t>
            </w:r>
            <w:proofErr w:type="spellEnd"/>
            <w:r w:rsidR="00066C7B" w:rsidRPr="00066C7B">
              <w:rPr>
                <w:rFonts w:eastAsia="標楷體" w:hint="eastAsia"/>
                <w:kern w:val="0"/>
                <w:sz w:val="27"/>
                <w:szCs w:val="27"/>
              </w:rPr>
              <w:t>模型在音檔切割上出現失誤的主要原因。</w:t>
            </w:r>
            <w:r w:rsidR="00BA741F" w:rsidRPr="00BA741F">
              <w:rPr>
                <w:rFonts w:eastAsia="標楷體" w:hint="eastAsia"/>
                <w:kern w:val="0"/>
                <w:sz w:val="27"/>
                <w:szCs w:val="27"/>
              </w:rPr>
              <w:t>我們應該研究不同類型的噪音（如背景聲音、錄音質量不佳等）</w:t>
            </w:r>
            <w:r w:rsidR="0006155A">
              <w:rPr>
                <w:rFonts w:eastAsia="標楷體" w:hint="eastAsia"/>
                <w:kern w:val="0"/>
                <w:sz w:val="27"/>
                <w:szCs w:val="27"/>
              </w:rPr>
              <w:t>和</w:t>
            </w:r>
            <w:proofErr w:type="gramStart"/>
            <w:r w:rsidR="0006155A" w:rsidRPr="0006155A">
              <w:rPr>
                <w:rFonts w:eastAsia="標楷體" w:hint="eastAsia"/>
                <w:kern w:val="0"/>
                <w:sz w:val="27"/>
                <w:szCs w:val="27"/>
              </w:rPr>
              <w:t>單字間的空閒</w:t>
            </w:r>
            <w:proofErr w:type="gramEnd"/>
            <w:r w:rsidR="0006155A" w:rsidRPr="0006155A">
              <w:rPr>
                <w:rFonts w:eastAsia="標楷體" w:hint="eastAsia"/>
                <w:kern w:val="0"/>
                <w:sz w:val="27"/>
                <w:szCs w:val="27"/>
              </w:rPr>
              <w:t>時間差異</w:t>
            </w:r>
            <w:r w:rsidR="00BA741F" w:rsidRPr="00BA741F">
              <w:rPr>
                <w:rFonts w:eastAsia="標楷體" w:hint="eastAsia"/>
                <w:kern w:val="0"/>
                <w:sz w:val="27"/>
                <w:szCs w:val="27"/>
              </w:rPr>
              <w:t>是如何影響</w:t>
            </w:r>
            <w:proofErr w:type="spellStart"/>
            <w:r w:rsidR="00BA741F" w:rsidRPr="00BA741F">
              <w:rPr>
                <w:rFonts w:eastAsia="標楷體" w:hint="eastAsia"/>
                <w:kern w:val="0"/>
                <w:sz w:val="27"/>
                <w:szCs w:val="27"/>
              </w:rPr>
              <w:t>Vosk</w:t>
            </w:r>
            <w:proofErr w:type="spellEnd"/>
            <w:r w:rsidR="00BA741F" w:rsidRPr="00BA741F">
              <w:rPr>
                <w:rFonts w:eastAsia="標楷體" w:hint="eastAsia"/>
                <w:kern w:val="0"/>
                <w:sz w:val="27"/>
                <w:szCs w:val="27"/>
              </w:rPr>
              <w:t>模型的性能。</w:t>
            </w:r>
            <w:r w:rsidR="00E55F3A">
              <w:rPr>
                <w:rFonts w:eastAsia="標楷體" w:hint="eastAsia"/>
                <w:kern w:val="0"/>
                <w:sz w:val="27"/>
                <w:szCs w:val="27"/>
              </w:rPr>
              <w:t>和助教分享多種辦法，並詢問哪種方法對於我們這次面臨的問題可以快速解決且簡單，不會花費大量時間</w:t>
            </w:r>
            <w:r w:rsidR="00863B93">
              <w:rPr>
                <w:rFonts w:eastAsia="標楷體" w:hint="eastAsia"/>
                <w:kern w:val="0"/>
                <w:sz w:val="27"/>
                <w:szCs w:val="27"/>
              </w:rPr>
              <w:t>卡在這問題上。</w:t>
            </w:r>
          </w:p>
          <w:p w14:paraId="35ED3C02" w14:textId="77777777" w:rsidR="00A1440F" w:rsidRPr="004B0479" w:rsidRDefault="00A1440F" w:rsidP="00634A0E">
            <w:pPr>
              <w:autoSpaceDE w:val="0"/>
              <w:autoSpaceDN w:val="0"/>
              <w:adjustRightInd w:val="0"/>
              <w:rPr>
                <w:rFonts w:eastAsia="標楷體"/>
                <w:kern w:val="0"/>
                <w:sz w:val="28"/>
                <w:szCs w:val="23"/>
              </w:rPr>
            </w:pPr>
          </w:p>
        </w:tc>
      </w:tr>
      <w:tr w:rsidR="00A1440F" w:rsidRPr="003B315D" w14:paraId="35ED3C05" w14:textId="77777777" w:rsidTr="00634A0E">
        <w:tc>
          <w:tcPr>
            <w:tcW w:w="10598" w:type="dxa"/>
            <w:gridSpan w:val="6"/>
            <w:shd w:val="clear" w:color="auto" w:fill="auto"/>
          </w:tcPr>
          <w:p w14:paraId="35ED3C04"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14:paraId="35ED3C0B" w14:textId="77777777" w:rsidTr="00634A0E">
        <w:tc>
          <w:tcPr>
            <w:tcW w:w="2090" w:type="dxa"/>
            <w:shd w:val="clear" w:color="auto" w:fill="auto"/>
          </w:tcPr>
          <w:p w14:paraId="35ED3C0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7"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8"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9"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0A"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1" w14:textId="77777777" w:rsidTr="00634A0E">
        <w:tc>
          <w:tcPr>
            <w:tcW w:w="2090" w:type="dxa"/>
            <w:shd w:val="clear" w:color="auto" w:fill="auto"/>
          </w:tcPr>
          <w:p w14:paraId="35ED3C0C"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D"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E"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F"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0"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7" w14:textId="77777777" w:rsidTr="00634A0E">
        <w:tc>
          <w:tcPr>
            <w:tcW w:w="2090" w:type="dxa"/>
            <w:shd w:val="clear" w:color="auto" w:fill="auto"/>
          </w:tcPr>
          <w:p w14:paraId="35ED3C12"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13"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14"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15"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bl>
    <w:p w14:paraId="35ED3C18" w14:textId="77777777" w:rsidR="00A1440F" w:rsidRPr="00B65701" w:rsidRDefault="00A1440F" w:rsidP="00A1440F">
      <w:pPr>
        <w:autoSpaceDE w:val="0"/>
        <w:autoSpaceDN w:val="0"/>
        <w:adjustRightInd w:val="0"/>
        <w:spacing w:beforeLines="50" w:before="18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Pr>
          <w:rFonts w:eastAsia="標楷體" w:hint="eastAsia"/>
          <w:i/>
          <w:kern w:val="0"/>
          <w:sz w:val="28"/>
          <w:szCs w:val="23"/>
          <w:u w:val="single"/>
        </w:rPr>
        <w:t xml:space="preserve">             </w:t>
      </w:r>
      <w:r w:rsidRPr="007C1C01">
        <w:rPr>
          <w:rFonts w:eastAsia="標楷體" w:hint="eastAsia"/>
          <w:i/>
          <w:kern w:val="0"/>
          <w:sz w:val="28"/>
          <w:szCs w:val="23"/>
        </w:rPr>
        <w:t>、</w:t>
      </w:r>
      <w:r>
        <w:rPr>
          <w:rFonts w:eastAsia="標楷體" w:hint="eastAsia"/>
          <w:i/>
          <w:kern w:val="0"/>
          <w:sz w:val="28"/>
          <w:szCs w:val="23"/>
          <w:u w:val="single"/>
        </w:rPr>
        <w:t xml:space="preserve">             </w:t>
      </w:r>
      <w:r w:rsidRPr="00F42783">
        <w:rPr>
          <w:rFonts w:eastAsia="標楷體" w:hint="eastAsia"/>
          <w:kern w:val="0"/>
          <w:sz w:val="28"/>
          <w:szCs w:val="23"/>
        </w:rPr>
        <w:t xml:space="preserve">   </w:t>
      </w:r>
      <w:r w:rsidRPr="00B65701">
        <w:rPr>
          <w:rFonts w:eastAsia="標楷體" w:hint="eastAsia"/>
          <w:kern w:val="0"/>
          <w:sz w:val="28"/>
          <w:szCs w:val="23"/>
        </w:rPr>
        <w:t>指導教授簽名：</w:t>
      </w:r>
      <w:r>
        <w:rPr>
          <w:rFonts w:eastAsia="標楷體" w:hint="eastAsia"/>
          <w:i/>
          <w:kern w:val="0"/>
          <w:sz w:val="28"/>
          <w:szCs w:val="23"/>
          <w:u w:val="single"/>
        </w:rPr>
        <w:t xml:space="preserve">                </w:t>
      </w:r>
    </w:p>
    <w:p w14:paraId="35ED3C19" w14:textId="77777777" w:rsidR="00A1440F" w:rsidRDefault="00A1440F" w:rsidP="00A1440F">
      <w:pPr>
        <w:ind w:left="708" w:hangingChars="295" w:hanging="708"/>
        <w:rPr>
          <w:rFonts w:eastAsia="標楷體"/>
        </w:rPr>
      </w:pPr>
    </w:p>
    <w:p w14:paraId="35ED3C1A" w14:textId="77777777" w:rsidR="007C1C01" w:rsidRPr="00A1440F" w:rsidRDefault="00A1440F" w:rsidP="00A1440F">
      <w:pPr>
        <w:ind w:left="708" w:hangingChars="295" w:hanging="708"/>
      </w:pPr>
      <w:proofErr w:type="gramStart"/>
      <w:r w:rsidRPr="003E3905">
        <w:rPr>
          <w:rFonts w:eastAsia="標楷體"/>
        </w:rPr>
        <w:t>註</w:t>
      </w:r>
      <w:proofErr w:type="gramEnd"/>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p>
    <w:sectPr w:rsidR="007C1C01" w:rsidRPr="00A1440F" w:rsidSect="00C1398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60"/>
    <w:rsid w:val="00044C22"/>
    <w:rsid w:val="000534E0"/>
    <w:rsid w:val="0006155A"/>
    <w:rsid w:val="00066C7B"/>
    <w:rsid w:val="00080D97"/>
    <w:rsid w:val="000958A4"/>
    <w:rsid w:val="000A2064"/>
    <w:rsid w:val="000A2B25"/>
    <w:rsid w:val="000B7A48"/>
    <w:rsid w:val="00106AF0"/>
    <w:rsid w:val="00123270"/>
    <w:rsid w:val="00141DBA"/>
    <w:rsid w:val="001462CE"/>
    <w:rsid w:val="00154563"/>
    <w:rsid w:val="00157424"/>
    <w:rsid w:val="001B189F"/>
    <w:rsid w:val="001F2C6E"/>
    <w:rsid w:val="00200E01"/>
    <w:rsid w:val="00204587"/>
    <w:rsid w:val="00214E47"/>
    <w:rsid w:val="002173C0"/>
    <w:rsid w:val="002201B5"/>
    <w:rsid w:val="00265CB2"/>
    <w:rsid w:val="00292D8D"/>
    <w:rsid w:val="002B17F0"/>
    <w:rsid w:val="00300A8B"/>
    <w:rsid w:val="00353837"/>
    <w:rsid w:val="003544B9"/>
    <w:rsid w:val="00374727"/>
    <w:rsid w:val="00391C50"/>
    <w:rsid w:val="003A74D7"/>
    <w:rsid w:val="003B06A0"/>
    <w:rsid w:val="003B0CB4"/>
    <w:rsid w:val="003B315D"/>
    <w:rsid w:val="003F6453"/>
    <w:rsid w:val="004040A4"/>
    <w:rsid w:val="004150CD"/>
    <w:rsid w:val="0042170F"/>
    <w:rsid w:val="00422021"/>
    <w:rsid w:val="00437BFD"/>
    <w:rsid w:val="0046032E"/>
    <w:rsid w:val="00461A94"/>
    <w:rsid w:val="004A7EA1"/>
    <w:rsid w:val="004B1530"/>
    <w:rsid w:val="004B517E"/>
    <w:rsid w:val="004B62E1"/>
    <w:rsid w:val="004B71DC"/>
    <w:rsid w:val="004C018B"/>
    <w:rsid w:val="004D1B50"/>
    <w:rsid w:val="00503DE3"/>
    <w:rsid w:val="00511D38"/>
    <w:rsid w:val="00521D27"/>
    <w:rsid w:val="00522256"/>
    <w:rsid w:val="0055592B"/>
    <w:rsid w:val="005573DE"/>
    <w:rsid w:val="005609DD"/>
    <w:rsid w:val="00567835"/>
    <w:rsid w:val="005B320C"/>
    <w:rsid w:val="005F2D10"/>
    <w:rsid w:val="00627FCF"/>
    <w:rsid w:val="00643D92"/>
    <w:rsid w:val="00650AFA"/>
    <w:rsid w:val="00652FAB"/>
    <w:rsid w:val="00670C45"/>
    <w:rsid w:val="006771E9"/>
    <w:rsid w:val="006A305D"/>
    <w:rsid w:val="006A7054"/>
    <w:rsid w:val="006F6ADF"/>
    <w:rsid w:val="00701343"/>
    <w:rsid w:val="00743A19"/>
    <w:rsid w:val="00745099"/>
    <w:rsid w:val="00775EDB"/>
    <w:rsid w:val="00792937"/>
    <w:rsid w:val="007C1C01"/>
    <w:rsid w:val="007E13F6"/>
    <w:rsid w:val="00815299"/>
    <w:rsid w:val="0081787A"/>
    <w:rsid w:val="008265F1"/>
    <w:rsid w:val="00855D0F"/>
    <w:rsid w:val="00861BCF"/>
    <w:rsid w:val="00863B93"/>
    <w:rsid w:val="00867F23"/>
    <w:rsid w:val="00882F3A"/>
    <w:rsid w:val="00886CD6"/>
    <w:rsid w:val="00892E97"/>
    <w:rsid w:val="008A4838"/>
    <w:rsid w:val="008E0698"/>
    <w:rsid w:val="0091279D"/>
    <w:rsid w:val="00932710"/>
    <w:rsid w:val="009330FF"/>
    <w:rsid w:val="00942608"/>
    <w:rsid w:val="00955DA6"/>
    <w:rsid w:val="00985BDD"/>
    <w:rsid w:val="00992733"/>
    <w:rsid w:val="00A1440F"/>
    <w:rsid w:val="00A15780"/>
    <w:rsid w:val="00A55DE4"/>
    <w:rsid w:val="00A60012"/>
    <w:rsid w:val="00A82909"/>
    <w:rsid w:val="00A866BF"/>
    <w:rsid w:val="00A94560"/>
    <w:rsid w:val="00A971C2"/>
    <w:rsid w:val="00AA6DA5"/>
    <w:rsid w:val="00AC2E1F"/>
    <w:rsid w:val="00AD0E7C"/>
    <w:rsid w:val="00AF1587"/>
    <w:rsid w:val="00B03660"/>
    <w:rsid w:val="00B221EC"/>
    <w:rsid w:val="00B5291F"/>
    <w:rsid w:val="00B53BEA"/>
    <w:rsid w:val="00B65701"/>
    <w:rsid w:val="00B752C9"/>
    <w:rsid w:val="00B81423"/>
    <w:rsid w:val="00BA741F"/>
    <w:rsid w:val="00BE65D8"/>
    <w:rsid w:val="00BF56A3"/>
    <w:rsid w:val="00C1398F"/>
    <w:rsid w:val="00C32CA4"/>
    <w:rsid w:val="00C37AFA"/>
    <w:rsid w:val="00CA0D9B"/>
    <w:rsid w:val="00CB0DFF"/>
    <w:rsid w:val="00CB1E65"/>
    <w:rsid w:val="00CB2C62"/>
    <w:rsid w:val="00CB65EE"/>
    <w:rsid w:val="00D02230"/>
    <w:rsid w:val="00D132A8"/>
    <w:rsid w:val="00D22D29"/>
    <w:rsid w:val="00D35427"/>
    <w:rsid w:val="00D50223"/>
    <w:rsid w:val="00D85257"/>
    <w:rsid w:val="00D9771D"/>
    <w:rsid w:val="00DB087E"/>
    <w:rsid w:val="00DE0CF7"/>
    <w:rsid w:val="00DF3C3F"/>
    <w:rsid w:val="00E14F93"/>
    <w:rsid w:val="00E215C0"/>
    <w:rsid w:val="00E2638E"/>
    <w:rsid w:val="00E335BB"/>
    <w:rsid w:val="00E350D1"/>
    <w:rsid w:val="00E45159"/>
    <w:rsid w:val="00E55F3A"/>
    <w:rsid w:val="00E6770E"/>
    <w:rsid w:val="00E92E27"/>
    <w:rsid w:val="00EA017E"/>
    <w:rsid w:val="00EA6B87"/>
    <w:rsid w:val="00ED0981"/>
    <w:rsid w:val="00EE19BA"/>
    <w:rsid w:val="00EE68DB"/>
    <w:rsid w:val="00F1626C"/>
    <w:rsid w:val="00F23859"/>
    <w:rsid w:val="00F251AA"/>
    <w:rsid w:val="00F8241B"/>
    <w:rsid w:val="00F915AA"/>
    <w:rsid w:val="00F927B1"/>
    <w:rsid w:val="00F94C8D"/>
    <w:rsid w:val="00FA409D"/>
    <w:rsid w:val="00FB0942"/>
    <w:rsid w:val="00FC17F9"/>
    <w:rsid w:val="00FC1B23"/>
    <w:rsid w:val="00FD17C5"/>
    <w:rsid w:val="00FE7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3BE7"/>
  <w15:docId w15:val="{17F0FE30-9FA3-45C3-B065-1F852315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林聿朔</cp:lastModifiedBy>
  <cp:revision>48</cp:revision>
  <cp:lastPrinted>2016-09-01T01:12:00Z</cp:lastPrinted>
  <dcterms:created xsi:type="dcterms:W3CDTF">2016-08-31T01:42:00Z</dcterms:created>
  <dcterms:modified xsi:type="dcterms:W3CDTF">2023-12-22T15:08:00Z</dcterms:modified>
</cp:coreProperties>
</file>