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04C59BD5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F02266">
              <w:rPr>
                <w:rFonts w:eastAsia="標楷體" w:hint="eastAsia"/>
                <w:kern w:val="0"/>
                <w:sz w:val="28"/>
                <w:szCs w:val="23"/>
              </w:rPr>
              <w:t>5</w:t>
            </w:r>
            <w:r w:rsidR="0059053D">
              <w:rPr>
                <w:rFonts w:eastAsia="標楷體" w:hint="eastAsia"/>
                <w:kern w:val="0"/>
                <w:sz w:val="28"/>
                <w:szCs w:val="23"/>
              </w:rPr>
              <w:t>/28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3" w14:textId="2FF6E172" w:rsidR="00A1440F" w:rsidRPr="00F17DF0" w:rsidRDefault="006C2DC9" w:rsidP="00F17DF0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6C2DC9">
              <w:rPr>
                <w:rFonts w:eastAsia="標楷體" w:hint="eastAsia"/>
                <w:kern w:val="0"/>
                <w:sz w:val="27"/>
                <w:szCs w:val="27"/>
              </w:rPr>
              <w:t>第十五周，我們完成了收集網站的大部分程式碼邏輯和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展示</w:t>
            </w:r>
            <w:r w:rsidRPr="006C2DC9">
              <w:rPr>
                <w:rFonts w:eastAsia="標楷體" w:hint="eastAsia"/>
                <w:kern w:val="0"/>
                <w:sz w:val="27"/>
                <w:szCs w:val="27"/>
              </w:rPr>
              <w:t>介面。網站的主要功能包括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使用者</w:t>
            </w:r>
            <w:r w:rsidRPr="006C2DC9">
              <w:rPr>
                <w:rFonts w:eastAsia="標楷體" w:hint="eastAsia"/>
                <w:kern w:val="0"/>
                <w:sz w:val="27"/>
                <w:szCs w:val="27"/>
              </w:rPr>
              <w:t>錄音上傳、即時語音處理和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正確的</w:t>
            </w:r>
            <w:r w:rsidRPr="006C2DC9">
              <w:rPr>
                <w:rFonts w:eastAsia="標楷體" w:hint="eastAsia"/>
                <w:kern w:val="0"/>
                <w:sz w:val="27"/>
                <w:szCs w:val="27"/>
              </w:rPr>
              <w:t>資料存儲。我們確保網站的介面設計簡潔易用，</w:t>
            </w:r>
            <w:r w:rsidR="002F3080">
              <w:rPr>
                <w:rFonts w:eastAsia="標楷體" w:hint="eastAsia"/>
                <w:kern w:val="0"/>
                <w:sz w:val="27"/>
                <w:szCs w:val="27"/>
              </w:rPr>
              <w:t>讓使用者</w:t>
            </w:r>
            <w:r w:rsidRPr="006C2DC9">
              <w:rPr>
                <w:rFonts w:eastAsia="標楷體" w:hint="eastAsia"/>
                <w:kern w:val="0"/>
                <w:sz w:val="27"/>
                <w:szCs w:val="27"/>
              </w:rPr>
              <w:t>能夠輕鬆</w:t>
            </w:r>
            <w:r w:rsidR="002F3080">
              <w:rPr>
                <w:rFonts w:eastAsia="標楷體" w:hint="eastAsia"/>
                <w:kern w:val="0"/>
                <w:sz w:val="27"/>
                <w:szCs w:val="27"/>
              </w:rPr>
              <w:t>、快速地</w:t>
            </w:r>
            <w:r w:rsidRPr="006C2DC9">
              <w:rPr>
                <w:rFonts w:eastAsia="標楷體" w:hint="eastAsia"/>
                <w:kern w:val="0"/>
                <w:sz w:val="27"/>
                <w:szCs w:val="27"/>
              </w:rPr>
              <w:t>上傳他們的語音。</w:t>
            </w:r>
          </w:p>
          <w:p w14:paraId="35ED3BF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13B4A763" w:rsidR="00A1440F" w:rsidRPr="004B0479" w:rsidRDefault="00EB5DE7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EB5DE7">
              <w:rPr>
                <w:rFonts w:eastAsia="標楷體" w:hint="eastAsia"/>
                <w:kern w:val="0"/>
                <w:sz w:val="27"/>
                <w:szCs w:val="27"/>
              </w:rPr>
              <w:t>在本周的專題討論中，我們對資工周的整體情況進行了檢討和總結。回顧了在資工周中</w:t>
            </w:r>
            <w:r w:rsidR="00BE66DE">
              <w:rPr>
                <w:rFonts w:eastAsia="標楷體" w:hint="eastAsia"/>
                <w:kern w:val="0"/>
                <w:sz w:val="27"/>
                <w:szCs w:val="27"/>
              </w:rPr>
              <w:t>與評審的互動問答和其他組的成效發展</w:t>
            </w:r>
            <w:r w:rsidRPr="00EB5DE7">
              <w:rPr>
                <w:rFonts w:eastAsia="標楷體" w:hint="eastAsia"/>
                <w:kern w:val="0"/>
                <w:sz w:val="27"/>
                <w:szCs w:val="27"/>
              </w:rPr>
              <w:t>，並</w:t>
            </w:r>
            <w:r w:rsidR="00F34B52">
              <w:rPr>
                <w:rFonts w:eastAsia="標楷體" w:hint="eastAsia"/>
                <w:kern w:val="0"/>
                <w:sz w:val="27"/>
                <w:szCs w:val="27"/>
              </w:rPr>
              <w:t>檢討</w:t>
            </w:r>
            <w:r w:rsidRPr="00EB5DE7">
              <w:rPr>
                <w:rFonts w:eastAsia="標楷體" w:hint="eastAsia"/>
                <w:kern w:val="0"/>
                <w:sz w:val="27"/>
                <w:szCs w:val="27"/>
              </w:rPr>
              <w:t>了我們的準備工作和展示效果</w:t>
            </w:r>
            <w:r w:rsidR="001A6B86">
              <w:rPr>
                <w:rFonts w:eastAsia="標楷體" w:hint="eastAsia"/>
                <w:kern w:val="0"/>
                <w:sz w:val="27"/>
                <w:szCs w:val="27"/>
              </w:rPr>
              <w:t>及未考慮周全的部分</w:t>
            </w:r>
            <w:r w:rsidRPr="00EB5DE7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7F79CB46" w:rsidR="00A1440F" w:rsidRPr="008040C3" w:rsidRDefault="00AA6B1D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8"/>
                <w:szCs w:val="23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教授</w:t>
            </w:r>
            <w:r w:rsidR="00B43984">
              <w:rPr>
                <w:rFonts w:eastAsia="標楷體" w:hint="eastAsia"/>
                <w:kern w:val="0"/>
                <w:sz w:val="27"/>
                <w:szCs w:val="27"/>
              </w:rPr>
              <w:t>認為我們</w:t>
            </w:r>
            <w:r w:rsidR="00767851">
              <w:rPr>
                <w:rFonts w:eastAsia="標楷體" w:hint="eastAsia"/>
                <w:kern w:val="0"/>
                <w:sz w:val="27"/>
                <w:szCs w:val="27"/>
              </w:rPr>
              <w:t>專題</w:t>
            </w:r>
            <w:r w:rsidR="000435AE" w:rsidRPr="000435AE">
              <w:rPr>
                <w:rFonts w:eastAsia="標楷體" w:hint="eastAsia"/>
                <w:kern w:val="0"/>
                <w:sz w:val="27"/>
                <w:szCs w:val="27"/>
              </w:rPr>
              <w:t>具有很高的擴展性</w:t>
            </w:r>
            <w:r w:rsidR="00D70A53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350491" w:rsidRPr="00350491">
              <w:rPr>
                <w:rFonts w:eastAsia="標楷體" w:hint="eastAsia"/>
                <w:kern w:val="0"/>
                <w:sz w:val="27"/>
                <w:szCs w:val="27"/>
              </w:rPr>
              <w:t>並且在特徵提取方面採用了語言模型來取代傳統方法，這是一個非常不錯的嘗試。使用語言模型進行特徵提取，相較於傳統方法，可以捕捉到更多、更豐富的特徵，從而使評分模型的判斷更加精準。建議我們在未來的研究中，</w:t>
            </w:r>
            <w:r w:rsidR="008040C3">
              <w:rPr>
                <w:rFonts w:eastAsia="標楷體" w:hint="eastAsia"/>
                <w:kern w:val="0"/>
                <w:sz w:val="27"/>
                <w:szCs w:val="27"/>
              </w:rPr>
              <w:t>深入研究</w:t>
            </w:r>
            <w:r w:rsidR="00641D3E">
              <w:rPr>
                <w:rFonts w:eastAsia="標楷體" w:hint="eastAsia"/>
                <w:kern w:val="0"/>
                <w:sz w:val="27"/>
                <w:szCs w:val="27"/>
              </w:rPr>
              <w:t>token</w:t>
            </w:r>
            <w:r w:rsidR="00641D3E">
              <w:rPr>
                <w:rFonts w:eastAsia="標楷體" w:hint="eastAsia"/>
                <w:kern w:val="0"/>
                <w:sz w:val="27"/>
                <w:szCs w:val="27"/>
              </w:rPr>
              <w:t>切割給模型訓練。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CAE7B" w14:textId="77777777" w:rsidR="00F02266" w:rsidRDefault="00F02266" w:rsidP="00F02266">
      <w:r>
        <w:separator/>
      </w:r>
    </w:p>
  </w:endnote>
  <w:endnote w:type="continuationSeparator" w:id="0">
    <w:p w14:paraId="16A8862C" w14:textId="77777777" w:rsidR="00F02266" w:rsidRDefault="00F02266" w:rsidP="00F02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3DD49" w14:textId="77777777" w:rsidR="00F02266" w:rsidRDefault="00F02266" w:rsidP="00F02266">
      <w:r>
        <w:separator/>
      </w:r>
    </w:p>
  </w:footnote>
  <w:footnote w:type="continuationSeparator" w:id="0">
    <w:p w14:paraId="69D35497" w14:textId="77777777" w:rsidR="00F02266" w:rsidRDefault="00F02266" w:rsidP="00F02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35AE"/>
    <w:rsid w:val="00044C22"/>
    <w:rsid w:val="000534E0"/>
    <w:rsid w:val="000638FC"/>
    <w:rsid w:val="00080D97"/>
    <w:rsid w:val="000958A4"/>
    <w:rsid w:val="000A08F0"/>
    <w:rsid w:val="000A2B25"/>
    <w:rsid w:val="00106AF0"/>
    <w:rsid w:val="00123270"/>
    <w:rsid w:val="00141DBA"/>
    <w:rsid w:val="00141EEC"/>
    <w:rsid w:val="00144D85"/>
    <w:rsid w:val="001462CE"/>
    <w:rsid w:val="00154563"/>
    <w:rsid w:val="00157424"/>
    <w:rsid w:val="001923A6"/>
    <w:rsid w:val="001A6B86"/>
    <w:rsid w:val="001B189F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A57B9"/>
    <w:rsid w:val="002B17F0"/>
    <w:rsid w:val="002F3080"/>
    <w:rsid w:val="00300A8B"/>
    <w:rsid w:val="00350491"/>
    <w:rsid w:val="0035229C"/>
    <w:rsid w:val="003544B9"/>
    <w:rsid w:val="00374727"/>
    <w:rsid w:val="00391C50"/>
    <w:rsid w:val="003A74D7"/>
    <w:rsid w:val="003B0CB4"/>
    <w:rsid w:val="003B315D"/>
    <w:rsid w:val="004150CD"/>
    <w:rsid w:val="0042170F"/>
    <w:rsid w:val="00427BA8"/>
    <w:rsid w:val="004303C8"/>
    <w:rsid w:val="00437BFD"/>
    <w:rsid w:val="0046032E"/>
    <w:rsid w:val="00461A94"/>
    <w:rsid w:val="004A235F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9053D"/>
    <w:rsid w:val="005D359E"/>
    <w:rsid w:val="005D6ACB"/>
    <w:rsid w:val="005E3D6B"/>
    <w:rsid w:val="00627FCF"/>
    <w:rsid w:val="00641D3E"/>
    <w:rsid w:val="00643D92"/>
    <w:rsid w:val="00647E5B"/>
    <w:rsid w:val="00650AFA"/>
    <w:rsid w:val="00652FAB"/>
    <w:rsid w:val="00670C45"/>
    <w:rsid w:val="006771E9"/>
    <w:rsid w:val="006A305D"/>
    <w:rsid w:val="006A7054"/>
    <w:rsid w:val="006C2DC9"/>
    <w:rsid w:val="006D4F1C"/>
    <w:rsid w:val="006F6ADF"/>
    <w:rsid w:val="00701343"/>
    <w:rsid w:val="00724BE1"/>
    <w:rsid w:val="007364C2"/>
    <w:rsid w:val="00743A19"/>
    <w:rsid w:val="00745099"/>
    <w:rsid w:val="00752EAC"/>
    <w:rsid w:val="00767851"/>
    <w:rsid w:val="00775EDB"/>
    <w:rsid w:val="007863A7"/>
    <w:rsid w:val="007B0716"/>
    <w:rsid w:val="007C1C01"/>
    <w:rsid w:val="007E13F6"/>
    <w:rsid w:val="008040C3"/>
    <w:rsid w:val="00815299"/>
    <w:rsid w:val="0082030B"/>
    <w:rsid w:val="008265F1"/>
    <w:rsid w:val="00861BCF"/>
    <w:rsid w:val="00867F23"/>
    <w:rsid w:val="00886CD6"/>
    <w:rsid w:val="00892E97"/>
    <w:rsid w:val="008A4838"/>
    <w:rsid w:val="008E0698"/>
    <w:rsid w:val="009031A4"/>
    <w:rsid w:val="0091279D"/>
    <w:rsid w:val="0093213B"/>
    <w:rsid w:val="00932710"/>
    <w:rsid w:val="009330FF"/>
    <w:rsid w:val="00955DA6"/>
    <w:rsid w:val="00A1440F"/>
    <w:rsid w:val="00A15780"/>
    <w:rsid w:val="00A55DE4"/>
    <w:rsid w:val="00A60012"/>
    <w:rsid w:val="00A6578A"/>
    <w:rsid w:val="00A866BF"/>
    <w:rsid w:val="00A94560"/>
    <w:rsid w:val="00AA6B1D"/>
    <w:rsid w:val="00AC1224"/>
    <w:rsid w:val="00AC2E1F"/>
    <w:rsid w:val="00AD0E7C"/>
    <w:rsid w:val="00AF1587"/>
    <w:rsid w:val="00B03660"/>
    <w:rsid w:val="00B43984"/>
    <w:rsid w:val="00B531B4"/>
    <w:rsid w:val="00B53BEA"/>
    <w:rsid w:val="00B65701"/>
    <w:rsid w:val="00B752C9"/>
    <w:rsid w:val="00B81423"/>
    <w:rsid w:val="00BD654C"/>
    <w:rsid w:val="00BE66DE"/>
    <w:rsid w:val="00BF56A3"/>
    <w:rsid w:val="00C22A56"/>
    <w:rsid w:val="00C32CA4"/>
    <w:rsid w:val="00C357DC"/>
    <w:rsid w:val="00C37DD5"/>
    <w:rsid w:val="00C502D1"/>
    <w:rsid w:val="00CA0D9B"/>
    <w:rsid w:val="00CB0DFF"/>
    <w:rsid w:val="00CB1E65"/>
    <w:rsid w:val="00CB65EE"/>
    <w:rsid w:val="00D02230"/>
    <w:rsid w:val="00D132A8"/>
    <w:rsid w:val="00D22D29"/>
    <w:rsid w:val="00D313A2"/>
    <w:rsid w:val="00D70A53"/>
    <w:rsid w:val="00D85257"/>
    <w:rsid w:val="00D9771D"/>
    <w:rsid w:val="00DB087E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6770E"/>
    <w:rsid w:val="00EA6B87"/>
    <w:rsid w:val="00EA7A5E"/>
    <w:rsid w:val="00EB5DE7"/>
    <w:rsid w:val="00ED0981"/>
    <w:rsid w:val="00EE19BA"/>
    <w:rsid w:val="00EE68DB"/>
    <w:rsid w:val="00EF1715"/>
    <w:rsid w:val="00EF4FA6"/>
    <w:rsid w:val="00F02266"/>
    <w:rsid w:val="00F1626C"/>
    <w:rsid w:val="00F17DF0"/>
    <w:rsid w:val="00F206AD"/>
    <w:rsid w:val="00F23859"/>
    <w:rsid w:val="00F258AE"/>
    <w:rsid w:val="00F34B52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22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F02266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022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F0226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34</cp:revision>
  <cp:lastPrinted>2016-09-01T01:12:00Z</cp:lastPrinted>
  <dcterms:created xsi:type="dcterms:W3CDTF">2023-11-26T07:47:00Z</dcterms:created>
  <dcterms:modified xsi:type="dcterms:W3CDTF">2024-06-02T15:56:00Z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