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標楷體" w:hAnsi="Times New Roman" w:cs="Times New Roman"/>
          <w:sz w:val="36"/>
          <w:szCs w:val="36"/>
        </w:rPr>
        <w:id w:val="1171516579"/>
        <w:docPartObj>
          <w:docPartGallery w:val="Cover Pages"/>
          <w:docPartUnique/>
        </w:docPartObj>
      </w:sdtPr>
      <w:sdtContent>
        <w:p w14:paraId="2A1CD0E7" w14:textId="28B2B272" w:rsidR="00C11411" w:rsidRPr="00FA094B" w:rsidRDefault="00C11411" w:rsidP="00363AC2">
          <w:pPr>
            <w:spacing w:line="240" w:lineRule="auto"/>
            <w:rPr>
              <w:rFonts w:ascii="Times New Roman" w:eastAsia="標楷體" w:hAnsi="Times New Roman" w:cs="Times New Roman"/>
              <w:sz w:val="36"/>
              <w:szCs w:val="36"/>
            </w:rPr>
          </w:pPr>
        </w:p>
        <w:p w14:paraId="0D1930F6" w14:textId="77777777" w:rsidR="00C11411" w:rsidRPr="00FA094B" w:rsidRDefault="00C11411" w:rsidP="00363AC2">
          <w:pPr>
            <w:spacing w:line="240" w:lineRule="auto"/>
            <w:rPr>
              <w:rFonts w:ascii="Times New Roman" w:eastAsia="標楷體" w:hAnsi="Times New Roman" w:cs="Times New Roman"/>
              <w:sz w:val="36"/>
              <w:szCs w:val="36"/>
            </w:rPr>
          </w:pPr>
        </w:p>
        <w:p w14:paraId="0B998F8E" w14:textId="77777777" w:rsidR="00C11411" w:rsidRPr="00FA094B" w:rsidRDefault="00C11411" w:rsidP="00363AC2">
          <w:pPr>
            <w:spacing w:line="240" w:lineRule="auto"/>
            <w:rPr>
              <w:rFonts w:ascii="Times New Roman" w:eastAsia="標楷體" w:hAnsi="Times New Roman" w:cs="Times New Roman"/>
              <w:sz w:val="36"/>
              <w:szCs w:val="36"/>
            </w:rPr>
          </w:pPr>
        </w:p>
        <w:p w14:paraId="2C54F2EB" w14:textId="77777777" w:rsidR="00C11411" w:rsidRPr="00FA094B" w:rsidRDefault="00C11411" w:rsidP="00363AC2">
          <w:pPr>
            <w:spacing w:line="240" w:lineRule="auto"/>
            <w:rPr>
              <w:rFonts w:ascii="Times New Roman" w:eastAsia="標楷體" w:hAnsi="Times New Roman" w:cs="Times New Roman"/>
              <w:sz w:val="36"/>
              <w:szCs w:val="36"/>
            </w:rPr>
          </w:pPr>
        </w:p>
        <w:tbl>
          <w:tblPr>
            <w:tblpPr w:leftFromText="180" w:rightFromText="180" w:vertAnchor="page" w:horzAnchor="margin" w:tblpY="3129"/>
            <w:tblW w:w="5095" w:type="pct"/>
            <w:tblLook w:val="04A0" w:firstRow="1" w:lastRow="0" w:firstColumn="1" w:lastColumn="0" w:noHBand="0" w:noVBand="1"/>
          </w:tblPr>
          <w:tblGrid>
            <w:gridCol w:w="9245"/>
          </w:tblGrid>
          <w:tr w:rsidR="006676FF" w:rsidRPr="00FA094B" w14:paraId="098E6A14" w14:textId="77777777" w:rsidTr="006676FF">
            <w:trPr>
              <w:trHeight w:val="2880"/>
            </w:trPr>
            <w:tc>
              <w:tcPr>
                <w:tcW w:w="5000" w:type="pct"/>
              </w:tcPr>
              <w:p w14:paraId="1387828D" w14:textId="77777777" w:rsidR="006676FF" w:rsidRPr="00FA094B" w:rsidRDefault="006676FF" w:rsidP="006676FF">
                <w:pPr>
                  <w:spacing w:line="240" w:lineRule="auto"/>
                  <w:jc w:val="center"/>
                  <w:rPr>
                    <w:rFonts w:ascii="Times New Roman" w:eastAsia="標楷體" w:hAnsi="Times New Roman" w:cs="Times New Roman"/>
                    <w:b/>
                    <w:bCs/>
                    <w:sz w:val="48"/>
                    <w:szCs w:val="48"/>
                  </w:rPr>
                </w:pPr>
                <w:r w:rsidRPr="00FA094B">
                  <w:rPr>
                    <w:rFonts w:ascii="Times New Roman" w:eastAsia="標楷體" w:hAnsi="Times New Roman" w:cs="Times New Roman"/>
                    <w:b/>
                    <w:bCs/>
                    <w:sz w:val="48"/>
                    <w:szCs w:val="48"/>
                  </w:rPr>
                  <w:t>淡江大學學校財團法人淡江大學</w:t>
                </w:r>
              </w:p>
              <w:p w14:paraId="50A8137E" w14:textId="77777777" w:rsidR="006676FF" w:rsidRPr="00FA094B" w:rsidRDefault="006676FF" w:rsidP="006676FF">
                <w:pPr>
                  <w:spacing w:line="240" w:lineRule="auto"/>
                  <w:jc w:val="center"/>
                  <w:rPr>
                    <w:rFonts w:ascii="Times New Roman" w:eastAsia="標楷體" w:hAnsi="Times New Roman" w:cs="Times New Roman"/>
                    <w:b/>
                    <w:bCs/>
                    <w:sz w:val="48"/>
                    <w:szCs w:val="48"/>
                  </w:rPr>
                </w:pPr>
                <w:r w:rsidRPr="00FA094B">
                  <w:rPr>
                    <w:rFonts w:ascii="Times New Roman" w:eastAsia="標楷體" w:hAnsi="Times New Roman" w:cs="Times New Roman"/>
                    <w:b/>
                    <w:bCs/>
                    <w:sz w:val="48"/>
                    <w:szCs w:val="48"/>
                  </w:rPr>
                  <w:t>資訊工程學系</w:t>
                </w:r>
              </w:p>
              <w:p w14:paraId="5B00B26C" w14:textId="77777777" w:rsidR="006676FF" w:rsidRPr="00FA094B" w:rsidRDefault="006676FF" w:rsidP="006676FF">
                <w:pPr>
                  <w:spacing w:line="240" w:lineRule="auto"/>
                  <w:jc w:val="center"/>
                  <w:rPr>
                    <w:rFonts w:ascii="Times New Roman" w:eastAsia="標楷體" w:hAnsi="Times New Roman" w:cs="Times New Roman"/>
                    <w:b/>
                    <w:bCs/>
                    <w:sz w:val="48"/>
                    <w:szCs w:val="48"/>
                  </w:rPr>
                </w:pPr>
              </w:p>
              <w:p w14:paraId="44C9B76B" w14:textId="77777777" w:rsidR="006676FF" w:rsidRPr="00FA094B" w:rsidRDefault="006676FF" w:rsidP="006676FF">
                <w:pPr>
                  <w:pStyle w:val="af1"/>
                  <w:jc w:val="center"/>
                  <w:rPr>
                    <w:rFonts w:ascii="Times New Roman" w:eastAsia="標楷體" w:hAnsi="Times New Roman" w:cs="Times New Roman"/>
                    <w:caps/>
                  </w:rPr>
                </w:pPr>
              </w:p>
            </w:tc>
          </w:tr>
          <w:tr w:rsidR="006676FF" w:rsidRPr="00FA094B" w14:paraId="7DF7BEBA" w14:textId="77777777" w:rsidTr="006676FF">
            <w:trPr>
              <w:trHeight w:val="1440"/>
            </w:trPr>
            <w:sdt>
              <w:sdtPr>
                <w:rPr>
                  <w:rFonts w:ascii="Times New Roman" w:eastAsia="標楷體" w:hAnsi="Times New Roman" w:cs="Times New Roman"/>
                  <w:b/>
                  <w:bCs/>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7882B73" w14:textId="77777777" w:rsidR="006676FF" w:rsidRPr="00FA094B" w:rsidRDefault="006676FF" w:rsidP="006676FF">
                    <w:pPr>
                      <w:pStyle w:val="af1"/>
                      <w:jc w:val="center"/>
                      <w:rPr>
                        <w:rFonts w:ascii="Times New Roman" w:eastAsia="標楷體" w:hAnsi="Times New Roman" w:cs="Times New Roman"/>
                        <w:sz w:val="80"/>
                        <w:szCs w:val="80"/>
                      </w:rPr>
                    </w:pPr>
                    <w:r w:rsidRPr="00FA094B">
                      <w:rPr>
                        <w:rFonts w:ascii="Times New Roman" w:eastAsia="標楷體" w:hAnsi="Times New Roman" w:cs="Times New Roman"/>
                        <w:b/>
                        <w:bCs/>
                        <w:sz w:val="82"/>
                        <w:szCs w:val="82"/>
                      </w:rPr>
                      <w:t>日文語音評分系統</w:t>
                    </w:r>
                  </w:p>
                </w:tc>
              </w:sdtContent>
            </w:sdt>
          </w:tr>
          <w:tr w:rsidR="006676FF" w:rsidRPr="00FA094B" w14:paraId="1CADDA3F" w14:textId="77777777" w:rsidTr="006676FF">
            <w:trPr>
              <w:trHeight w:val="720"/>
            </w:trPr>
            <w:tc>
              <w:tcPr>
                <w:tcW w:w="5000" w:type="pct"/>
                <w:tcBorders>
                  <w:top w:val="single" w:sz="4" w:space="0" w:color="4F81BD" w:themeColor="accent1"/>
                </w:tcBorders>
                <w:vAlign w:val="center"/>
              </w:tcPr>
              <w:p w14:paraId="245CF19D" w14:textId="77777777" w:rsidR="006676FF" w:rsidRPr="00FA094B" w:rsidRDefault="006676FF" w:rsidP="006676FF">
                <w:pPr>
                  <w:pStyle w:val="af1"/>
                  <w:jc w:val="center"/>
                  <w:rPr>
                    <w:rFonts w:ascii="Times New Roman" w:eastAsia="標楷體" w:hAnsi="Times New Roman" w:cs="Times New Roman"/>
                    <w:sz w:val="44"/>
                    <w:szCs w:val="44"/>
                  </w:rPr>
                </w:pPr>
                <w:r w:rsidRPr="00FA094B">
                  <w:rPr>
                    <w:rFonts w:ascii="Times New Roman" w:eastAsia="標楷體" w:hAnsi="Times New Roman" w:cs="Times New Roman"/>
                    <w:sz w:val="44"/>
                    <w:szCs w:val="44"/>
                  </w:rPr>
                  <w:t>專題成果報告書</w:t>
                </w:r>
              </w:p>
            </w:tc>
          </w:tr>
          <w:tr w:rsidR="006676FF" w:rsidRPr="00FA094B" w14:paraId="4CD840D1" w14:textId="77777777" w:rsidTr="006676FF">
            <w:trPr>
              <w:trHeight w:val="360"/>
            </w:trPr>
            <w:tc>
              <w:tcPr>
                <w:tcW w:w="5000" w:type="pct"/>
                <w:vAlign w:val="center"/>
              </w:tcPr>
              <w:p w14:paraId="549A5DEE" w14:textId="77777777" w:rsidR="006676FF" w:rsidRPr="00FA094B" w:rsidRDefault="006676FF" w:rsidP="006676FF">
                <w:pPr>
                  <w:pStyle w:val="af1"/>
                  <w:jc w:val="center"/>
                  <w:rPr>
                    <w:rFonts w:ascii="Times New Roman" w:eastAsia="標楷體" w:hAnsi="Times New Roman" w:cs="Times New Roman"/>
                  </w:rPr>
                </w:pPr>
              </w:p>
              <w:p w14:paraId="41125265" w14:textId="77777777" w:rsidR="006676FF" w:rsidRPr="00FA094B" w:rsidRDefault="006676FF" w:rsidP="006676FF">
                <w:pPr>
                  <w:pStyle w:val="af1"/>
                  <w:jc w:val="center"/>
                  <w:rPr>
                    <w:rFonts w:ascii="Times New Roman" w:eastAsia="標楷體" w:hAnsi="Times New Roman" w:cs="Times New Roman"/>
                  </w:rPr>
                </w:pPr>
              </w:p>
              <w:p w14:paraId="76EFCBD9" w14:textId="77777777" w:rsidR="006676FF" w:rsidRPr="00FA094B" w:rsidRDefault="006676FF" w:rsidP="006676FF">
                <w:pPr>
                  <w:pStyle w:val="af1"/>
                  <w:jc w:val="center"/>
                  <w:rPr>
                    <w:rFonts w:ascii="Times New Roman" w:eastAsia="標楷體" w:hAnsi="Times New Roman" w:cs="Times New Roman"/>
                  </w:rPr>
                </w:pPr>
              </w:p>
              <w:p w14:paraId="686C37E5" w14:textId="77777777" w:rsidR="006676FF" w:rsidRPr="00FA094B" w:rsidRDefault="006676FF" w:rsidP="006676FF">
                <w:pPr>
                  <w:pStyle w:val="af1"/>
                  <w:jc w:val="center"/>
                  <w:rPr>
                    <w:rFonts w:ascii="Times New Roman" w:eastAsia="標楷體" w:hAnsi="Times New Roman" w:cs="Times New Roman"/>
                  </w:rPr>
                </w:pPr>
              </w:p>
              <w:p w14:paraId="1AA933F8" w14:textId="77777777" w:rsidR="006676FF" w:rsidRPr="00FA094B" w:rsidRDefault="006676FF" w:rsidP="006676FF">
                <w:pPr>
                  <w:pStyle w:val="af1"/>
                  <w:jc w:val="center"/>
                  <w:rPr>
                    <w:rFonts w:ascii="Times New Roman" w:eastAsia="標楷體" w:hAnsi="Times New Roman" w:cs="Times New Roman"/>
                  </w:rPr>
                </w:pPr>
              </w:p>
              <w:p w14:paraId="683B7A85" w14:textId="77777777" w:rsidR="006676FF" w:rsidRPr="00FA094B" w:rsidRDefault="006676FF" w:rsidP="006676FF">
                <w:pPr>
                  <w:pStyle w:val="af1"/>
                  <w:jc w:val="center"/>
                  <w:rPr>
                    <w:rFonts w:ascii="Times New Roman" w:eastAsia="標楷體" w:hAnsi="Times New Roman" w:cs="Times New Roman"/>
                  </w:rPr>
                </w:pPr>
              </w:p>
            </w:tc>
          </w:tr>
          <w:tr w:rsidR="006676FF" w:rsidRPr="00FA094B" w14:paraId="48960DDD" w14:textId="77777777" w:rsidTr="006676FF">
            <w:trPr>
              <w:trHeight w:val="360"/>
            </w:trPr>
            <w:tc>
              <w:tcPr>
                <w:tcW w:w="5000" w:type="pct"/>
                <w:vAlign w:val="center"/>
              </w:tcPr>
              <w:p w14:paraId="1F3B7F79" w14:textId="77777777" w:rsidR="006676FF" w:rsidRPr="00FA094B" w:rsidRDefault="006676FF" w:rsidP="006676FF">
                <w:pPr>
                  <w:pStyle w:val="af1"/>
                  <w:jc w:val="center"/>
                  <w:rPr>
                    <w:rFonts w:ascii="Times New Roman" w:eastAsia="標楷體" w:hAnsi="Times New Roman" w:cs="Times New Roman"/>
                    <w:b/>
                    <w:bCs/>
                  </w:rPr>
                </w:pPr>
              </w:p>
            </w:tc>
          </w:tr>
          <w:tr w:rsidR="006676FF" w:rsidRPr="00FA094B" w14:paraId="2559646A" w14:textId="77777777" w:rsidTr="006676FF">
            <w:trPr>
              <w:trHeight w:val="360"/>
            </w:trPr>
            <w:tc>
              <w:tcPr>
                <w:tcW w:w="5000" w:type="pct"/>
                <w:vAlign w:val="center"/>
              </w:tcPr>
              <w:p w14:paraId="3F9EA702" w14:textId="77777777" w:rsidR="006676FF" w:rsidRPr="00FA094B" w:rsidRDefault="006676FF" w:rsidP="006676FF">
                <w:pPr>
                  <w:spacing w:line="240" w:lineRule="auto"/>
                  <w:rPr>
                    <w:rFonts w:ascii="Times New Roman" w:eastAsia="標楷體" w:hAnsi="Times New Roman" w:cs="Times New Roman"/>
                    <w:sz w:val="36"/>
                    <w:szCs w:val="36"/>
                  </w:rPr>
                </w:pPr>
              </w:p>
              <w:p w14:paraId="4479DBC2" w14:textId="77777777" w:rsidR="006676FF" w:rsidRPr="00FA094B" w:rsidRDefault="006676FF" w:rsidP="006676FF">
                <w:pPr>
                  <w:spacing w:line="240" w:lineRule="auto"/>
                  <w:jc w:val="center"/>
                  <w:rPr>
                    <w:rFonts w:ascii="Times New Roman" w:eastAsia="標楷體" w:hAnsi="Times New Roman" w:cs="Times New Roman"/>
                    <w:b/>
                    <w:bCs/>
                    <w:sz w:val="48"/>
                    <w:szCs w:val="48"/>
                  </w:rPr>
                </w:pPr>
                <w:r w:rsidRPr="00FA094B">
                  <w:rPr>
                    <w:rFonts w:ascii="Times New Roman" w:eastAsia="標楷體" w:hAnsi="Times New Roman" w:cs="Times New Roman"/>
                    <w:b/>
                    <w:bCs/>
                    <w:sz w:val="48"/>
                    <w:szCs w:val="48"/>
                  </w:rPr>
                  <w:t>組員</w:t>
                </w:r>
              </w:p>
              <w:p w14:paraId="11F067C3" w14:textId="77777777" w:rsidR="006676FF" w:rsidRPr="00FA094B" w:rsidRDefault="006676FF" w:rsidP="006676FF">
                <w:pPr>
                  <w:spacing w:line="240" w:lineRule="auto"/>
                  <w:jc w:val="center"/>
                  <w:rPr>
                    <w:rFonts w:ascii="Times New Roman" w:eastAsia="標楷體" w:hAnsi="Times New Roman" w:cs="Times New Roman"/>
                    <w:sz w:val="36"/>
                    <w:szCs w:val="36"/>
                  </w:rPr>
                </w:pPr>
                <w:r w:rsidRPr="00FA094B">
                  <w:rPr>
                    <w:rFonts w:ascii="Times New Roman" w:eastAsia="標楷體" w:hAnsi="Times New Roman" w:cs="Times New Roman"/>
                    <w:sz w:val="36"/>
                    <w:szCs w:val="36"/>
                  </w:rPr>
                  <w:t>資工三</w:t>
                </w:r>
                <w:r w:rsidRPr="00FA094B">
                  <w:rPr>
                    <w:rFonts w:ascii="Times New Roman" w:eastAsia="標楷體" w:hAnsi="Times New Roman" w:cs="Times New Roman"/>
                    <w:sz w:val="36"/>
                    <w:szCs w:val="36"/>
                  </w:rPr>
                  <w:t xml:space="preserve">A 410410103 </w:t>
                </w:r>
                <w:r w:rsidRPr="00FA094B">
                  <w:rPr>
                    <w:rFonts w:ascii="Times New Roman" w:eastAsia="標楷體" w:hAnsi="Times New Roman" w:cs="Times New Roman"/>
                    <w:sz w:val="36"/>
                    <w:szCs w:val="36"/>
                  </w:rPr>
                  <w:t>林聿朔</w:t>
                </w:r>
              </w:p>
              <w:p w14:paraId="4EC965DA" w14:textId="77777777" w:rsidR="006676FF" w:rsidRPr="00FA094B" w:rsidRDefault="006676FF" w:rsidP="006676FF">
                <w:pPr>
                  <w:spacing w:line="240" w:lineRule="auto"/>
                  <w:jc w:val="center"/>
                  <w:rPr>
                    <w:rFonts w:ascii="Times New Roman" w:eastAsia="標楷體" w:hAnsi="Times New Roman" w:cs="Times New Roman"/>
                    <w:sz w:val="36"/>
                    <w:szCs w:val="36"/>
                  </w:rPr>
                </w:pPr>
                <w:r w:rsidRPr="00FA094B">
                  <w:rPr>
                    <w:rFonts w:ascii="Times New Roman" w:eastAsia="標楷體" w:hAnsi="Times New Roman" w:cs="Times New Roman"/>
                    <w:sz w:val="36"/>
                    <w:szCs w:val="36"/>
                  </w:rPr>
                  <w:t>資工三</w:t>
                </w:r>
                <w:r w:rsidRPr="00FA094B">
                  <w:rPr>
                    <w:rFonts w:ascii="Times New Roman" w:eastAsia="標楷體" w:hAnsi="Times New Roman" w:cs="Times New Roman"/>
                    <w:sz w:val="36"/>
                    <w:szCs w:val="36"/>
                  </w:rPr>
                  <w:t xml:space="preserve">A 410411036 </w:t>
                </w:r>
                <w:r w:rsidRPr="00FA094B">
                  <w:rPr>
                    <w:rFonts w:ascii="Times New Roman" w:eastAsia="標楷體" w:hAnsi="Times New Roman" w:cs="Times New Roman"/>
                    <w:sz w:val="36"/>
                    <w:szCs w:val="36"/>
                  </w:rPr>
                  <w:t>施吉益</w:t>
                </w:r>
              </w:p>
              <w:p w14:paraId="1F553703" w14:textId="77777777" w:rsidR="006676FF" w:rsidRPr="00FA094B" w:rsidRDefault="006676FF" w:rsidP="006676FF">
                <w:pPr>
                  <w:spacing w:line="240" w:lineRule="auto"/>
                  <w:jc w:val="center"/>
                  <w:rPr>
                    <w:rFonts w:ascii="Times New Roman" w:eastAsia="標楷體" w:hAnsi="Times New Roman" w:cs="Times New Roman"/>
                    <w:sz w:val="36"/>
                    <w:szCs w:val="36"/>
                  </w:rPr>
                </w:pPr>
                <w:r w:rsidRPr="00FA094B">
                  <w:rPr>
                    <w:rFonts w:ascii="Times New Roman" w:eastAsia="標楷體" w:hAnsi="Times New Roman" w:cs="Times New Roman"/>
                    <w:sz w:val="36"/>
                    <w:szCs w:val="36"/>
                  </w:rPr>
                  <w:t>資工三</w:t>
                </w:r>
                <w:r w:rsidRPr="00FA094B">
                  <w:rPr>
                    <w:rFonts w:ascii="Times New Roman" w:eastAsia="標楷體" w:hAnsi="Times New Roman" w:cs="Times New Roman"/>
                    <w:sz w:val="36"/>
                    <w:szCs w:val="36"/>
                  </w:rPr>
                  <w:t xml:space="preserve">A 410411788 </w:t>
                </w:r>
                <w:r w:rsidRPr="00FA094B">
                  <w:rPr>
                    <w:rFonts w:ascii="Times New Roman" w:eastAsia="標楷體" w:hAnsi="Times New Roman" w:cs="Times New Roman"/>
                    <w:sz w:val="36"/>
                    <w:szCs w:val="36"/>
                  </w:rPr>
                  <w:t>陳緯榛</w:t>
                </w:r>
              </w:p>
              <w:p w14:paraId="232C2743" w14:textId="77777777" w:rsidR="006676FF" w:rsidRPr="00FA094B" w:rsidRDefault="006676FF" w:rsidP="006676FF">
                <w:pPr>
                  <w:spacing w:line="240" w:lineRule="auto"/>
                  <w:jc w:val="center"/>
                  <w:rPr>
                    <w:rFonts w:ascii="Times New Roman" w:eastAsia="標楷體" w:hAnsi="Times New Roman" w:cs="Times New Roman"/>
                    <w:sz w:val="36"/>
                    <w:szCs w:val="36"/>
                  </w:rPr>
                </w:pPr>
                <w:r w:rsidRPr="00FA094B">
                  <w:rPr>
                    <w:rFonts w:ascii="Times New Roman" w:eastAsia="標楷體" w:hAnsi="Times New Roman" w:cs="Times New Roman"/>
                    <w:sz w:val="36"/>
                    <w:szCs w:val="36"/>
                  </w:rPr>
                  <w:t>資工三</w:t>
                </w:r>
                <w:r w:rsidRPr="00FA094B">
                  <w:rPr>
                    <w:rFonts w:ascii="Times New Roman" w:eastAsia="標楷體" w:hAnsi="Times New Roman" w:cs="Times New Roman"/>
                    <w:sz w:val="36"/>
                    <w:szCs w:val="36"/>
                  </w:rPr>
                  <w:t xml:space="preserve">A 410410707 </w:t>
                </w:r>
                <w:r w:rsidRPr="00FA094B">
                  <w:rPr>
                    <w:rFonts w:ascii="Times New Roman" w:eastAsia="標楷體" w:hAnsi="Times New Roman" w:cs="Times New Roman"/>
                    <w:sz w:val="36"/>
                    <w:szCs w:val="36"/>
                  </w:rPr>
                  <w:t>吳天宇</w:t>
                </w:r>
              </w:p>
              <w:p w14:paraId="6FEAFF84" w14:textId="77777777" w:rsidR="006676FF" w:rsidRPr="00FA094B" w:rsidRDefault="006676FF" w:rsidP="006676FF">
                <w:pPr>
                  <w:pStyle w:val="af1"/>
                  <w:jc w:val="center"/>
                  <w:rPr>
                    <w:rFonts w:ascii="Times New Roman" w:eastAsia="標楷體" w:hAnsi="Times New Roman" w:cs="Times New Roman"/>
                    <w:b/>
                    <w:bCs/>
                  </w:rPr>
                </w:pPr>
                <w:r w:rsidRPr="00FA094B">
                  <w:rPr>
                    <w:rFonts w:ascii="Times New Roman" w:eastAsia="標楷體" w:hAnsi="Times New Roman" w:cs="Times New Roman"/>
                    <w:sz w:val="36"/>
                    <w:szCs w:val="36"/>
                  </w:rPr>
                  <w:t>資工三</w:t>
                </w:r>
                <w:r w:rsidRPr="00FA094B">
                  <w:rPr>
                    <w:rFonts w:ascii="Times New Roman" w:eastAsia="標楷體" w:hAnsi="Times New Roman" w:cs="Times New Roman"/>
                    <w:sz w:val="36"/>
                    <w:szCs w:val="36"/>
                  </w:rPr>
                  <w:t xml:space="preserve">A 410410137 </w:t>
                </w:r>
                <w:r w:rsidRPr="00FA094B">
                  <w:rPr>
                    <w:rFonts w:ascii="Times New Roman" w:eastAsia="標楷體" w:hAnsi="Times New Roman" w:cs="Times New Roman"/>
                    <w:sz w:val="36"/>
                    <w:szCs w:val="36"/>
                  </w:rPr>
                  <w:t>蘇柏修</w:t>
                </w:r>
              </w:p>
            </w:tc>
          </w:tr>
        </w:tbl>
        <w:p w14:paraId="23B4E64E" w14:textId="77777777" w:rsidR="00D655DB" w:rsidRDefault="00D655DB" w:rsidP="00363AC2">
          <w:pPr>
            <w:spacing w:line="240" w:lineRule="auto"/>
            <w:rPr>
              <w:rFonts w:ascii="Times New Roman" w:eastAsia="標楷體" w:hAnsi="Times New Roman" w:cs="Times New Roman"/>
              <w:sz w:val="36"/>
              <w:szCs w:val="36"/>
            </w:rPr>
          </w:pPr>
        </w:p>
        <w:p w14:paraId="47BACEBF" w14:textId="77777777" w:rsidR="00D655DB" w:rsidRDefault="00D655DB" w:rsidP="00363AC2">
          <w:pPr>
            <w:spacing w:line="240" w:lineRule="auto"/>
            <w:rPr>
              <w:rFonts w:ascii="Times New Roman" w:eastAsia="標楷體" w:hAnsi="Times New Roman" w:cs="Times New Roman"/>
              <w:sz w:val="36"/>
              <w:szCs w:val="36"/>
            </w:rPr>
          </w:pPr>
        </w:p>
        <w:p w14:paraId="3F9196F0" w14:textId="6DF41447" w:rsidR="007A412F" w:rsidRPr="00FA094B" w:rsidRDefault="00000000" w:rsidP="00363AC2">
          <w:pPr>
            <w:spacing w:line="240" w:lineRule="auto"/>
            <w:rPr>
              <w:rFonts w:ascii="Times New Roman" w:eastAsia="標楷體" w:hAnsi="Times New Roman" w:cs="Times New Roman"/>
              <w:sz w:val="36"/>
              <w:szCs w:val="36"/>
            </w:rPr>
          </w:pPr>
        </w:p>
      </w:sdtContent>
    </w:sdt>
    <w:sdt>
      <w:sdtPr>
        <w:rPr>
          <w:rFonts w:ascii="Times New Roman" w:eastAsia="標楷體" w:hAnsi="Times New Roman" w:cs="Times New Roman"/>
          <w:color w:val="auto"/>
          <w:sz w:val="22"/>
          <w:szCs w:val="22"/>
          <w:lang w:eastAsia="zh-TW"/>
        </w:rPr>
        <w:id w:val="1108237571"/>
        <w:docPartObj>
          <w:docPartGallery w:val="Table of Contents"/>
          <w:docPartUnique/>
        </w:docPartObj>
      </w:sdtPr>
      <w:sdtEndPr>
        <w:rPr>
          <w:b/>
          <w:bCs/>
          <w:noProof/>
        </w:rPr>
      </w:sdtEndPr>
      <w:sdtContent>
        <w:p w14:paraId="4F585BC4" w14:textId="1D1E9A83" w:rsidR="005D664A" w:rsidRPr="00FA094B" w:rsidRDefault="00AF41A5" w:rsidP="00363AC2">
          <w:pPr>
            <w:pStyle w:val="aa"/>
            <w:spacing w:line="240" w:lineRule="auto"/>
            <w:ind w:firstLine="440"/>
            <w:jc w:val="center"/>
            <w:rPr>
              <w:rFonts w:ascii="Times New Roman" w:eastAsia="標楷體" w:hAnsi="Times New Roman" w:cs="Times New Roman"/>
              <w:b/>
              <w:bCs/>
              <w:color w:val="auto"/>
              <w:sz w:val="52"/>
              <w:szCs w:val="52"/>
              <w:lang w:eastAsia="zh-TW"/>
            </w:rPr>
          </w:pPr>
          <w:r w:rsidRPr="00FA094B">
            <w:rPr>
              <w:rFonts w:ascii="Times New Roman" w:eastAsia="標楷體" w:hAnsi="Times New Roman" w:cs="Times New Roman"/>
              <w:b/>
              <w:bCs/>
              <w:color w:val="auto"/>
              <w:sz w:val="52"/>
              <w:szCs w:val="52"/>
              <w:lang w:eastAsia="zh-TW"/>
            </w:rPr>
            <w:t>目錄</w:t>
          </w:r>
        </w:p>
        <w:p w14:paraId="05133BAD" w14:textId="6420506E" w:rsidR="00C11411" w:rsidRPr="00FA094B" w:rsidRDefault="00C11411" w:rsidP="00363AC2">
          <w:pPr>
            <w:spacing w:line="240" w:lineRule="auto"/>
            <w:jc w:val="center"/>
            <w:rPr>
              <w:rFonts w:ascii="Times New Roman" w:hAnsi="Times New Roman" w:cs="Times New Roman"/>
            </w:rPr>
          </w:pPr>
        </w:p>
        <w:p w14:paraId="354C1A28" w14:textId="09C71735" w:rsidR="00C447A4" w:rsidRDefault="00B77338">
          <w:pPr>
            <w:pStyle w:val="10"/>
            <w:rPr>
              <w:rFonts w:asciiTheme="minorHAnsi" w:eastAsiaTheme="minorEastAsia" w:hAnsiTheme="minorHAnsi" w:cstheme="minorBidi"/>
              <w:b w:val="0"/>
              <w:bCs w:val="0"/>
              <w:kern w:val="2"/>
              <w14:ligatures w14:val="standardContextual"/>
            </w:rPr>
          </w:pPr>
          <w:r w:rsidRPr="002150E3">
            <w:rPr>
              <w:sz w:val="28"/>
              <w:szCs w:val="28"/>
            </w:rPr>
            <w:fldChar w:fldCharType="begin"/>
          </w:r>
          <w:r w:rsidRPr="002150E3">
            <w:rPr>
              <w:sz w:val="28"/>
              <w:szCs w:val="28"/>
            </w:rPr>
            <w:instrText xml:space="preserve"> TOC \o "1-3" \h \z \u </w:instrText>
          </w:r>
          <w:r w:rsidRPr="002150E3">
            <w:rPr>
              <w:sz w:val="28"/>
              <w:szCs w:val="28"/>
            </w:rPr>
            <w:fldChar w:fldCharType="separate"/>
          </w:r>
          <w:hyperlink w:anchor="_Toc165640696" w:history="1">
            <w:r w:rsidR="00C447A4" w:rsidRPr="0050795A">
              <w:rPr>
                <w:rStyle w:val="ab"/>
                <w:rFonts w:hint="eastAsia"/>
              </w:rPr>
              <w:t>動機與目的</w:t>
            </w:r>
            <w:r w:rsidR="00C447A4">
              <w:rPr>
                <w:webHidden/>
              </w:rPr>
              <w:tab/>
            </w:r>
            <w:r w:rsidR="00C447A4">
              <w:rPr>
                <w:webHidden/>
              </w:rPr>
              <w:fldChar w:fldCharType="begin"/>
            </w:r>
            <w:r w:rsidR="00C447A4">
              <w:rPr>
                <w:webHidden/>
              </w:rPr>
              <w:instrText xml:space="preserve"> PAGEREF _Toc165640696 \h </w:instrText>
            </w:r>
            <w:r w:rsidR="00C447A4">
              <w:rPr>
                <w:webHidden/>
              </w:rPr>
            </w:r>
            <w:r w:rsidR="00C447A4">
              <w:rPr>
                <w:webHidden/>
              </w:rPr>
              <w:fldChar w:fldCharType="separate"/>
            </w:r>
            <w:r w:rsidR="00EC5F93">
              <w:rPr>
                <w:webHidden/>
              </w:rPr>
              <w:t>- 1 -</w:t>
            </w:r>
            <w:r w:rsidR="00C447A4">
              <w:rPr>
                <w:webHidden/>
              </w:rPr>
              <w:fldChar w:fldCharType="end"/>
            </w:r>
          </w:hyperlink>
        </w:p>
        <w:p w14:paraId="4394453D" w14:textId="190EA026" w:rsidR="00C447A4" w:rsidRDefault="00000000">
          <w:pPr>
            <w:pStyle w:val="20"/>
            <w:tabs>
              <w:tab w:val="right" w:leader="dot" w:pos="9063"/>
            </w:tabs>
            <w:rPr>
              <w:rFonts w:cstheme="minorBidi"/>
              <w:noProof/>
              <w:kern w:val="2"/>
              <w:sz w:val="24"/>
              <w:szCs w:val="24"/>
              <w14:ligatures w14:val="standardContextual"/>
            </w:rPr>
          </w:pPr>
          <w:hyperlink w:anchor="_Toc165640697" w:history="1">
            <w:r w:rsidR="00C447A4" w:rsidRPr="0050795A">
              <w:rPr>
                <w:rStyle w:val="ab"/>
                <w:rFonts w:ascii="Times New Roman" w:eastAsia="標楷體" w:hAnsi="Times New Roman" w:hint="eastAsia"/>
                <w:noProof/>
              </w:rPr>
              <w:t>研究背景</w:t>
            </w:r>
            <w:r w:rsidR="00C447A4">
              <w:rPr>
                <w:noProof/>
                <w:webHidden/>
              </w:rPr>
              <w:tab/>
            </w:r>
            <w:r w:rsidR="00C447A4">
              <w:rPr>
                <w:noProof/>
                <w:webHidden/>
              </w:rPr>
              <w:fldChar w:fldCharType="begin"/>
            </w:r>
            <w:r w:rsidR="00C447A4">
              <w:rPr>
                <w:noProof/>
                <w:webHidden/>
              </w:rPr>
              <w:instrText xml:space="preserve"> PAGEREF _Toc165640697 \h </w:instrText>
            </w:r>
            <w:r w:rsidR="00C447A4">
              <w:rPr>
                <w:noProof/>
                <w:webHidden/>
              </w:rPr>
            </w:r>
            <w:r w:rsidR="00C447A4">
              <w:rPr>
                <w:noProof/>
                <w:webHidden/>
              </w:rPr>
              <w:fldChar w:fldCharType="separate"/>
            </w:r>
            <w:r w:rsidR="00EC5F93">
              <w:rPr>
                <w:noProof/>
                <w:webHidden/>
              </w:rPr>
              <w:t>- 1 -</w:t>
            </w:r>
            <w:r w:rsidR="00C447A4">
              <w:rPr>
                <w:noProof/>
                <w:webHidden/>
              </w:rPr>
              <w:fldChar w:fldCharType="end"/>
            </w:r>
          </w:hyperlink>
        </w:p>
        <w:p w14:paraId="2A31090B" w14:textId="056E20AD" w:rsidR="00C447A4" w:rsidRDefault="00000000">
          <w:pPr>
            <w:pStyle w:val="20"/>
            <w:tabs>
              <w:tab w:val="right" w:leader="dot" w:pos="9063"/>
            </w:tabs>
            <w:rPr>
              <w:rFonts w:cstheme="minorBidi"/>
              <w:noProof/>
              <w:kern w:val="2"/>
              <w:sz w:val="24"/>
              <w:szCs w:val="24"/>
              <w14:ligatures w14:val="standardContextual"/>
            </w:rPr>
          </w:pPr>
          <w:hyperlink w:anchor="_Toc165640698" w:history="1">
            <w:r w:rsidR="00C447A4" w:rsidRPr="0050795A">
              <w:rPr>
                <w:rStyle w:val="ab"/>
                <w:rFonts w:ascii="Times New Roman" w:eastAsia="標楷體" w:hAnsi="Times New Roman" w:hint="eastAsia"/>
                <w:noProof/>
              </w:rPr>
              <w:t>研究動機</w:t>
            </w:r>
            <w:r w:rsidR="00C447A4">
              <w:rPr>
                <w:noProof/>
                <w:webHidden/>
              </w:rPr>
              <w:tab/>
            </w:r>
            <w:r w:rsidR="00C447A4">
              <w:rPr>
                <w:noProof/>
                <w:webHidden/>
              </w:rPr>
              <w:fldChar w:fldCharType="begin"/>
            </w:r>
            <w:r w:rsidR="00C447A4">
              <w:rPr>
                <w:noProof/>
                <w:webHidden/>
              </w:rPr>
              <w:instrText xml:space="preserve"> PAGEREF _Toc165640698 \h </w:instrText>
            </w:r>
            <w:r w:rsidR="00C447A4">
              <w:rPr>
                <w:noProof/>
                <w:webHidden/>
              </w:rPr>
            </w:r>
            <w:r w:rsidR="00C447A4">
              <w:rPr>
                <w:noProof/>
                <w:webHidden/>
              </w:rPr>
              <w:fldChar w:fldCharType="separate"/>
            </w:r>
            <w:r w:rsidR="00EC5F93">
              <w:rPr>
                <w:noProof/>
                <w:webHidden/>
              </w:rPr>
              <w:t>- 1 -</w:t>
            </w:r>
            <w:r w:rsidR="00C447A4">
              <w:rPr>
                <w:noProof/>
                <w:webHidden/>
              </w:rPr>
              <w:fldChar w:fldCharType="end"/>
            </w:r>
          </w:hyperlink>
        </w:p>
        <w:p w14:paraId="3634BEEB" w14:textId="24578912" w:rsidR="00C447A4" w:rsidRDefault="00000000">
          <w:pPr>
            <w:pStyle w:val="20"/>
            <w:tabs>
              <w:tab w:val="right" w:leader="dot" w:pos="9063"/>
            </w:tabs>
            <w:rPr>
              <w:rFonts w:cstheme="minorBidi"/>
              <w:noProof/>
              <w:kern w:val="2"/>
              <w:sz w:val="24"/>
              <w:szCs w:val="24"/>
              <w14:ligatures w14:val="standardContextual"/>
            </w:rPr>
          </w:pPr>
          <w:hyperlink w:anchor="_Toc165640699" w:history="1">
            <w:r w:rsidR="00C447A4" w:rsidRPr="0050795A">
              <w:rPr>
                <w:rStyle w:val="ab"/>
                <w:rFonts w:ascii="Times New Roman" w:eastAsia="標楷體" w:hAnsi="Times New Roman" w:hint="eastAsia"/>
                <w:noProof/>
              </w:rPr>
              <w:t>研究目的</w:t>
            </w:r>
            <w:r w:rsidR="00C447A4">
              <w:rPr>
                <w:noProof/>
                <w:webHidden/>
              </w:rPr>
              <w:tab/>
            </w:r>
            <w:r w:rsidR="00C447A4">
              <w:rPr>
                <w:noProof/>
                <w:webHidden/>
              </w:rPr>
              <w:fldChar w:fldCharType="begin"/>
            </w:r>
            <w:r w:rsidR="00C447A4">
              <w:rPr>
                <w:noProof/>
                <w:webHidden/>
              </w:rPr>
              <w:instrText xml:space="preserve"> PAGEREF _Toc165640699 \h </w:instrText>
            </w:r>
            <w:r w:rsidR="00C447A4">
              <w:rPr>
                <w:noProof/>
                <w:webHidden/>
              </w:rPr>
            </w:r>
            <w:r w:rsidR="00C447A4">
              <w:rPr>
                <w:noProof/>
                <w:webHidden/>
              </w:rPr>
              <w:fldChar w:fldCharType="separate"/>
            </w:r>
            <w:r w:rsidR="00EC5F93">
              <w:rPr>
                <w:noProof/>
                <w:webHidden/>
              </w:rPr>
              <w:t>- 1 -</w:t>
            </w:r>
            <w:r w:rsidR="00C447A4">
              <w:rPr>
                <w:noProof/>
                <w:webHidden/>
              </w:rPr>
              <w:fldChar w:fldCharType="end"/>
            </w:r>
          </w:hyperlink>
        </w:p>
        <w:p w14:paraId="208D01A2" w14:textId="18B4899C" w:rsidR="00C447A4" w:rsidRDefault="00000000">
          <w:pPr>
            <w:pStyle w:val="10"/>
            <w:rPr>
              <w:rFonts w:asciiTheme="minorHAnsi" w:eastAsiaTheme="minorEastAsia" w:hAnsiTheme="minorHAnsi" w:cstheme="minorBidi"/>
              <w:b w:val="0"/>
              <w:bCs w:val="0"/>
              <w:kern w:val="2"/>
              <w14:ligatures w14:val="standardContextual"/>
            </w:rPr>
          </w:pPr>
          <w:hyperlink w:anchor="_Toc165640700" w:history="1">
            <w:r w:rsidR="00C447A4" w:rsidRPr="0050795A">
              <w:rPr>
                <w:rStyle w:val="ab"/>
                <w:rFonts w:hint="eastAsia"/>
              </w:rPr>
              <w:t>相關研究</w:t>
            </w:r>
            <w:r w:rsidR="00C447A4">
              <w:rPr>
                <w:webHidden/>
              </w:rPr>
              <w:tab/>
            </w:r>
            <w:r w:rsidR="00C447A4">
              <w:rPr>
                <w:webHidden/>
              </w:rPr>
              <w:fldChar w:fldCharType="begin"/>
            </w:r>
            <w:r w:rsidR="00C447A4">
              <w:rPr>
                <w:webHidden/>
              </w:rPr>
              <w:instrText xml:space="preserve"> PAGEREF _Toc165640700 \h </w:instrText>
            </w:r>
            <w:r w:rsidR="00C447A4">
              <w:rPr>
                <w:webHidden/>
              </w:rPr>
            </w:r>
            <w:r w:rsidR="00C447A4">
              <w:rPr>
                <w:webHidden/>
              </w:rPr>
              <w:fldChar w:fldCharType="separate"/>
            </w:r>
            <w:r w:rsidR="00EC5F93">
              <w:rPr>
                <w:webHidden/>
              </w:rPr>
              <w:t>- 2 -</w:t>
            </w:r>
            <w:r w:rsidR="00C447A4">
              <w:rPr>
                <w:webHidden/>
              </w:rPr>
              <w:fldChar w:fldCharType="end"/>
            </w:r>
          </w:hyperlink>
        </w:p>
        <w:p w14:paraId="5C846989" w14:textId="3B40737D" w:rsidR="00C447A4" w:rsidRDefault="00000000">
          <w:pPr>
            <w:pStyle w:val="20"/>
            <w:tabs>
              <w:tab w:val="right" w:leader="dot" w:pos="9063"/>
            </w:tabs>
            <w:rPr>
              <w:rFonts w:cstheme="minorBidi"/>
              <w:noProof/>
              <w:kern w:val="2"/>
              <w:sz w:val="24"/>
              <w:szCs w:val="24"/>
              <w14:ligatures w14:val="standardContextual"/>
            </w:rPr>
          </w:pPr>
          <w:hyperlink w:anchor="_Toc165640701" w:history="1">
            <w:r w:rsidR="00C447A4" w:rsidRPr="0050795A">
              <w:rPr>
                <w:rStyle w:val="ab"/>
                <w:rFonts w:ascii="Times New Roman" w:eastAsia="標楷體" w:hAnsi="Times New Roman" w:hint="eastAsia"/>
                <w:noProof/>
              </w:rPr>
              <w:t>降噪處理</w:t>
            </w:r>
            <w:r w:rsidR="00C447A4">
              <w:rPr>
                <w:noProof/>
                <w:webHidden/>
              </w:rPr>
              <w:tab/>
            </w:r>
            <w:r w:rsidR="00C447A4">
              <w:rPr>
                <w:noProof/>
                <w:webHidden/>
              </w:rPr>
              <w:fldChar w:fldCharType="begin"/>
            </w:r>
            <w:r w:rsidR="00C447A4">
              <w:rPr>
                <w:noProof/>
                <w:webHidden/>
              </w:rPr>
              <w:instrText xml:space="preserve"> PAGEREF _Toc165640701 \h </w:instrText>
            </w:r>
            <w:r w:rsidR="00C447A4">
              <w:rPr>
                <w:noProof/>
                <w:webHidden/>
              </w:rPr>
            </w:r>
            <w:r w:rsidR="00C447A4">
              <w:rPr>
                <w:noProof/>
                <w:webHidden/>
              </w:rPr>
              <w:fldChar w:fldCharType="separate"/>
            </w:r>
            <w:r w:rsidR="00EC5F93">
              <w:rPr>
                <w:noProof/>
                <w:webHidden/>
              </w:rPr>
              <w:t>- 2 -</w:t>
            </w:r>
            <w:r w:rsidR="00C447A4">
              <w:rPr>
                <w:noProof/>
                <w:webHidden/>
              </w:rPr>
              <w:fldChar w:fldCharType="end"/>
            </w:r>
          </w:hyperlink>
        </w:p>
        <w:p w14:paraId="5ED183C2" w14:textId="0EB5C356" w:rsidR="00C447A4" w:rsidRDefault="00000000">
          <w:pPr>
            <w:pStyle w:val="20"/>
            <w:tabs>
              <w:tab w:val="right" w:leader="dot" w:pos="9063"/>
            </w:tabs>
            <w:rPr>
              <w:rFonts w:cstheme="minorBidi"/>
              <w:noProof/>
              <w:kern w:val="2"/>
              <w:sz w:val="24"/>
              <w:szCs w:val="24"/>
              <w14:ligatures w14:val="standardContextual"/>
            </w:rPr>
          </w:pPr>
          <w:hyperlink w:anchor="_Toc165640702" w:history="1">
            <w:r w:rsidR="00C447A4" w:rsidRPr="0050795A">
              <w:rPr>
                <w:rStyle w:val="ab"/>
                <w:rFonts w:ascii="Times New Roman" w:eastAsia="標楷體" w:hAnsi="Times New Roman" w:hint="eastAsia"/>
                <w:noProof/>
              </w:rPr>
              <w:t>語音辨識</w:t>
            </w:r>
            <w:r w:rsidR="00C447A4">
              <w:rPr>
                <w:noProof/>
                <w:webHidden/>
              </w:rPr>
              <w:tab/>
            </w:r>
            <w:r w:rsidR="00C447A4">
              <w:rPr>
                <w:noProof/>
                <w:webHidden/>
              </w:rPr>
              <w:fldChar w:fldCharType="begin"/>
            </w:r>
            <w:r w:rsidR="00C447A4">
              <w:rPr>
                <w:noProof/>
                <w:webHidden/>
              </w:rPr>
              <w:instrText xml:space="preserve"> PAGEREF _Toc165640702 \h </w:instrText>
            </w:r>
            <w:r w:rsidR="00C447A4">
              <w:rPr>
                <w:noProof/>
                <w:webHidden/>
              </w:rPr>
            </w:r>
            <w:r w:rsidR="00C447A4">
              <w:rPr>
                <w:noProof/>
                <w:webHidden/>
              </w:rPr>
              <w:fldChar w:fldCharType="separate"/>
            </w:r>
            <w:r w:rsidR="00EC5F93">
              <w:rPr>
                <w:noProof/>
                <w:webHidden/>
              </w:rPr>
              <w:t>- 2 -</w:t>
            </w:r>
            <w:r w:rsidR="00C447A4">
              <w:rPr>
                <w:noProof/>
                <w:webHidden/>
              </w:rPr>
              <w:fldChar w:fldCharType="end"/>
            </w:r>
          </w:hyperlink>
        </w:p>
        <w:p w14:paraId="26B8A543" w14:textId="7C92A46C" w:rsidR="00C447A4" w:rsidRDefault="00000000">
          <w:pPr>
            <w:pStyle w:val="20"/>
            <w:tabs>
              <w:tab w:val="right" w:leader="dot" w:pos="9063"/>
            </w:tabs>
            <w:rPr>
              <w:rFonts w:cstheme="minorBidi"/>
              <w:noProof/>
              <w:kern w:val="2"/>
              <w:sz w:val="24"/>
              <w:szCs w:val="24"/>
              <w14:ligatures w14:val="standardContextual"/>
            </w:rPr>
          </w:pPr>
          <w:hyperlink w:anchor="_Toc165640703" w:history="1">
            <w:r w:rsidR="00C447A4" w:rsidRPr="0050795A">
              <w:rPr>
                <w:rStyle w:val="ab"/>
                <w:rFonts w:ascii="Times New Roman" w:eastAsia="標楷體" w:hAnsi="Times New Roman" w:hint="eastAsia"/>
                <w:noProof/>
              </w:rPr>
              <w:t>語音特徵提取</w:t>
            </w:r>
            <w:r w:rsidR="00C447A4">
              <w:rPr>
                <w:noProof/>
                <w:webHidden/>
              </w:rPr>
              <w:tab/>
            </w:r>
            <w:r w:rsidR="00C447A4">
              <w:rPr>
                <w:noProof/>
                <w:webHidden/>
              </w:rPr>
              <w:fldChar w:fldCharType="begin"/>
            </w:r>
            <w:r w:rsidR="00C447A4">
              <w:rPr>
                <w:noProof/>
                <w:webHidden/>
              </w:rPr>
              <w:instrText xml:space="preserve"> PAGEREF _Toc165640703 \h </w:instrText>
            </w:r>
            <w:r w:rsidR="00C447A4">
              <w:rPr>
                <w:noProof/>
                <w:webHidden/>
              </w:rPr>
            </w:r>
            <w:r w:rsidR="00C447A4">
              <w:rPr>
                <w:noProof/>
                <w:webHidden/>
              </w:rPr>
              <w:fldChar w:fldCharType="separate"/>
            </w:r>
            <w:r w:rsidR="00EC5F93">
              <w:rPr>
                <w:noProof/>
                <w:webHidden/>
              </w:rPr>
              <w:t>- 4 -</w:t>
            </w:r>
            <w:r w:rsidR="00C447A4">
              <w:rPr>
                <w:noProof/>
                <w:webHidden/>
              </w:rPr>
              <w:fldChar w:fldCharType="end"/>
            </w:r>
          </w:hyperlink>
        </w:p>
        <w:p w14:paraId="14A8B184" w14:textId="38C2E79B" w:rsidR="00C447A4" w:rsidRDefault="00000000">
          <w:pPr>
            <w:pStyle w:val="20"/>
            <w:tabs>
              <w:tab w:val="right" w:leader="dot" w:pos="9063"/>
            </w:tabs>
            <w:rPr>
              <w:rFonts w:cstheme="minorBidi"/>
              <w:noProof/>
              <w:kern w:val="2"/>
              <w:sz w:val="24"/>
              <w:szCs w:val="24"/>
              <w14:ligatures w14:val="standardContextual"/>
            </w:rPr>
          </w:pPr>
          <w:hyperlink w:anchor="_Toc165640704" w:history="1">
            <w:r w:rsidR="00C447A4" w:rsidRPr="0050795A">
              <w:rPr>
                <w:rStyle w:val="ab"/>
                <w:rFonts w:ascii="Times New Roman" w:eastAsia="標楷體" w:hAnsi="Times New Roman"/>
                <w:noProof/>
              </w:rPr>
              <w:t>BLSTM</w:t>
            </w:r>
            <w:r w:rsidR="00C447A4">
              <w:rPr>
                <w:noProof/>
                <w:webHidden/>
              </w:rPr>
              <w:tab/>
            </w:r>
            <w:r w:rsidR="00C447A4">
              <w:rPr>
                <w:noProof/>
                <w:webHidden/>
              </w:rPr>
              <w:fldChar w:fldCharType="begin"/>
            </w:r>
            <w:r w:rsidR="00C447A4">
              <w:rPr>
                <w:noProof/>
                <w:webHidden/>
              </w:rPr>
              <w:instrText xml:space="preserve"> PAGEREF _Toc165640704 \h </w:instrText>
            </w:r>
            <w:r w:rsidR="00C447A4">
              <w:rPr>
                <w:noProof/>
                <w:webHidden/>
              </w:rPr>
            </w:r>
            <w:r w:rsidR="00C447A4">
              <w:rPr>
                <w:noProof/>
                <w:webHidden/>
              </w:rPr>
              <w:fldChar w:fldCharType="separate"/>
            </w:r>
            <w:r w:rsidR="00EC5F93">
              <w:rPr>
                <w:noProof/>
                <w:webHidden/>
              </w:rPr>
              <w:t>- 5 -</w:t>
            </w:r>
            <w:r w:rsidR="00C447A4">
              <w:rPr>
                <w:noProof/>
                <w:webHidden/>
              </w:rPr>
              <w:fldChar w:fldCharType="end"/>
            </w:r>
          </w:hyperlink>
        </w:p>
        <w:p w14:paraId="26AED4F2" w14:textId="20C0C617" w:rsidR="00C447A4" w:rsidRDefault="00000000">
          <w:pPr>
            <w:pStyle w:val="20"/>
            <w:tabs>
              <w:tab w:val="right" w:leader="dot" w:pos="9063"/>
            </w:tabs>
            <w:rPr>
              <w:rFonts w:cstheme="minorBidi"/>
              <w:noProof/>
              <w:kern w:val="2"/>
              <w:sz w:val="24"/>
              <w:szCs w:val="24"/>
              <w14:ligatures w14:val="standardContextual"/>
            </w:rPr>
          </w:pPr>
          <w:hyperlink w:anchor="_Toc165640705" w:history="1">
            <w:r w:rsidR="00C447A4" w:rsidRPr="0050795A">
              <w:rPr>
                <w:rStyle w:val="ab"/>
                <w:rFonts w:ascii="Times New Roman" w:eastAsia="標楷體" w:hAnsi="Times New Roman" w:hint="eastAsia"/>
                <w:noProof/>
              </w:rPr>
              <w:t>評分模型</w:t>
            </w:r>
            <w:r w:rsidR="00C447A4">
              <w:rPr>
                <w:noProof/>
                <w:webHidden/>
              </w:rPr>
              <w:tab/>
            </w:r>
            <w:r w:rsidR="00C447A4">
              <w:rPr>
                <w:noProof/>
                <w:webHidden/>
              </w:rPr>
              <w:fldChar w:fldCharType="begin"/>
            </w:r>
            <w:r w:rsidR="00C447A4">
              <w:rPr>
                <w:noProof/>
                <w:webHidden/>
              </w:rPr>
              <w:instrText xml:space="preserve"> PAGEREF _Toc165640705 \h </w:instrText>
            </w:r>
            <w:r w:rsidR="00C447A4">
              <w:rPr>
                <w:noProof/>
                <w:webHidden/>
              </w:rPr>
            </w:r>
            <w:r w:rsidR="00C447A4">
              <w:rPr>
                <w:noProof/>
                <w:webHidden/>
              </w:rPr>
              <w:fldChar w:fldCharType="separate"/>
            </w:r>
            <w:r w:rsidR="00EC5F93">
              <w:rPr>
                <w:noProof/>
                <w:webHidden/>
              </w:rPr>
              <w:t>- 5 -</w:t>
            </w:r>
            <w:r w:rsidR="00C447A4">
              <w:rPr>
                <w:noProof/>
                <w:webHidden/>
              </w:rPr>
              <w:fldChar w:fldCharType="end"/>
            </w:r>
          </w:hyperlink>
        </w:p>
        <w:p w14:paraId="1C2C000A" w14:textId="1CE5D7F4" w:rsidR="00C447A4" w:rsidRDefault="00000000">
          <w:pPr>
            <w:pStyle w:val="20"/>
            <w:tabs>
              <w:tab w:val="right" w:leader="dot" w:pos="9063"/>
            </w:tabs>
            <w:rPr>
              <w:rFonts w:cstheme="minorBidi"/>
              <w:noProof/>
              <w:kern w:val="2"/>
              <w:sz w:val="24"/>
              <w:szCs w:val="24"/>
              <w14:ligatures w14:val="standardContextual"/>
            </w:rPr>
          </w:pPr>
          <w:hyperlink w:anchor="_Toc165640706" w:history="1">
            <w:r w:rsidR="00C447A4" w:rsidRPr="0050795A">
              <w:rPr>
                <w:rStyle w:val="ab"/>
                <w:rFonts w:ascii="Times New Roman" w:eastAsia="標楷體" w:hAnsi="Times New Roman" w:hint="eastAsia"/>
                <w:noProof/>
              </w:rPr>
              <w:t>網頁處理</w:t>
            </w:r>
            <w:r w:rsidR="00C447A4">
              <w:rPr>
                <w:noProof/>
                <w:webHidden/>
              </w:rPr>
              <w:tab/>
            </w:r>
            <w:r w:rsidR="00C447A4">
              <w:rPr>
                <w:noProof/>
                <w:webHidden/>
              </w:rPr>
              <w:fldChar w:fldCharType="begin"/>
            </w:r>
            <w:r w:rsidR="00C447A4">
              <w:rPr>
                <w:noProof/>
                <w:webHidden/>
              </w:rPr>
              <w:instrText xml:space="preserve"> PAGEREF _Toc165640706 \h </w:instrText>
            </w:r>
            <w:r w:rsidR="00C447A4">
              <w:rPr>
                <w:noProof/>
                <w:webHidden/>
              </w:rPr>
            </w:r>
            <w:r w:rsidR="00C447A4">
              <w:rPr>
                <w:noProof/>
                <w:webHidden/>
              </w:rPr>
              <w:fldChar w:fldCharType="separate"/>
            </w:r>
            <w:r w:rsidR="00EC5F93">
              <w:rPr>
                <w:noProof/>
                <w:webHidden/>
              </w:rPr>
              <w:t>- 5 -</w:t>
            </w:r>
            <w:r w:rsidR="00C447A4">
              <w:rPr>
                <w:noProof/>
                <w:webHidden/>
              </w:rPr>
              <w:fldChar w:fldCharType="end"/>
            </w:r>
          </w:hyperlink>
        </w:p>
        <w:p w14:paraId="5F0A34FB" w14:textId="174DDBE8" w:rsidR="00C447A4" w:rsidRDefault="00000000">
          <w:pPr>
            <w:pStyle w:val="20"/>
            <w:tabs>
              <w:tab w:val="right" w:leader="dot" w:pos="9063"/>
            </w:tabs>
            <w:rPr>
              <w:rFonts w:cstheme="minorBidi"/>
              <w:noProof/>
              <w:kern w:val="2"/>
              <w:sz w:val="24"/>
              <w:szCs w:val="24"/>
              <w14:ligatures w14:val="standardContextual"/>
            </w:rPr>
          </w:pPr>
          <w:hyperlink w:anchor="_Toc165640707" w:history="1">
            <w:r w:rsidR="00C447A4" w:rsidRPr="0050795A">
              <w:rPr>
                <w:rStyle w:val="ab"/>
                <w:rFonts w:ascii="Times New Roman" w:eastAsia="標楷體" w:hAnsi="Times New Roman" w:hint="eastAsia"/>
                <w:noProof/>
              </w:rPr>
              <w:t>評估指標</w:t>
            </w:r>
            <w:r w:rsidR="00C447A4">
              <w:rPr>
                <w:noProof/>
                <w:webHidden/>
              </w:rPr>
              <w:tab/>
            </w:r>
            <w:r w:rsidR="00C447A4">
              <w:rPr>
                <w:noProof/>
                <w:webHidden/>
              </w:rPr>
              <w:fldChar w:fldCharType="begin"/>
            </w:r>
            <w:r w:rsidR="00C447A4">
              <w:rPr>
                <w:noProof/>
                <w:webHidden/>
              </w:rPr>
              <w:instrText xml:space="preserve"> PAGEREF _Toc165640707 \h </w:instrText>
            </w:r>
            <w:r w:rsidR="00C447A4">
              <w:rPr>
                <w:noProof/>
                <w:webHidden/>
              </w:rPr>
            </w:r>
            <w:r w:rsidR="00C447A4">
              <w:rPr>
                <w:noProof/>
                <w:webHidden/>
              </w:rPr>
              <w:fldChar w:fldCharType="separate"/>
            </w:r>
            <w:r w:rsidR="00EC5F93">
              <w:rPr>
                <w:noProof/>
                <w:webHidden/>
              </w:rPr>
              <w:t>- 6 -</w:t>
            </w:r>
            <w:r w:rsidR="00C447A4">
              <w:rPr>
                <w:noProof/>
                <w:webHidden/>
              </w:rPr>
              <w:fldChar w:fldCharType="end"/>
            </w:r>
          </w:hyperlink>
        </w:p>
        <w:p w14:paraId="259F679D" w14:textId="34C7DC4B" w:rsidR="00C447A4" w:rsidRDefault="00000000">
          <w:pPr>
            <w:pStyle w:val="10"/>
            <w:rPr>
              <w:rFonts w:asciiTheme="minorHAnsi" w:eastAsiaTheme="minorEastAsia" w:hAnsiTheme="minorHAnsi" w:cstheme="minorBidi"/>
              <w:b w:val="0"/>
              <w:bCs w:val="0"/>
              <w:kern w:val="2"/>
              <w14:ligatures w14:val="standardContextual"/>
            </w:rPr>
          </w:pPr>
          <w:hyperlink w:anchor="_Toc165640708" w:history="1">
            <w:r w:rsidR="00C447A4" w:rsidRPr="0050795A">
              <w:rPr>
                <w:rStyle w:val="ab"/>
                <w:rFonts w:hint="eastAsia"/>
              </w:rPr>
              <w:t>模型建構</w:t>
            </w:r>
            <w:r w:rsidR="00C447A4">
              <w:rPr>
                <w:webHidden/>
              </w:rPr>
              <w:tab/>
            </w:r>
            <w:r w:rsidR="00C447A4">
              <w:rPr>
                <w:webHidden/>
              </w:rPr>
              <w:fldChar w:fldCharType="begin"/>
            </w:r>
            <w:r w:rsidR="00C447A4">
              <w:rPr>
                <w:webHidden/>
              </w:rPr>
              <w:instrText xml:space="preserve"> PAGEREF _Toc165640708 \h </w:instrText>
            </w:r>
            <w:r w:rsidR="00C447A4">
              <w:rPr>
                <w:webHidden/>
              </w:rPr>
            </w:r>
            <w:r w:rsidR="00C447A4">
              <w:rPr>
                <w:webHidden/>
              </w:rPr>
              <w:fldChar w:fldCharType="separate"/>
            </w:r>
            <w:r w:rsidR="00EC5F93">
              <w:rPr>
                <w:webHidden/>
              </w:rPr>
              <w:t>- 7 -</w:t>
            </w:r>
            <w:r w:rsidR="00C447A4">
              <w:rPr>
                <w:webHidden/>
              </w:rPr>
              <w:fldChar w:fldCharType="end"/>
            </w:r>
          </w:hyperlink>
        </w:p>
        <w:p w14:paraId="6F56B11F" w14:textId="279DDFA9" w:rsidR="00C447A4" w:rsidRDefault="00000000">
          <w:pPr>
            <w:pStyle w:val="20"/>
            <w:tabs>
              <w:tab w:val="right" w:leader="dot" w:pos="9063"/>
            </w:tabs>
            <w:rPr>
              <w:rFonts w:cstheme="minorBidi"/>
              <w:noProof/>
              <w:kern w:val="2"/>
              <w:sz w:val="24"/>
              <w:szCs w:val="24"/>
              <w14:ligatures w14:val="standardContextual"/>
            </w:rPr>
          </w:pPr>
          <w:hyperlink w:anchor="_Toc165640709" w:history="1">
            <w:r w:rsidR="00C447A4" w:rsidRPr="0050795A">
              <w:rPr>
                <w:rStyle w:val="ab"/>
                <w:rFonts w:ascii="Times New Roman" w:eastAsia="標楷體" w:hAnsi="Times New Roman" w:hint="eastAsia"/>
                <w:noProof/>
              </w:rPr>
              <w:t>訓練流程概述</w:t>
            </w:r>
            <w:r w:rsidR="00C447A4">
              <w:rPr>
                <w:noProof/>
                <w:webHidden/>
              </w:rPr>
              <w:tab/>
            </w:r>
            <w:r w:rsidR="00C447A4">
              <w:rPr>
                <w:noProof/>
                <w:webHidden/>
              </w:rPr>
              <w:fldChar w:fldCharType="begin"/>
            </w:r>
            <w:r w:rsidR="00C447A4">
              <w:rPr>
                <w:noProof/>
                <w:webHidden/>
              </w:rPr>
              <w:instrText xml:space="preserve"> PAGEREF _Toc165640709 \h </w:instrText>
            </w:r>
            <w:r w:rsidR="00C447A4">
              <w:rPr>
                <w:noProof/>
                <w:webHidden/>
              </w:rPr>
            </w:r>
            <w:r w:rsidR="00C447A4">
              <w:rPr>
                <w:noProof/>
                <w:webHidden/>
              </w:rPr>
              <w:fldChar w:fldCharType="separate"/>
            </w:r>
            <w:r w:rsidR="00EC5F93">
              <w:rPr>
                <w:noProof/>
                <w:webHidden/>
              </w:rPr>
              <w:t>- 7 -</w:t>
            </w:r>
            <w:r w:rsidR="00C447A4">
              <w:rPr>
                <w:noProof/>
                <w:webHidden/>
              </w:rPr>
              <w:fldChar w:fldCharType="end"/>
            </w:r>
          </w:hyperlink>
        </w:p>
        <w:p w14:paraId="6BD5F037" w14:textId="272BB9AB" w:rsidR="00C447A4" w:rsidRDefault="00000000">
          <w:pPr>
            <w:pStyle w:val="20"/>
            <w:tabs>
              <w:tab w:val="right" w:leader="dot" w:pos="9063"/>
            </w:tabs>
            <w:rPr>
              <w:rFonts w:cstheme="minorBidi"/>
              <w:noProof/>
              <w:kern w:val="2"/>
              <w:sz w:val="24"/>
              <w:szCs w:val="24"/>
              <w14:ligatures w14:val="standardContextual"/>
            </w:rPr>
          </w:pPr>
          <w:hyperlink w:anchor="_Toc165640710" w:history="1">
            <w:r w:rsidR="00C447A4" w:rsidRPr="0050795A">
              <w:rPr>
                <w:rStyle w:val="ab"/>
                <w:rFonts w:ascii="Times New Roman" w:eastAsia="標楷體" w:hAnsi="Times New Roman" w:hint="eastAsia"/>
                <w:noProof/>
              </w:rPr>
              <w:t>資料集介紹</w:t>
            </w:r>
            <w:r w:rsidR="00C447A4">
              <w:rPr>
                <w:noProof/>
                <w:webHidden/>
              </w:rPr>
              <w:tab/>
            </w:r>
            <w:r w:rsidR="00C447A4">
              <w:rPr>
                <w:noProof/>
                <w:webHidden/>
              </w:rPr>
              <w:fldChar w:fldCharType="begin"/>
            </w:r>
            <w:r w:rsidR="00C447A4">
              <w:rPr>
                <w:noProof/>
                <w:webHidden/>
              </w:rPr>
              <w:instrText xml:space="preserve"> PAGEREF _Toc165640710 \h </w:instrText>
            </w:r>
            <w:r w:rsidR="00C447A4">
              <w:rPr>
                <w:noProof/>
                <w:webHidden/>
              </w:rPr>
            </w:r>
            <w:r w:rsidR="00C447A4">
              <w:rPr>
                <w:noProof/>
                <w:webHidden/>
              </w:rPr>
              <w:fldChar w:fldCharType="separate"/>
            </w:r>
            <w:r w:rsidR="00EC5F93">
              <w:rPr>
                <w:noProof/>
                <w:webHidden/>
              </w:rPr>
              <w:t>- 8 -</w:t>
            </w:r>
            <w:r w:rsidR="00C447A4">
              <w:rPr>
                <w:noProof/>
                <w:webHidden/>
              </w:rPr>
              <w:fldChar w:fldCharType="end"/>
            </w:r>
          </w:hyperlink>
        </w:p>
        <w:p w14:paraId="096D54DC" w14:textId="3A2E1187" w:rsidR="00C447A4" w:rsidRDefault="00000000">
          <w:pPr>
            <w:pStyle w:val="20"/>
            <w:tabs>
              <w:tab w:val="right" w:leader="dot" w:pos="9063"/>
            </w:tabs>
            <w:rPr>
              <w:rFonts w:cstheme="minorBidi"/>
              <w:noProof/>
              <w:kern w:val="2"/>
              <w:sz w:val="24"/>
              <w:szCs w:val="24"/>
              <w14:ligatures w14:val="standardContextual"/>
            </w:rPr>
          </w:pPr>
          <w:hyperlink w:anchor="_Toc165640711" w:history="1">
            <w:r w:rsidR="00C447A4" w:rsidRPr="0050795A">
              <w:rPr>
                <w:rStyle w:val="ab"/>
                <w:rFonts w:ascii="Times New Roman" w:eastAsia="標楷體" w:hAnsi="Times New Roman" w:hint="eastAsia"/>
                <w:noProof/>
              </w:rPr>
              <w:t>音檔前處理</w:t>
            </w:r>
            <w:r w:rsidR="00C447A4">
              <w:rPr>
                <w:noProof/>
                <w:webHidden/>
              </w:rPr>
              <w:tab/>
            </w:r>
            <w:r w:rsidR="00C447A4">
              <w:rPr>
                <w:noProof/>
                <w:webHidden/>
              </w:rPr>
              <w:fldChar w:fldCharType="begin"/>
            </w:r>
            <w:r w:rsidR="00C447A4">
              <w:rPr>
                <w:noProof/>
                <w:webHidden/>
              </w:rPr>
              <w:instrText xml:space="preserve"> PAGEREF _Toc165640711 \h </w:instrText>
            </w:r>
            <w:r w:rsidR="00C447A4">
              <w:rPr>
                <w:noProof/>
                <w:webHidden/>
              </w:rPr>
            </w:r>
            <w:r w:rsidR="00C447A4">
              <w:rPr>
                <w:noProof/>
                <w:webHidden/>
              </w:rPr>
              <w:fldChar w:fldCharType="separate"/>
            </w:r>
            <w:r w:rsidR="00EC5F93">
              <w:rPr>
                <w:noProof/>
                <w:webHidden/>
              </w:rPr>
              <w:t>- 10 -</w:t>
            </w:r>
            <w:r w:rsidR="00C447A4">
              <w:rPr>
                <w:noProof/>
                <w:webHidden/>
              </w:rPr>
              <w:fldChar w:fldCharType="end"/>
            </w:r>
          </w:hyperlink>
        </w:p>
        <w:p w14:paraId="425D3E89" w14:textId="3E8D10A7" w:rsidR="00C447A4" w:rsidRDefault="00000000">
          <w:pPr>
            <w:pStyle w:val="20"/>
            <w:tabs>
              <w:tab w:val="right" w:leader="dot" w:pos="9063"/>
            </w:tabs>
            <w:rPr>
              <w:rFonts w:cstheme="minorBidi"/>
              <w:noProof/>
              <w:kern w:val="2"/>
              <w:sz w:val="24"/>
              <w:szCs w:val="24"/>
              <w14:ligatures w14:val="standardContextual"/>
            </w:rPr>
          </w:pPr>
          <w:hyperlink w:anchor="_Toc165640712" w:history="1">
            <w:r w:rsidR="00C447A4" w:rsidRPr="0050795A">
              <w:rPr>
                <w:rStyle w:val="ab"/>
                <w:rFonts w:ascii="Times New Roman" w:eastAsia="標楷體" w:hAnsi="Times New Roman"/>
                <w:noProof/>
              </w:rPr>
              <w:t>SSL</w:t>
            </w:r>
            <w:r w:rsidR="00C447A4" w:rsidRPr="0050795A">
              <w:rPr>
                <w:rStyle w:val="ab"/>
                <w:rFonts w:ascii="Times New Roman" w:eastAsia="標楷體" w:hAnsi="Times New Roman" w:hint="eastAsia"/>
                <w:noProof/>
              </w:rPr>
              <w:t>模型</w:t>
            </w:r>
            <w:r w:rsidR="00C447A4" w:rsidRPr="0050795A">
              <w:rPr>
                <w:rStyle w:val="ab"/>
                <w:rFonts w:ascii="Times New Roman" w:eastAsia="標楷體" w:hAnsi="Times New Roman"/>
                <w:noProof/>
              </w:rPr>
              <w:t>ASR</w:t>
            </w:r>
            <w:r w:rsidR="00C447A4" w:rsidRPr="0050795A">
              <w:rPr>
                <w:rStyle w:val="ab"/>
                <w:rFonts w:ascii="Times New Roman" w:eastAsia="標楷體" w:hAnsi="Times New Roman" w:hint="eastAsia"/>
                <w:noProof/>
              </w:rPr>
              <w:t>微調</w:t>
            </w:r>
            <w:r w:rsidR="00C447A4">
              <w:rPr>
                <w:noProof/>
                <w:webHidden/>
              </w:rPr>
              <w:tab/>
            </w:r>
            <w:r w:rsidR="00C447A4">
              <w:rPr>
                <w:noProof/>
                <w:webHidden/>
              </w:rPr>
              <w:fldChar w:fldCharType="begin"/>
            </w:r>
            <w:r w:rsidR="00C447A4">
              <w:rPr>
                <w:noProof/>
                <w:webHidden/>
              </w:rPr>
              <w:instrText xml:space="preserve"> PAGEREF _Toc165640712 \h </w:instrText>
            </w:r>
            <w:r w:rsidR="00C447A4">
              <w:rPr>
                <w:noProof/>
                <w:webHidden/>
              </w:rPr>
            </w:r>
            <w:r w:rsidR="00C447A4">
              <w:rPr>
                <w:noProof/>
                <w:webHidden/>
              </w:rPr>
              <w:fldChar w:fldCharType="separate"/>
            </w:r>
            <w:r w:rsidR="00EC5F93">
              <w:rPr>
                <w:noProof/>
                <w:webHidden/>
              </w:rPr>
              <w:t>- 10 -</w:t>
            </w:r>
            <w:r w:rsidR="00C447A4">
              <w:rPr>
                <w:noProof/>
                <w:webHidden/>
              </w:rPr>
              <w:fldChar w:fldCharType="end"/>
            </w:r>
          </w:hyperlink>
        </w:p>
        <w:p w14:paraId="0E34D39B" w14:textId="49EAAEEE" w:rsidR="00C447A4" w:rsidRDefault="00000000">
          <w:pPr>
            <w:pStyle w:val="20"/>
            <w:tabs>
              <w:tab w:val="right" w:leader="dot" w:pos="9063"/>
            </w:tabs>
            <w:rPr>
              <w:rFonts w:cstheme="minorBidi"/>
              <w:noProof/>
              <w:kern w:val="2"/>
              <w:sz w:val="24"/>
              <w:szCs w:val="24"/>
              <w14:ligatures w14:val="standardContextual"/>
            </w:rPr>
          </w:pPr>
          <w:hyperlink w:anchor="_Toc165640713" w:history="1">
            <w:r w:rsidR="00C447A4" w:rsidRPr="0050795A">
              <w:rPr>
                <w:rStyle w:val="ab"/>
                <w:rFonts w:ascii="Times New Roman" w:eastAsia="標楷體" w:hAnsi="Times New Roman" w:hint="eastAsia"/>
                <w:noProof/>
              </w:rPr>
              <w:t>評分模型的建立與訓練</w:t>
            </w:r>
            <w:r w:rsidR="00C447A4">
              <w:rPr>
                <w:noProof/>
                <w:webHidden/>
              </w:rPr>
              <w:tab/>
            </w:r>
            <w:r w:rsidR="00C447A4">
              <w:rPr>
                <w:noProof/>
                <w:webHidden/>
              </w:rPr>
              <w:fldChar w:fldCharType="begin"/>
            </w:r>
            <w:r w:rsidR="00C447A4">
              <w:rPr>
                <w:noProof/>
                <w:webHidden/>
              </w:rPr>
              <w:instrText xml:space="preserve"> PAGEREF _Toc165640713 \h </w:instrText>
            </w:r>
            <w:r w:rsidR="00C447A4">
              <w:rPr>
                <w:noProof/>
                <w:webHidden/>
              </w:rPr>
            </w:r>
            <w:r w:rsidR="00C447A4">
              <w:rPr>
                <w:noProof/>
                <w:webHidden/>
              </w:rPr>
              <w:fldChar w:fldCharType="separate"/>
            </w:r>
            <w:r w:rsidR="00EC5F93">
              <w:rPr>
                <w:noProof/>
                <w:webHidden/>
              </w:rPr>
              <w:t>- 11 -</w:t>
            </w:r>
            <w:r w:rsidR="00C447A4">
              <w:rPr>
                <w:noProof/>
                <w:webHidden/>
              </w:rPr>
              <w:fldChar w:fldCharType="end"/>
            </w:r>
          </w:hyperlink>
        </w:p>
        <w:p w14:paraId="1BA69FE0" w14:textId="4F42140A" w:rsidR="00C447A4" w:rsidRDefault="00000000">
          <w:pPr>
            <w:pStyle w:val="10"/>
            <w:rPr>
              <w:rFonts w:asciiTheme="minorHAnsi" w:eastAsiaTheme="minorEastAsia" w:hAnsiTheme="minorHAnsi" w:cstheme="minorBidi"/>
              <w:b w:val="0"/>
              <w:bCs w:val="0"/>
              <w:kern w:val="2"/>
              <w14:ligatures w14:val="standardContextual"/>
            </w:rPr>
          </w:pPr>
          <w:hyperlink w:anchor="_Toc165640714" w:history="1">
            <w:r w:rsidR="00C447A4" w:rsidRPr="0050795A">
              <w:rPr>
                <w:rStyle w:val="ab"/>
                <w:rFonts w:hint="eastAsia"/>
              </w:rPr>
              <w:t>系統呈現</w:t>
            </w:r>
            <w:r w:rsidR="00C447A4">
              <w:rPr>
                <w:webHidden/>
              </w:rPr>
              <w:tab/>
            </w:r>
            <w:r w:rsidR="00C447A4">
              <w:rPr>
                <w:webHidden/>
              </w:rPr>
              <w:fldChar w:fldCharType="begin"/>
            </w:r>
            <w:r w:rsidR="00C447A4">
              <w:rPr>
                <w:webHidden/>
              </w:rPr>
              <w:instrText xml:space="preserve"> PAGEREF _Toc165640714 \h </w:instrText>
            </w:r>
            <w:r w:rsidR="00C447A4">
              <w:rPr>
                <w:webHidden/>
              </w:rPr>
            </w:r>
            <w:r w:rsidR="00C447A4">
              <w:rPr>
                <w:webHidden/>
              </w:rPr>
              <w:fldChar w:fldCharType="separate"/>
            </w:r>
            <w:r w:rsidR="00EC5F93">
              <w:rPr>
                <w:webHidden/>
              </w:rPr>
              <w:t>- 14 -</w:t>
            </w:r>
            <w:r w:rsidR="00C447A4">
              <w:rPr>
                <w:webHidden/>
              </w:rPr>
              <w:fldChar w:fldCharType="end"/>
            </w:r>
          </w:hyperlink>
        </w:p>
        <w:p w14:paraId="6250218D" w14:textId="7E930F40" w:rsidR="00C447A4" w:rsidRDefault="00000000">
          <w:pPr>
            <w:pStyle w:val="20"/>
            <w:tabs>
              <w:tab w:val="right" w:leader="dot" w:pos="9063"/>
            </w:tabs>
            <w:rPr>
              <w:rFonts w:cstheme="minorBidi"/>
              <w:noProof/>
              <w:kern w:val="2"/>
              <w:sz w:val="24"/>
              <w:szCs w:val="24"/>
              <w14:ligatures w14:val="standardContextual"/>
            </w:rPr>
          </w:pPr>
          <w:hyperlink w:anchor="_Toc165640715" w:history="1">
            <w:r w:rsidR="00C447A4" w:rsidRPr="0050795A">
              <w:rPr>
                <w:rStyle w:val="ab"/>
                <w:rFonts w:ascii="Times New Roman" w:eastAsia="標楷體" w:hAnsi="Times New Roman" w:hint="eastAsia"/>
                <w:noProof/>
              </w:rPr>
              <w:t>整體流程介紹</w:t>
            </w:r>
            <w:r w:rsidR="00C447A4">
              <w:rPr>
                <w:noProof/>
                <w:webHidden/>
              </w:rPr>
              <w:tab/>
            </w:r>
            <w:r w:rsidR="00C447A4">
              <w:rPr>
                <w:noProof/>
                <w:webHidden/>
              </w:rPr>
              <w:fldChar w:fldCharType="begin"/>
            </w:r>
            <w:r w:rsidR="00C447A4">
              <w:rPr>
                <w:noProof/>
                <w:webHidden/>
              </w:rPr>
              <w:instrText xml:space="preserve"> PAGEREF _Toc165640715 \h </w:instrText>
            </w:r>
            <w:r w:rsidR="00C447A4">
              <w:rPr>
                <w:noProof/>
                <w:webHidden/>
              </w:rPr>
            </w:r>
            <w:r w:rsidR="00C447A4">
              <w:rPr>
                <w:noProof/>
                <w:webHidden/>
              </w:rPr>
              <w:fldChar w:fldCharType="separate"/>
            </w:r>
            <w:r w:rsidR="00EC5F93">
              <w:rPr>
                <w:noProof/>
                <w:webHidden/>
              </w:rPr>
              <w:t>- 14 -</w:t>
            </w:r>
            <w:r w:rsidR="00C447A4">
              <w:rPr>
                <w:noProof/>
                <w:webHidden/>
              </w:rPr>
              <w:fldChar w:fldCharType="end"/>
            </w:r>
          </w:hyperlink>
        </w:p>
        <w:p w14:paraId="3723FB82" w14:textId="6E27B9D6" w:rsidR="00C447A4" w:rsidRDefault="00000000">
          <w:pPr>
            <w:pStyle w:val="20"/>
            <w:tabs>
              <w:tab w:val="right" w:leader="dot" w:pos="9063"/>
            </w:tabs>
            <w:rPr>
              <w:rFonts w:cstheme="minorBidi"/>
              <w:noProof/>
              <w:kern w:val="2"/>
              <w:sz w:val="24"/>
              <w:szCs w:val="24"/>
              <w14:ligatures w14:val="standardContextual"/>
            </w:rPr>
          </w:pPr>
          <w:hyperlink w:anchor="_Toc165640716" w:history="1">
            <w:r w:rsidR="00C447A4" w:rsidRPr="0050795A">
              <w:rPr>
                <w:rStyle w:val="ab"/>
                <w:rFonts w:ascii="Times New Roman" w:eastAsia="標楷體" w:hAnsi="Times New Roman"/>
                <w:noProof/>
              </w:rPr>
              <w:t>Client Side</w:t>
            </w:r>
            <w:r w:rsidR="00C447A4">
              <w:rPr>
                <w:noProof/>
                <w:webHidden/>
              </w:rPr>
              <w:tab/>
            </w:r>
            <w:r w:rsidR="00C447A4">
              <w:rPr>
                <w:noProof/>
                <w:webHidden/>
              </w:rPr>
              <w:fldChar w:fldCharType="begin"/>
            </w:r>
            <w:r w:rsidR="00C447A4">
              <w:rPr>
                <w:noProof/>
                <w:webHidden/>
              </w:rPr>
              <w:instrText xml:space="preserve"> PAGEREF _Toc165640716 \h </w:instrText>
            </w:r>
            <w:r w:rsidR="00C447A4">
              <w:rPr>
                <w:noProof/>
                <w:webHidden/>
              </w:rPr>
            </w:r>
            <w:r w:rsidR="00C447A4">
              <w:rPr>
                <w:noProof/>
                <w:webHidden/>
              </w:rPr>
              <w:fldChar w:fldCharType="separate"/>
            </w:r>
            <w:r w:rsidR="00EC5F93">
              <w:rPr>
                <w:noProof/>
                <w:webHidden/>
              </w:rPr>
              <w:t>- 15 -</w:t>
            </w:r>
            <w:r w:rsidR="00C447A4">
              <w:rPr>
                <w:noProof/>
                <w:webHidden/>
              </w:rPr>
              <w:fldChar w:fldCharType="end"/>
            </w:r>
          </w:hyperlink>
        </w:p>
        <w:p w14:paraId="7A748988" w14:textId="030C6164" w:rsidR="00C447A4" w:rsidRDefault="00000000">
          <w:pPr>
            <w:pStyle w:val="20"/>
            <w:tabs>
              <w:tab w:val="right" w:leader="dot" w:pos="9063"/>
            </w:tabs>
            <w:rPr>
              <w:rFonts w:cstheme="minorBidi"/>
              <w:noProof/>
              <w:kern w:val="2"/>
              <w:sz w:val="24"/>
              <w:szCs w:val="24"/>
              <w14:ligatures w14:val="standardContextual"/>
            </w:rPr>
          </w:pPr>
          <w:hyperlink w:anchor="_Toc165640717" w:history="1">
            <w:r w:rsidR="00C447A4" w:rsidRPr="0050795A">
              <w:rPr>
                <w:rStyle w:val="ab"/>
                <w:rFonts w:ascii="Times New Roman" w:eastAsia="標楷體" w:hAnsi="Times New Roman"/>
                <w:noProof/>
              </w:rPr>
              <w:t>Server Side</w:t>
            </w:r>
            <w:r w:rsidR="00C447A4">
              <w:rPr>
                <w:noProof/>
                <w:webHidden/>
              </w:rPr>
              <w:tab/>
            </w:r>
            <w:r w:rsidR="00C447A4">
              <w:rPr>
                <w:noProof/>
                <w:webHidden/>
              </w:rPr>
              <w:fldChar w:fldCharType="begin"/>
            </w:r>
            <w:r w:rsidR="00C447A4">
              <w:rPr>
                <w:noProof/>
                <w:webHidden/>
              </w:rPr>
              <w:instrText xml:space="preserve"> PAGEREF _Toc165640717 \h </w:instrText>
            </w:r>
            <w:r w:rsidR="00C447A4">
              <w:rPr>
                <w:noProof/>
                <w:webHidden/>
              </w:rPr>
            </w:r>
            <w:r w:rsidR="00C447A4">
              <w:rPr>
                <w:noProof/>
                <w:webHidden/>
              </w:rPr>
              <w:fldChar w:fldCharType="separate"/>
            </w:r>
            <w:r w:rsidR="00EC5F93">
              <w:rPr>
                <w:noProof/>
                <w:webHidden/>
              </w:rPr>
              <w:t>- 17 -</w:t>
            </w:r>
            <w:r w:rsidR="00C447A4">
              <w:rPr>
                <w:noProof/>
                <w:webHidden/>
              </w:rPr>
              <w:fldChar w:fldCharType="end"/>
            </w:r>
          </w:hyperlink>
        </w:p>
        <w:p w14:paraId="63CD2868" w14:textId="787801C6" w:rsidR="00C447A4" w:rsidRDefault="00000000">
          <w:pPr>
            <w:pStyle w:val="10"/>
            <w:rPr>
              <w:rFonts w:asciiTheme="minorHAnsi" w:eastAsiaTheme="minorEastAsia" w:hAnsiTheme="minorHAnsi" w:cstheme="minorBidi"/>
              <w:b w:val="0"/>
              <w:bCs w:val="0"/>
              <w:kern w:val="2"/>
              <w14:ligatures w14:val="standardContextual"/>
            </w:rPr>
          </w:pPr>
          <w:hyperlink w:anchor="_Toc165640718" w:history="1">
            <w:r w:rsidR="00C447A4" w:rsidRPr="0050795A">
              <w:rPr>
                <w:rStyle w:val="ab"/>
                <w:rFonts w:hint="eastAsia"/>
              </w:rPr>
              <w:t>結論</w:t>
            </w:r>
            <w:r w:rsidR="00C447A4">
              <w:rPr>
                <w:webHidden/>
              </w:rPr>
              <w:tab/>
            </w:r>
            <w:r w:rsidR="00C447A4">
              <w:rPr>
                <w:webHidden/>
              </w:rPr>
              <w:fldChar w:fldCharType="begin"/>
            </w:r>
            <w:r w:rsidR="00C447A4">
              <w:rPr>
                <w:webHidden/>
              </w:rPr>
              <w:instrText xml:space="preserve"> PAGEREF _Toc165640718 \h </w:instrText>
            </w:r>
            <w:r w:rsidR="00C447A4">
              <w:rPr>
                <w:webHidden/>
              </w:rPr>
            </w:r>
            <w:r w:rsidR="00C447A4">
              <w:rPr>
                <w:webHidden/>
              </w:rPr>
              <w:fldChar w:fldCharType="separate"/>
            </w:r>
            <w:r w:rsidR="00EC5F93">
              <w:rPr>
                <w:webHidden/>
              </w:rPr>
              <w:t>- 17 -</w:t>
            </w:r>
            <w:r w:rsidR="00C447A4">
              <w:rPr>
                <w:webHidden/>
              </w:rPr>
              <w:fldChar w:fldCharType="end"/>
            </w:r>
          </w:hyperlink>
        </w:p>
        <w:p w14:paraId="5093FD50" w14:textId="3B2CE8D0" w:rsidR="00C447A4" w:rsidRDefault="00000000">
          <w:pPr>
            <w:pStyle w:val="10"/>
            <w:rPr>
              <w:rFonts w:asciiTheme="minorHAnsi" w:eastAsiaTheme="minorEastAsia" w:hAnsiTheme="minorHAnsi" w:cstheme="minorBidi"/>
              <w:b w:val="0"/>
              <w:bCs w:val="0"/>
              <w:kern w:val="2"/>
              <w14:ligatures w14:val="standardContextual"/>
            </w:rPr>
          </w:pPr>
          <w:hyperlink w:anchor="_Toc165640719" w:history="1">
            <w:r w:rsidR="00C447A4" w:rsidRPr="0050795A">
              <w:rPr>
                <w:rStyle w:val="ab"/>
                <w:rFonts w:hint="eastAsia"/>
              </w:rPr>
              <w:t>展示海報</w:t>
            </w:r>
            <w:r w:rsidR="00C447A4">
              <w:rPr>
                <w:webHidden/>
              </w:rPr>
              <w:tab/>
            </w:r>
            <w:r w:rsidR="00C447A4">
              <w:rPr>
                <w:webHidden/>
              </w:rPr>
              <w:fldChar w:fldCharType="begin"/>
            </w:r>
            <w:r w:rsidR="00C447A4">
              <w:rPr>
                <w:webHidden/>
              </w:rPr>
              <w:instrText xml:space="preserve"> PAGEREF _Toc165640719 \h </w:instrText>
            </w:r>
            <w:r w:rsidR="00C447A4">
              <w:rPr>
                <w:webHidden/>
              </w:rPr>
            </w:r>
            <w:r w:rsidR="00C447A4">
              <w:rPr>
                <w:webHidden/>
              </w:rPr>
              <w:fldChar w:fldCharType="separate"/>
            </w:r>
            <w:r w:rsidR="00EC5F93">
              <w:rPr>
                <w:webHidden/>
              </w:rPr>
              <w:t>- 19 -</w:t>
            </w:r>
            <w:r w:rsidR="00C447A4">
              <w:rPr>
                <w:webHidden/>
              </w:rPr>
              <w:fldChar w:fldCharType="end"/>
            </w:r>
          </w:hyperlink>
        </w:p>
        <w:p w14:paraId="5869D69B" w14:textId="3950CF5B" w:rsidR="00C447A4" w:rsidRDefault="00000000">
          <w:pPr>
            <w:pStyle w:val="10"/>
            <w:rPr>
              <w:rFonts w:asciiTheme="minorHAnsi" w:eastAsiaTheme="minorEastAsia" w:hAnsiTheme="minorHAnsi" w:cstheme="minorBidi"/>
              <w:b w:val="0"/>
              <w:bCs w:val="0"/>
              <w:kern w:val="2"/>
              <w14:ligatures w14:val="standardContextual"/>
            </w:rPr>
          </w:pPr>
          <w:hyperlink w:anchor="_Toc165640720" w:history="1">
            <w:r w:rsidR="00C447A4" w:rsidRPr="0050795A">
              <w:rPr>
                <w:rStyle w:val="ab"/>
                <w:rFonts w:hint="eastAsia"/>
              </w:rPr>
              <w:t>參考文獻</w:t>
            </w:r>
            <w:r w:rsidR="00C447A4">
              <w:rPr>
                <w:webHidden/>
              </w:rPr>
              <w:tab/>
            </w:r>
            <w:r w:rsidR="00C447A4">
              <w:rPr>
                <w:webHidden/>
              </w:rPr>
              <w:fldChar w:fldCharType="begin"/>
            </w:r>
            <w:r w:rsidR="00C447A4">
              <w:rPr>
                <w:webHidden/>
              </w:rPr>
              <w:instrText xml:space="preserve"> PAGEREF _Toc165640720 \h </w:instrText>
            </w:r>
            <w:r w:rsidR="00C447A4">
              <w:rPr>
                <w:webHidden/>
              </w:rPr>
            </w:r>
            <w:r w:rsidR="00C447A4">
              <w:rPr>
                <w:webHidden/>
              </w:rPr>
              <w:fldChar w:fldCharType="separate"/>
            </w:r>
            <w:r w:rsidR="00EC5F93">
              <w:rPr>
                <w:webHidden/>
              </w:rPr>
              <w:t>- 20 -</w:t>
            </w:r>
            <w:r w:rsidR="00C447A4">
              <w:rPr>
                <w:webHidden/>
              </w:rPr>
              <w:fldChar w:fldCharType="end"/>
            </w:r>
          </w:hyperlink>
        </w:p>
        <w:p w14:paraId="682BD44C" w14:textId="6F5ACB67" w:rsidR="00F371D5" w:rsidRPr="00FA094B" w:rsidRDefault="00B77338" w:rsidP="00363AC2">
          <w:pPr>
            <w:spacing w:line="240" w:lineRule="auto"/>
            <w:rPr>
              <w:rFonts w:ascii="Times New Roman" w:eastAsia="標楷體" w:hAnsi="Times New Roman" w:cs="Times New Roman"/>
              <w:sz w:val="24"/>
              <w:szCs w:val="24"/>
            </w:rPr>
            <w:sectPr w:rsidR="00F371D5" w:rsidRPr="00FA094B" w:rsidSect="00F236F4">
              <w:footerReference w:type="default" r:id="rId8"/>
              <w:footerReference w:type="first" r:id="rId9"/>
              <w:pgSz w:w="11909" w:h="16834"/>
              <w:pgMar w:top="1361" w:right="1418" w:bottom="1361" w:left="1418" w:header="720" w:footer="720" w:gutter="0"/>
              <w:pgNumType w:fmt="numberInDash" w:start="0" w:chapStyle="2"/>
              <w:cols w:space="720"/>
              <w:docGrid w:linePitch="299"/>
            </w:sectPr>
          </w:pPr>
          <w:r w:rsidRPr="002150E3">
            <w:rPr>
              <w:rFonts w:ascii="Times New Roman" w:eastAsia="標楷體" w:hAnsi="Times New Roman" w:cs="Times New Roman"/>
              <w:sz w:val="28"/>
              <w:szCs w:val="28"/>
            </w:rPr>
            <w:fldChar w:fldCharType="end"/>
          </w:r>
        </w:p>
      </w:sdtContent>
    </w:sdt>
    <w:p w14:paraId="440F1B62" w14:textId="574F2FAC" w:rsidR="009007E2" w:rsidRPr="00FA094B" w:rsidRDefault="00AF41A5" w:rsidP="00363AC2">
      <w:pPr>
        <w:spacing w:line="240" w:lineRule="auto"/>
        <w:jc w:val="center"/>
        <w:outlineLvl w:val="0"/>
        <w:rPr>
          <w:rFonts w:ascii="Times New Roman" w:eastAsia="標楷體" w:hAnsi="Times New Roman" w:cs="Times New Roman"/>
          <w:b/>
          <w:bCs/>
          <w:sz w:val="52"/>
          <w:szCs w:val="52"/>
        </w:rPr>
      </w:pPr>
      <w:bookmarkStart w:id="0" w:name="_Toc165640696"/>
      <w:r w:rsidRPr="00FA094B">
        <w:rPr>
          <w:rFonts w:ascii="Times New Roman" w:eastAsia="標楷體" w:hAnsi="Times New Roman" w:cs="Times New Roman"/>
          <w:b/>
          <w:bCs/>
          <w:sz w:val="52"/>
          <w:szCs w:val="52"/>
        </w:rPr>
        <w:lastRenderedPageBreak/>
        <w:t>動機與目的</w:t>
      </w:r>
      <w:bookmarkEnd w:id="0"/>
    </w:p>
    <w:p w14:paraId="64A376EB" w14:textId="4B861D5F" w:rsidR="007653B8" w:rsidRPr="0006236F" w:rsidRDefault="00AF41A5" w:rsidP="00363AC2">
      <w:pPr>
        <w:spacing w:line="240" w:lineRule="auto"/>
        <w:outlineLvl w:val="1"/>
        <w:rPr>
          <w:rFonts w:ascii="Times New Roman" w:eastAsia="標楷體" w:hAnsi="Times New Roman" w:cs="Times New Roman"/>
          <w:sz w:val="28"/>
          <w:szCs w:val="28"/>
        </w:rPr>
      </w:pPr>
      <w:bookmarkStart w:id="1" w:name="_Toc165640697"/>
      <w:r w:rsidRPr="0006236F">
        <w:rPr>
          <w:rFonts w:ascii="Times New Roman" w:eastAsia="標楷體" w:hAnsi="Times New Roman" w:cs="Times New Roman"/>
          <w:sz w:val="28"/>
          <w:szCs w:val="28"/>
        </w:rPr>
        <w:t>研究背景</w:t>
      </w:r>
      <w:bookmarkEnd w:id="1"/>
    </w:p>
    <w:p w14:paraId="58D929D5" w14:textId="1BE69F9B" w:rsidR="003108CE" w:rsidRPr="00363AC2" w:rsidRDefault="00AF41A5" w:rsidP="00A50246">
      <w:pPr>
        <w:spacing w:line="240" w:lineRule="auto"/>
        <w:ind w:left="482"/>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隨著全球化的加速發展，日語作為一門重要的國際語言，其學習需求在全球範圍內顯著增長。日語的流利程度，特別是發音的</w:t>
      </w:r>
      <w:r w:rsidR="006676FF">
        <w:rPr>
          <w:rFonts w:ascii="Times New Roman" w:eastAsia="標楷體" w:hAnsi="Times New Roman" w:cs="Times New Roman" w:hint="eastAsia"/>
          <w:sz w:val="24"/>
          <w:szCs w:val="24"/>
        </w:rPr>
        <w:t>準確</w:t>
      </w:r>
      <w:r w:rsidRPr="00363AC2">
        <w:rPr>
          <w:rFonts w:ascii="Times New Roman" w:eastAsia="標楷體" w:hAnsi="Times New Roman" w:cs="Times New Roman"/>
          <w:sz w:val="24"/>
          <w:szCs w:val="24"/>
        </w:rPr>
        <w:t>性，對於學習者在商業、文化及教育等多方面的交流具有至關重要的作用。然而，在日語教育實踐中，精確評估學生的發音並提供即時反饋仍然是一項挑戰。目前，許多學校和教育機構缺乏有效的工具來支援學生在日語發音上的自我改進，同時也增加了教師在語音評估過程中的工作負擔。</w:t>
      </w:r>
    </w:p>
    <w:p w14:paraId="4E402350" w14:textId="63E8DEE6" w:rsidR="007653B8" w:rsidRPr="00000564" w:rsidRDefault="00AF41A5" w:rsidP="00363AC2">
      <w:pPr>
        <w:spacing w:line="240" w:lineRule="auto"/>
        <w:outlineLvl w:val="1"/>
        <w:rPr>
          <w:rFonts w:ascii="Times New Roman" w:eastAsia="標楷體" w:hAnsi="Times New Roman" w:cs="Times New Roman"/>
          <w:sz w:val="32"/>
          <w:szCs w:val="32"/>
        </w:rPr>
      </w:pPr>
      <w:bookmarkStart w:id="2" w:name="_Toc165640698"/>
      <w:r w:rsidRPr="0006236F">
        <w:rPr>
          <w:rFonts w:ascii="Times New Roman" w:eastAsia="標楷體" w:hAnsi="Times New Roman" w:cs="Times New Roman"/>
          <w:sz w:val="28"/>
          <w:szCs w:val="28"/>
        </w:rPr>
        <w:t>研究動機</w:t>
      </w:r>
      <w:bookmarkEnd w:id="2"/>
    </w:p>
    <w:p w14:paraId="1FD99385" w14:textId="3AE97F72" w:rsidR="005E4950" w:rsidRPr="00363AC2" w:rsidRDefault="00AF41A5" w:rsidP="00A50246">
      <w:pPr>
        <w:spacing w:line="240" w:lineRule="auto"/>
        <w:ind w:left="482"/>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本研究的動機源於解決學校在提供精確的日語發音評估和快速反饋方面的現有空缺。</w:t>
      </w:r>
      <w:r w:rsidR="006676FF">
        <w:rPr>
          <w:rFonts w:ascii="Times New Roman" w:eastAsia="標楷體" w:hAnsi="Times New Roman" w:cs="Times New Roman" w:hint="eastAsia"/>
          <w:sz w:val="24"/>
          <w:szCs w:val="24"/>
        </w:rPr>
        <w:t>我們</w:t>
      </w:r>
      <w:r w:rsidRPr="00363AC2">
        <w:rPr>
          <w:rFonts w:ascii="Times New Roman" w:eastAsia="標楷體" w:hAnsi="Times New Roman" w:cs="Times New Roman"/>
          <w:sz w:val="24"/>
          <w:szCs w:val="24"/>
        </w:rPr>
        <w:t>觀察到教師在評估學生發音標準時面臨著</w:t>
      </w:r>
      <w:r w:rsidR="00B07BAA" w:rsidRPr="00363AC2">
        <w:rPr>
          <w:rFonts w:ascii="Times New Roman" w:eastAsia="標楷體" w:hAnsi="Times New Roman" w:cs="Times New Roman"/>
          <w:sz w:val="24"/>
          <w:szCs w:val="24"/>
        </w:rPr>
        <w:t>時間上</w:t>
      </w:r>
      <w:r w:rsidRPr="00363AC2">
        <w:rPr>
          <w:rFonts w:ascii="Times New Roman" w:eastAsia="標楷體" w:hAnsi="Times New Roman" w:cs="Times New Roman"/>
          <w:sz w:val="24"/>
          <w:szCs w:val="24"/>
        </w:rPr>
        <w:t>巨大的壓力，且學生缺少足夠的資源來指導他們獨立改進發音，這促使我們尋求一種新的解決方案。</w:t>
      </w:r>
      <w:proofErr w:type="gramStart"/>
      <w:r w:rsidRPr="00363AC2">
        <w:rPr>
          <w:rFonts w:ascii="Times New Roman" w:eastAsia="標楷體" w:hAnsi="Times New Roman" w:cs="Times New Roman"/>
          <w:sz w:val="24"/>
          <w:szCs w:val="24"/>
        </w:rPr>
        <w:t>此外，</w:t>
      </w:r>
      <w:proofErr w:type="gramEnd"/>
      <w:r w:rsidRPr="00363AC2">
        <w:rPr>
          <w:rFonts w:ascii="Times New Roman" w:eastAsia="標楷體" w:hAnsi="Times New Roman" w:cs="Times New Roman"/>
          <w:sz w:val="24"/>
          <w:szCs w:val="24"/>
        </w:rPr>
        <w:t>傳統的發音評估方法通常依賴於耗時的特徵工程和人工評估，這不僅效率低下，而且往往缺乏客觀性和一致性。</w:t>
      </w:r>
    </w:p>
    <w:p w14:paraId="60423882" w14:textId="4B31F4C2" w:rsidR="00F9596D" w:rsidRPr="0006236F" w:rsidRDefault="00AF41A5" w:rsidP="00363AC2">
      <w:pPr>
        <w:spacing w:line="240" w:lineRule="auto"/>
        <w:outlineLvl w:val="1"/>
        <w:rPr>
          <w:rFonts w:ascii="Times New Roman" w:eastAsia="標楷體" w:hAnsi="Times New Roman" w:cs="Times New Roman"/>
          <w:sz w:val="28"/>
          <w:szCs w:val="28"/>
        </w:rPr>
      </w:pPr>
      <w:bookmarkStart w:id="3" w:name="_Toc165640699"/>
      <w:r w:rsidRPr="0006236F">
        <w:rPr>
          <w:rFonts w:ascii="Times New Roman" w:eastAsia="標楷體" w:hAnsi="Times New Roman" w:cs="Times New Roman"/>
          <w:sz w:val="28"/>
          <w:szCs w:val="28"/>
        </w:rPr>
        <w:t>研究目的</w:t>
      </w:r>
      <w:bookmarkEnd w:id="3"/>
    </w:p>
    <w:p w14:paraId="1A288C51" w14:textId="6DD1CBB1" w:rsidR="00AC520D" w:rsidRDefault="00AF41A5" w:rsidP="00A50246">
      <w:pPr>
        <w:spacing w:line="240" w:lineRule="auto"/>
        <w:ind w:left="482"/>
        <w:jc w:val="both"/>
        <w:rPr>
          <w:rFonts w:ascii="Times New Roman" w:eastAsia="標楷體" w:hAnsi="Times New Roman" w:cs="Times New Roman"/>
          <w:b/>
          <w:bCs/>
          <w:sz w:val="24"/>
          <w:szCs w:val="24"/>
        </w:rPr>
      </w:pPr>
      <w:r w:rsidRPr="00363AC2">
        <w:rPr>
          <w:rFonts w:ascii="Times New Roman" w:eastAsia="標楷體" w:hAnsi="Times New Roman" w:cs="Times New Roman"/>
          <w:sz w:val="24"/>
          <w:szCs w:val="24"/>
        </w:rPr>
        <w:t>本研究旨在開發一套自動發音評估系統，特別針對日語學習者，以支持我們學校的教育需求。此系統基於自監督學習</w:t>
      </w:r>
      <w:r w:rsidR="00C555CE"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SSL</w:t>
      </w:r>
      <w:r w:rsidR="00C555CE"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模型，能夠從原始語音檔案中直接學習豐富的語音特徵，從而免去傳統語音處理中對特徵工程的依賴。此方法不僅旨在提高發音評估的精確度，而且簡化了評估過程，使反饋更加即時和準確。系統的開發將為教師提供一個強有力的教學輔助工具，使他們能夠更有效地進行教學，同時也為學生提供一個隨時可用的練習工具，以期在課餘時間更有效地提升其日語發音能力。</w:t>
      </w:r>
      <w:r w:rsidR="006676FF">
        <w:rPr>
          <w:rFonts w:ascii="Times New Roman" w:eastAsia="標楷體" w:hAnsi="Times New Roman" w:cs="Times New Roman" w:hint="eastAsia"/>
          <w:sz w:val="24"/>
          <w:szCs w:val="24"/>
        </w:rPr>
        <w:t>透</w:t>
      </w:r>
      <w:r w:rsidRPr="00363AC2">
        <w:rPr>
          <w:rFonts w:ascii="Times New Roman" w:eastAsia="標楷體" w:hAnsi="Times New Roman" w:cs="Times New Roman"/>
          <w:sz w:val="24"/>
          <w:szCs w:val="24"/>
        </w:rPr>
        <w:t>過這種方式，本研究期望為日語教育領域帶來創新的教學方法和技術解決方案</w:t>
      </w:r>
      <w:r w:rsidRPr="00363AC2">
        <w:rPr>
          <w:rFonts w:ascii="Times New Roman" w:eastAsia="標楷體" w:hAnsi="Times New Roman" w:cs="Times New Roman"/>
          <w:b/>
          <w:bCs/>
          <w:sz w:val="24"/>
          <w:szCs w:val="24"/>
        </w:rPr>
        <w:t>。</w:t>
      </w:r>
    </w:p>
    <w:p w14:paraId="683D3785" w14:textId="71DC04A0" w:rsidR="00207D31" w:rsidRDefault="00207D31">
      <w:pPr>
        <w:rPr>
          <w:rFonts w:ascii="Times New Roman" w:eastAsia="標楷體" w:hAnsi="Times New Roman" w:cs="Times New Roman"/>
          <w:b/>
          <w:bCs/>
          <w:sz w:val="24"/>
          <w:szCs w:val="24"/>
        </w:rPr>
      </w:pPr>
      <w:r>
        <w:rPr>
          <w:rFonts w:ascii="Times New Roman" w:eastAsia="標楷體" w:hAnsi="Times New Roman" w:cs="Times New Roman"/>
          <w:b/>
          <w:bCs/>
          <w:sz w:val="24"/>
          <w:szCs w:val="24"/>
        </w:rPr>
        <w:br w:type="page"/>
      </w:r>
    </w:p>
    <w:p w14:paraId="20AA62A4" w14:textId="77777777" w:rsidR="0006236F" w:rsidRPr="00363AC2" w:rsidRDefault="0006236F" w:rsidP="00363AC2">
      <w:pPr>
        <w:spacing w:line="240" w:lineRule="auto"/>
        <w:jc w:val="both"/>
        <w:rPr>
          <w:rFonts w:ascii="Times New Roman" w:eastAsia="標楷體" w:hAnsi="Times New Roman" w:cs="Times New Roman"/>
          <w:b/>
          <w:bCs/>
          <w:sz w:val="24"/>
          <w:szCs w:val="24"/>
        </w:rPr>
      </w:pPr>
    </w:p>
    <w:p w14:paraId="41ED6838" w14:textId="2158B15C" w:rsidR="00715630" w:rsidRPr="00F52185" w:rsidRDefault="00AF41A5" w:rsidP="00363AC2">
      <w:pPr>
        <w:spacing w:line="240" w:lineRule="auto"/>
        <w:jc w:val="center"/>
        <w:outlineLvl w:val="0"/>
        <w:rPr>
          <w:rFonts w:ascii="Times New Roman" w:eastAsia="標楷體" w:hAnsi="Times New Roman" w:cs="Times New Roman"/>
          <w:b/>
          <w:bCs/>
          <w:sz w:val="52"/>
          <w:szCs w:val="52"/>
        </w:rPr>
      </w:pPr>
      <w:bookmarkStart w:id="4" w:name="_Toc165640700"/>
      <w:r w:rsidRPr="00FA094B">
        <w:rPr>
          <w:rFonts w:ascii="Times New Roman" w:eastAsia="標楷體" w:hAnsi="Times New Roman" w:cs="Times New Roman"/>
          <w:b/>
          <w:bCs/>
          <w:sz w:val="52"/>
          <w:szCs w:val="52"/>
        </w:rPr>
        <w:t>相關研究</w:t>
      </w:r>
      <w:bookmarkEnd w:id="4"/>
    </w:p>
    <w:p w14:paraId="5EFCD5EA" w14:textId="319CBA6C" w:rsidR="00A30BF1" w:rsidRPr="00000564" w:rsidRDefault="00AF41A5" w:rsidP="00000564">
      <w:pPr>
        <w:spacing w:line="240" w:lineRule="auto"/>
        <w:jc w:val="both"/>
        <w:outlineLvl w:val="1"/>
        <w:rPr>
          <w:rFonts w:ascii="Times New Roman" w:eastAsia="標楷體" w:hAnsi="Times New Roman" w:cs="Times New Roman"/>
          <w:sz w:val="28"/>
          <w:szCs w:val="28"/>
        </w:rPr>
      </w:pPr>
      <w:bookmarkStart w:id="5" w:name="_Toc165640701"/>
      <w:r w:rsidRPr="00000564">
        <w:rPr>
          <w:rFonts w:ascii="Times New Roman" w:eastAsia="標楷體" w:hAnsi="Times New Roman" w:cs="Times New Roman"/>
          <w:sz w:val="28"/>
          <w:szCs w:val="28"/>
        </w:rPr>
        <w:t>降噪處理</w:t>
      </w:r>
      <w:bookmarkEnd w:id="5"/>
    </w:p>
    <w:p w14:paraId="4122E1F1" w14:textId="4F4612E9" w:rsidR="00A30BF1" w:rsidRPr="00363AC2" w:rsidRDefault="00275BE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hint="eastAsia"/>
          <w:sz w:val="24"/>
          <w:szCs w:val="24"/>
        </w:rPr>
        <w:t>FRCRN</w:t>
      </w:r>
      <w:r w:rsidRPr="00363AC2">
        <w:rPr>
          <w:rFonts w:ascii="Times New Roman" w:eastAsia="標楷體" w:hAnsi="Times New Roman" w:cs="Times New Roman" w:hint="eastAsia"/>
          <w:sz w:val="24"/>
          <w:szCs w:val="24"/>
        </w:rPr>
        <w:t>語音降噪模型</w:t>
      </w:r>
      <w:r w:rsidR="00BC6BEC" w:rsidRPr="00363AC2">
        <w:rPr>
          <w:rFonts w:ascii="Times New Roman" w:eastAsia="標楷體" w:hAnsi="Times New Roman" w:cs="Times New Roman" w:hint="eastAsia"/>
          <w:sz w:val="24"/>
          <w:szCs w:val="24"/>
        </w:rPr>
        <w:t>[1]</w:t>
      </w:r>
      <w:r w:rsidRPr="00363AC2">
        <w:rPr>
          <w:rFonts w:ascii="Times New Roman" w:eastAsia="標楷體" w:hAnsi="Times New Roman" w:cs="Times New Roman" w:hint="eastAsia"/>
          <w:sz w:val="24"/>
          <w:szCs w:val="24"/>
        </w:rPr>
        <w:t>是基於頻率循環</w:t>
      </w:r>
      <w:r w:rsidRPr="00363AC2">
        <w:rPr>
          <w:rFonts w:ascii="Times New Roman" w:eastAsia="標楷體" w:hAnsi="Times New Roman" w:cs="Times New Roman" w:hint="eastAsia"/>
          <w:sz w:val="24"/>
          <w:szCs w:val="24"/>
        </w:rPr>
        <w:t xml:space="preserve">CRN </w:t>
      </w:r>
      <w:r w:rsidR="002C7E66">
        <w:rPr>
          <w:rFonts w:ascii="Times New Roman" w:eastAsia="標楷體" w:hAnsi="Times New Roman" w:cs="Times New Roman" w:hint="eastAsia"/>
          <w:sz w:val="24"/>
          <w:szCs w:val="24"/>
        </w:rPr>
        <w:t>(</w:t>
      </w:r>
      <w:r w:rsidRPr="00363AC2">
        <w:rPr>
          <w:rFonts w:ascii="Times New Roman" w:eastAsia="標楷體" w:hAnsi="Times New Roman" w:cs="Times New Roman" w:hint="eastAsia"/>
          <w:sz w:val="24"/>
          <w:szCs w:val="24"/>
        </w:rPr>
        <w:t xml:space="preserve">FRCRN) </w:t>
      </w:r>
      <w:r w:rsidRPr="00363AC2">
        <w:rPr>
          <w:rFonts w:ascii="Times New Roman" w:eastAsia="標楷體" w:hAnsi="Times New Roman" w:cs="Times New Roman" w:hint="eastAsia"/>
          <w:sz w:val="24"/>
          <w:szCs w:val="24"/>
        </w:rPr>
        <w:t>新框架所發展出來的</w:t>
      </w:r>
      <w:r w:rsidR="00A50F79">
        <w:rPr>
          <w:rFonts w:ascii="Times New Roman" w:eastAsia="標楷體" w:hAnsi="Times New Roman" w:cs="Times New Roman" w:hint="eastAsia"/>
          <w:sz w:val="24"/>
          <w:szCs w:val="24"/>
        </w:rPr>
        <w:t>(</w:t>
      </w:r>
      <w:r w:rsidR="00A50F79">
        <w:rPr>
          <w:rFonts w:ascii="Times New Roman" w:eastAsia="標楷體" w:hAnsi="Times New Roman" w:cs="Times New Roman" w:hint="eastAsia"/>
          <w:sz w:val="24"/>
          <w:szCs w:val="24"/>
        </w:rPr>
        <w:t>圖一</w:t>
      </w:r>
      <w:r w:rsidR="00A50F79">
        <w:rPr>
          <w:rFonts w:ascii="Times New Roman" w:eastAsia="標楷體" w:hAnsi="Times New Roman" w:cs="Times New Roman" w:hint="eastAsia"/>
          <w:sz w:val="24"/>
          <w:szCs w:val="24"/>
        </w:rPr>
        <w:t>)</w:t>
      </w:r>
      <w:r w:rsidRPr="00363AC2">
        <w:rPr>
          <w:rFonts w:ascii="Times New Roman" w:eastAsia="標楷體" w:hAnsi="Times New Roman" w:cs="Times New Roman" w:hint="eastAsia"/>
          <w:sz w:val="24"/>
          <w:szCs w:val="24"/>
        </w:rPr>
        <w:t>。此框架是在</w:t>
      </w:r>
      <w:proofErr w:type="gramStart"/>
      <w:r w:rsidRPr="00363AC2">
        <w:rPr>
          <w:rFonts w:ascii="Times New Roman" w:eastAsia="標楷體" w:hAnsi="Times New Roman" w:cs="Times New Roman" w:hint="eastAsia"/>
          <w:sz w:val="24"/>
          <w:szCs w:val="24"/>
        </w:rPr>
        <w:t>卷積編</w:t>
      </w:r>
      <w:proofErr w:type="gramEnd"/>
      <w:r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hint="eastAsia"/>
          <w:sz w:val="24"/>
          <w:szCs w:val="24"/>
        </w:rPr>
        <w:t>解碼</w:t>
      </w:r>
      <w:r w:rsidRPr="00363AC2">
        <w:rPr>
          <w:rFonts w:ascii="Times New Roman" w:eastAsia="標楷體" w:hAnsi="Times New Roman" w:cs="Times New Roman" w:hint="eastAsia"/>
          <w:sz w:val="24"/>
          <w:szCs w:val="24"/>
        </w:rPr>
        <w:t>(Convolutional Encoder-Decoder)</w:t>
      </w:r>
      <w:r w:rsidRPr="00363AC2">
        <w:rPr>
          <w:rFonts w:ascii="Times New Roman" w:eastAsia="標楷體" w:hAnsi="Times New Roman" w:cs="Times New Roman" w:hint="eastAsia"/>
          <w:sz w:val="24"/>
          <w:szCs w:val="24"/>
        </w:rPr>
        <w:t>架構的基礎上，透過進一步增加循環層所獲得</w:t>
      </w:r>
      <w:proofErr w:type="gramStart"/>
      <w:r w:rsidRPr="00363AC2">
        <w:rPr>
          <w:rFonts w:ascii="Times New Roman" w:eastAsia="標楷體" w:hAnsi="Times New Roman" w:cs="Times New Roman" w:hint="eastAsia"/>
          <w:sz w:val="24"/>
          <w:szCs w:val="24"/>
        </w:rPr>
        <w:t>的</w:t>
      </w:r>
      <w:r w:rsidR="006676FF">
        <w:rPr>
          <w:rFonts w:ascii="Times New Roman" w:eastAsia="標楷體" w:hAnsi="Times New Roman" w:cs="Times New Roman" w:hint="eastAsia"/>
          <w:sz w:val="24"/>
          <w:szCs w:val="24"/>
        </w:rPr>
        <w:t>卷</w:t>
      </w:r>
      <w:r w:rsidRPr="00363AC2">
        <w:rPr>
          <w:rFonts w:ascii="Times New Roman" w:eastAsia="標楷體" w:hAnsi="Times New Roman" w:cs="Times New Roman" w:hint="eastAsia"/>
          <w:sz w:val="24"/>
          <w:szCs w:val="24"/>
        </w:rPr>
        <w:t>積循環</w:t>
      </w:r>
      <w:proofErr w:type="gramEnd"/>
      <w:r w:rsidRPr="00363AC2">
        <w:rPr>
          <w:rFonts w:ascii="Times New Roman" w:eastAsia="標楷體" w:hAnsi="Times New Roman" w:cs="Times New Roman" w:hint="eastAsia"/>
          <w:sz w:val="24"/>
          <w:szCs w:val="24"/>
        </w:rPr>
        <w:t>編</w:t>
      </w:r>
      <w:r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hint="eastAsia"/>
          <w:sz w:val="24"/>
          <w:szCs w:val="24"/>
        </w:rPr>
        <w:t>解碼</w:t>
      </w:r>
      <w:r w:rsidRPr="00363AC2">
        <w:rPr>
          <w:rFonts w:ascii="Times New Roman" w:eastAsia="標楷體" w:hAnsi="Times New Roman" w:cs="Times New Roman" w:hint="eastAsia"/>
          <w:sz w:val="24"/>
          <w:szCs w:val="24"/>
        </w:rPr>
        <w:t>(Convolutional Recurrent Encoder-Decoder)</w:t>
      </w:r>
      <w:r w:rsidRPr="00363AC2">
        <w:rPr>
          <w:rFonts w:ascii="Times New Roman" w:eastAsia="標楷體" w:hAnsi="Times New Roman" w:cs="Times New Roman" w:hint="eastAsia"/>
          <w:sz w:val="24"/>
          <w:szCs w:val="24"/>
        </w:rPr>
        <w:t>新型架構，可以明顯改善</w:t>
      </w:r>
      <w:proofErr w:type="gramStart"/>
      <w:r w:rsidRPr="00363AC2">
        <w:rPr>
          <w:rFonts w:ascii="Times New Roman" w:eastAsia="標楷體" w:hAnsi="Times New Roman" w:cs="Times New Roman" w:hint="eastAsia"/>
          <w:sz w:val="24"/>
          <w:szCs w:val="24"/>
        </w:rPr>
        <w:t>卷積核</w:t>
      </w:r>
      <w:proofErr w:type="gramEnd"/>
      <w:r w:rsidRPr="00363AC2">
        <w:rPr>
          <w:rFonts w:ascii="Times New Roman" w:eastAsia="標楷體" w:hAnsi="Times New Roman" w:cs="Times New Roman" w:hint="eastAsia"/>
          <w:sz w:val="24"/>
          <w:szCs w:val="24"/>
        </w:rPr>
        <w:t>的視野局限性，提升降</w:t>
      </w:r>
      <w:proofErr w:type="gramStart"/>
      <w:r w:rsidRPr="00363AC2">
        <w:rPr>
          <w:rFonts w:ascii="Times New Roman" w:eastAsia="標楷體" w:hAnsi="Times New Roman" w:cs="Times New Roman" w:hint="eastAsia"/>
          <w:sz w:val="24"/>
          <w:szCs w:val="24"/>
        </w:rPr>
        <w:t>噪</w:t>
      </w:r>
      <w:proofErr w:type="gramEnd"/>
      <w:r w:rsidRPr="00363AC2">
        <w:rPr>
          <w:rFonts w:ascii="Times New Roman" w:eastAsia="標楷體" w:hAnsi="Times New Roman" w:cs="Times New Roman" w:hint="eastAsia"/>
          <w:sz w:val="24"/>
          <w:szCs w:val="24"/>
        </w:rPr>
        <w:t>模型對頻率維度的特徵表達，尤其是在頻率長距離相關性表達上獲得提升，可以在消除噪音的同時，對語音進行更針對性的辨識和保護。模型輸入與輸出皆為</w:t>
      </w:r>
      <w:r w:rsidRPr="00363AC2">
        <w:rPr>
          <w:rFonts w:ascii="Times New Roman" w:eastAsia="標楷體" w:hAnsi="Times New Roman" w:cs="Times New Roman" w:hint="eastAsia"/>
          <w:sz w:val="24"/>
          <w:szCs w:val="24"/>
        </w:rPr>
        <w:t>16kHz</w:t>
      </w:r>
      <w:r w:rsidRPr="00363AC2">
        <w:rPr>
          <w:rFonts w:ascii="Times New Roman" w:eastAsia="標楷體" w:hAnsi="Times New Roman" w:cs="Times New Roman" w:hint="eastAsia"/>
          <w:sz w:val="24"/>
          <w:szCs w:val="24"/>
        </w:rPr>
        <w:t>取樣率單聲道</w:t>
      </w:r>
      <w:proofErr w:type="gramStart"/>
      <w:r w:rsidRPr="00363AC2">
        <w:rPr>
          <w:rFonts w:ascii="Times New Roman" w:eastAsia="標楷體" w:hAnsi="Times New Roman" w:cs="Times New Roman" w:hint="eastAsia"/>
          <w:sz w:val="24"/>
          <w:szCs w:val="24"/>
        </w:rPr>
        <w:t>語音時域波形</w:t>
      </w:r>
      <w:proofErr w:type="gramEnd"/>
      <w:r w:rsidRPr="00363AC2">
        <w:rPr>
          <w:rFonts w:ascii="Times New Roman" w:eastAsia="標楷體" w:hAnsi="Times New Roman" w:cs="Times New Roman" w:hint="eastAsia"/>
          <w:sz w:val="24"/>
          <w:szCs w:val="24"/>
        </w:rPr>
        <w:t>訊號，輸入訊號可由單聲道麥克風直接進行錄製，輸出為雜訊抑制後的語音音訊訊號。模型輸入訊號透過</w:t>
      </w:r>
      <w:r w:rsidRPr="00363AC2">
        <w:rPr>
          <w:rFonts w:ascii="Times New Roman" w:eastAsia="標楷體" w:hAnsi="Times New Roman" w:cs="Times New Roman" w:hint="eastAsia"/>
          <w:sz w:val="24"/>
          <w:szCs w:val="24"/>
        </w:rPr>
        <w:t>STFT</w:t>
      </w:r>
      <w:r w:rsidRPr="00363AC2">
        <w:rPr>
          <w:rFonts w:ascii="Times New Roman" w:eastAsia="標楷體" w:hAnsi="Times New Roman" w:cs="Times New Roman" w:hint="eastAsia"/>
          <w:sz w:val="24"/>
          <w:szCs w:val="24"/>
        </w:rPr>
        <w:t>變換轉換成複數頻譜特徵作為輸入，並採用</w:t>
      </w:r>
      <w:r w:rsidRPr="00363AC2">
        <w:rPr>
          <w:rFonts w:ascii="Times New Roman" w:eastAsia="標楷體" w:hAnsi="Times New Roman" w:cs="Times New Roman" w:hint="eastAsia"/>
          <w:sz w:val="24"/>
          <w:szCs w:val="24"/>
        </w:rPr>
        <w:t>Complex FSMN</w:t>
      </w:r>
      <w:proofErr w:type="gramStart"/>
      <w:r w:rsidRPr="00363AC2">
        <w:rPr>
          <w:rFonts w:ascii="Times New Roman" w:eastAsia="標楷體" w:hAnsi="Times New Roman" w:cs="Times New Roman" w:hint="eastAsia"/>
          <w:sz w:val="24"/>
          <w:szCs w:val="24"/>
        </w:rPr>
        <w:t>在頻域上</w:t>
      </w:r>
      <w:proofErr w:type="gramEnd"/>
      <w:r w:rsidRPr="00363AC2">
        <w:rPr>
          <w:rFonts w:ascii="Times New Roman" w:eastAsia="標楷體" w:hAnsi="Times New Roman" w:cs="Times New Roman" w:hint="eastAsia"/>
          <w:sz w:val="24"/>
          <w:szCs w:val="24"/>
        </w:rPr>
        <w:t>進行關聯性處理和在時序特徵上進行長序處理，預測中間輸出目標</w:t>
      </w:r>
      <w:r w:rsidRPr="00363AC2">
        <w:rPr>
          <w:rFonts w:ascii="Times New Roman" w:eastAsia="標楷體" w:hAnsi="Times New Roman" w:cs="Times New Roman" w:hint="eastAsia"/>
          <w:sz w:val="24"/>
          <w:szCs w:val="24"/>
        </w:rPr>
        <w:t xml:space="preserve">Complex ideal ratio mask, </w:t>
      </w:r>
      <w:r w:rsidRPr="00363AC2">
        <w:rPr>
          <w:rFonts w:ascii="Times New Roman" w:eastAsia="標楷體" w:hAnsi="Times New Roman" w:cs="Times New Roman" w:hint="eastAsia"/>
          <w:sz w:val="24"/>
          <w:szCs w:val="24"/>
        </w:rPr>
        <w:t>然後使用預測的</w:t>
      </w:r>
      <w:r w:rsidRPr="00363AC2">
        <w:rPr>
          <w:rFonts w:ascii="Times New Roman" w:eastAsia="標楷體" w:hAnsi="Times New Roman" w:cs="Times New Roman" w:hint="eastAsia"/>
          <w:sz w:val="24"/>
          <w:szCs w:val="24"/>
        </w:rPr>
        <w:t>mask</w:t>
      </w:r>
      <w:r w:rsidRPr="00363AC2">
        <w:rPr>
          <w:rFonts w:ascii="Times New Roman" w:eastAsia="標楷體" w:hAnsi="Times New Roman" w:cs="Times New Roman" w:hint="eastAsia"/>
          <w:sz w:val="24"/>
          <w:szCs w:val="24"/>
        </w:rPr>
        <w:t>和輸入頻譜相乘後得到增強後的頻譜，最後透過</w:t>
      </w:r>
      <w:r w:rsidRPr="00363AC2">
        <w:rPr>
          <w:rFonts w:ascii="Times New Roman" w:eastAsia="標楷體" w:hAnsi="Times New Roman" w:cs="Times New Roman" w:hint="eastAsia"/>
          <w:sz w:val="24"/>
          <w:szCs w:val="24"/>
        </w:rPr>
        <w:t>STFT</w:t>
      </w:r>
      <w:r w:rsidRPr="00363AC2">
        <w:rPr>
          <w:rFonts w:ascii="Times New Roman" w:eastAsia="標楷體" w:hAnsi="Times New Roman" w:cs="Times New Roman" w:hint="eastAsia"/>
          <w:sz w:val="24"/>
          <w:szCs w:val="24"/>
        </w:rPr>
        <w:t>逆變換得到增強後語音波形訊號。</w:t>
      </w:r>
    </w:p>
    <w:p w14:paraId="35518A31" w14:textId="55567DA4" w:rsidR="00275BE5" w:rsidRDefault="00275BE5" w:rsidP="00363AC2">
      <w:pPr>
        <w:pStyle w:val="a5"/>
        <w:spacing w:line="240" w:lineRule="auto"/>
        <w:ind w:left="48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35F8D19" wp14:editId="7E90D8A9">
            <wp:extent cx="5401945" cy="1241997"/>
            <wp:effectExtent l="0" t="0" r="0" b="0"/>
            <wp:docPr id="6980603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9786" cy="1264492"/>
                    </a:xfrm>
                    <a:prstGeom prst="rect">
                      <a:avLst/>
                    </a:prstGeom>
                    <a:noFill/>
                  </pic:spPr>
                </pic:pic>
              </a:graphicData>
            </a:graphic>
          </wp:inline>
        </w:drawing>
      </w:r>
    </w:p>
    <w:p w14:paraId="7750548C" w14:textId="22BA5D09" w:rsidR="00275BE5" w:rsidRDefault="00275BE5" w:rsidP="00363AC2">
      <w:pPr>
        <w:pStyle w:val="a5"/>
        <w:spacing w:line="240" w:lineRule="auto"/>
        <w:ind w:left="480"/>
        <w:jc w:val="center"/>
        <w:rPr>
          <w:rFonts w:ascii="Times New Roman" w:eastAsia="標楷體" w:hAnsi="Times New Roman" w:cs="Times New Roman"/>
          <w:sz w:val="24"/>
          <w:szCs w:val="24"/>
        </w:rPr>
      </w:pPr>
      <w:r w:rsidRPr="00363AC2">
        <w:rPr>
          <w:rFonts w:ascii="Times New Roman" w:eastAsia="標楷體" w:hAnsi="Times New Roman" w:cs="Times New Roman" w:hint="eastAsia"/>
          <w:sz w:val="24"/>
          <w:szCs w:val="24"/>
        </w:rPr>
        <w:t>圖一、</w:t>
      </w:r>
      <w:r w:rsidRPr="00363AC2">
        <w:rPr>
          <w:rFonts w:ascii="Times New Roman" w:eastAsia="標楷體" w:hAnsi="Times New Roman" w:cs="Times New Roman" w:hint="eastAsia"/>
          <w:sz w:val="24"/>
          <w:szCs w:val="24"/>
        </w:rPr>
        <w:t>FRCRN</w:t>
      </w:r>
      <w:r w:rsidRPr="00363AC2">
        <w:rPr>
          <w:rFonts w:ascii="Times New Roman" w:eastAsia="標楷體" w:hAnsi="Times New Roman" w:cs="Times New Roman" w:hint="eastAsia"/>
          <w:sz w:val="24"/>
          <w:szCs w:val="24"/>
        </w:rPr>
        <w:t>神經網路結構</w:t>
      </w:r>
      <w:r w:rsidR="004D1B20">
        <w:rPr>
          <w:rFonts w:ascii="Times New Roman" w:eastAsia="標楷體" w:hAnsi="Times New Roman" w:cs="Times New Roman" w:hint="eastAsia"/>
          <w:sz w:val="24"/>
          <w:szCs w:val="24"/>
        </w:rPr>
        <w:t>[1]</w:t>
      </w:r>
    </w:p>
    <w:p w14:paraId="645DAE46" w14:textId="77777777" w:rsidR="00140CF5" w:rsidRPr="00363AC2" w:rsidRDefault="00140CF5" w:rsidP="00363AC2">
      <w:pPr>
        <w:pStyle w:val="a5"/>
        <w:spacing w:line="240" w:lineRule="auto"/>
        <w:ind w:left="480"/>
        <w:jc w:val="center"/>
        <w:rPr>
          <w:rFonts w:ascii="Times New Roman" w:eastAsia="標楷體" w:hAnsi="Times New Roman" w:cs="Times New Roman"/>
          <w:sz w:val="24"/>
          <w:szCs w:val="24"/>
        </w:rPr>
      </w:pPr>
    </w:p>
    <w:p w14:paraId="64600713" w14:textId="65380821" w:rsidR="00C11411" w:rsidRPr="00000564" w:rsidRDefault="00AF41A5" w:rsidP="00000564">
      <w:pPr>
        <w:spacing w:line="240" w:lineRule="auto"/>
        <w:jc w:val="both"/>
        <w:outlineLvl w:val="1"/>
        <w:rPr>
          <w:rFonts w:ascii="Times New Roman" w:eastAsia="標楷體" w:hAnsi="Times New Roman" w:cs="Times New Roman"/>
          <w:sz w:val="28"/>
          <w:szCs w:val="28"/>
        </w:rPr>
      </w:pPr>
      <w:bookmarkStart w:id="6" w:name="_Toc165640702"/>
      <w:r w:rsidRPr="00000564">
        <w:rPr>
          <w:rFonts w:ascii="Times New Roman" w:eastAsia="標楷體" w:hAnsi="Times New Roman" w:cs="Times New Roman"/>
          <w:sz w:val="28"/>
          <w:szCs w:val="28"/>
        </w:rPr>
        <w:t>語音辨識</w:t>
      </w:r>
      <w:bookmarkEnd w:id="6"/>
    </w:p>
    <w:p w14:paraId="46689DE6" w14:textId="3B7156B1" w:rsidR="006A41D0" w:rsidRPr="00363AC2" w:rsidRDefault="00AF41A5" w:rsidP="00363AC2">
      <w:pPr>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Whisper</w:t>
      </w:r>
      <w:r w:rsidR="002B28FC" w:rsidRPr="00363AC2">
        <w:rPr>
          <w:rFonts w:ascii="Times New Roman" w:eastAsia="標楷體" w:hAnsi="Times New Roman" w:cs="Times New Roman"/>
          <w:sz w:val="24"/>
          <w:szCs w:val="24"/>
        </w:rPr>
        <w:t>：</w:t>
      </w:r>
    </w:p>
    <w:p w14:paraId="62107D68" w14:textId="1D7FF747" w:rsidR="00D22EEE" w:rsidRPr="00363AC2" w:rsidRDefault="00AF41A5" w:rsidP="00363AC2">
      <w:pPr>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Whisper</w:t>
      </w:r>
      <w:r w:rsidR="00F85BCF" w:rsidRPr="00363AC2">
        <w:rPr>
          <w:rFonts w:ascii="Times New Roman" w:eastAsia="標楷體" w:hAnsi="Times New Roman" w:cs="Times New Roman" w:hint="eastAsia"/>
          <w:sz w:val="24"/>
          <w:szCs w:val="24"/>
        </w:rPr>
        <w:t>[2]</w:t>
      </w:r>
      <w:r w:rsidRPr="00363AC2">
        <w:rPr>
          <w:rFonts w:ascii="Times New Roman" w:eastAsia="標楷體" w:hAnsi="Times New Roman" w:cs="Times New Roman"/>
          <w:sz w:val="24"/>
          <w:szCs w:val="24"/>
        </w:rPr>
        <w:t>是採用</w:t>
      </w:r>
      <w:r w:rsidRPr="00363AC2">
        <w:rPr>
          <w:rFonts w:ascii="Times New Roman" w:eastAsia="標楷體" w:hAnsi="Times New Roman" w:cs="Times New Roman"/>
          <w:sz w:val="24"/>
          <w:szCs w:val="24"/>
        </w:rPr>
        <w:t>Sequence to Sequence model</w:t>
      </w:r>
      <w:r w:rsidRPr="00363AC2">
        <w:rPr>
          <w:rFonts w:ascii="Times New Roman" w:eastAsia="標楷體" w:hAnsi="Times New Roman" w:cs="Times New Roman"/>
          <w:sz w:val="24"/>
          <w:szCs w:val="24"/>
        </w:rPr>
        <w:t>訓練，將輸入的音檔分成每</w:t>
      </w:r>
      <w:r w:rsidRPr="00363AC2">
        <w:rPr>
          <w:rFonts w:ascii="Times New Roman" w:eastAsia="標楷體" w:hAnsi="Times New Roman" w:cs="Times New Roman"/>
          <w:sz w:val="24"/>
          <w:szCs w:val="24"/>
        </w:rPr>
        <w:t>30</w:t>
      </w:r>
      <w:r w:rsidRPr="00363AC2">
        <w:rPr>
          <w:rFonts w:ascii="Times New Roman" w:eastAsia="標楷體" w:hAnsi="Times New Roman" w:cs="Times New Roman"/>
          <w:sz w:val="24"/>
          <w:szCs w:val="24"/>
        </w:rPr>
        <w:t>秒一個的</w:t>
      </w:r>
      <w:r w:rsidRPr="00363AC2">
        <w:rPr>
          <w:rFonts w:ascii="Times New Roman" w:eastAsia="標楷體" w:hAnsi="Times New Roman" w:cs="Times New Roman"/>
          <w:sz w:val="24"/>
          <w:szCs w:val="24"/>
        </w:rPr>
        <w:t>chunks</w:t>
      </w:r>
      <w:r w:rsidRPr="00363AC2">
        <w:rPr>
          <w:rFonts w:ascii="Times New Roman" w:eastAsia="標楷體" w:hAnsi="Times New Roman" w:cs="Times New Roman"/>
          <w:sz w:val="24"/>
          <w:szCs w:val="24"/>
        </w:rPr>
        <w:t>，然後將每一段</w:t>
      </w:r>
      <w:r w:rsidRPr="00363AC2">
        <w:rPr>
          <w:rFonts w:ascii="Times New Roman" w:eastAsia="標楷體" w:hAnsi="Times New Roman" w:cs="Times New Roman"/>
          <w:sz w:val="24"/>
          <w:szCs w:val="24"/>
        </w:rPr>
        <w:t>chunk</w:t>
      </w:r>
      <w:r w:rsidRPr="00363AC2">
        <w:rPr>
          <w:rFonts w:ascii="Times New Roman" w:eastAsia="標楷體" w:hAnsi="Times New Roman" w:cs="Times New Roman"/>
          <w:sz w:val="24"/>
          <w:szCs w:val="24"/>
        </w:rPr>
        <w:t>轉</w:t>
      </w:r>
      <w:proofErr w:type="gramStart"/>
      <w:r w:rsidRPr="00363AC2">
        <w:rPr>
          <w:rFonts w:ascii="Times New Roman" w:eastAsia="標楷體" w:hAnsi="Times New Roman" w:cs="Times New Roman"/>
          <w:sz w:val="24"/>
          <w:szCs w:val="24"/>
        </w:rPr>
        <w:t>成梅爾頻</w:t>
      </w:r>
      <w:proofErr w:type="gramEnd"/>
      <w:r w:rsidRPr="00363AC2">
        <w:rPr>
          <w:rFonts w:ascii="Times New Roman" w:eastAsia="標楷體" w:hAnsi="Times New Roman" w:cs="Times New Roman"/>
          <w:sz w:val="24"/>
          <w:szCs w:val="24"/>
        </w:rPr>
        <w:t>譜</w:t>
      </w:r>
      <w:r w:rsidRPr="00363AC2">
        <w:rPr>
          <w:rFonts w:ascii="Times New Roman" w:eastAsia="標楷體" w:hAnsi="Times New Roman" w:cs="Times New Roman"/>
          <w:sz w:val="24"/>
          <w:szCs w:val="24"/>
        </w:rPr>
        <w:t>(Log-Mel spectrogram)</w:t>
      </w:r>
      <w:r w:rsidRPr="00363AC2">
        <w:rPr>
          <w:rFonts w:ascii="Times New Roman" w:eastAsia="標楷體" w:hAnsi="Times New Roman" w:cs="Times New Roman"/>
          <w:sz w:val="24"/>
          <w:szCs w:val="24"/>
        </w:rPr>
        <w:t>，再經過兩個一</w:t>
      </w:r>
      <w:proofErr w:type="gramStart"/>
      <w:r w:rsidRPr="00363AC2">
        <w:rPr>
          <w:rFonts w:ascii="Times New Roman" w:eastAsia="標楷體" w:hAnsi="Times New Roman" w:cs="Times New Roman"/>
          <w:sz w:val="24"/>
          <w:szCs w:val="24"/>
        </w:rPr>
        <w:t>維卷積</w:t>
      </w:r>
      <w:proofErr w:type="gramEnd"/>
      <w:r w:rsidRPr="00363AC2">
        <w:rPr>
          <w:rFonts w:ascii="Times New Roman" w:eastAsia="標楷體" w:hAnsi="Times New Roman" w:cs="Times New Roman"/>
          <w:sz w:val="24"/>
          <w:szCs w:val="24"/>
        </w:rPr>
        <w:t>層</w:t>
      </w:r>
      <w:r w:rsidRPr="00363AC2">
        <w:rPr>
          <w:rFonts w:ascii="Times New Roman" w:eastAsia="標楷體" w:hAnsi="Times New Roman" w:cs="Times New Roman"/>
          <w:sz w:val="24"/>
          <w:szCs w:val="24"/>
        </w:rPr>
        <w:t>(Conv1D)</w:t>
      </w:r>
      <w:r w:rsidRPr="00363AC2">
        <w:rPr>
          <w:rFonts w:ascii="Times New Roman" w:eastAsia="標楷體" w:hAnsi="Times New Roman" w:cs="Times New Roman"/>
          <w:sz w:val="24"/>
          <w:szCs w:val="24"/>
        </w:rPr>
        <w:t>和</w:t>
      </w:r>
      <w:r w:rsidRPr="00363AC2">
        <w:rPr>
          <w:rFonts w:ascii="Times New Roman" w:eastAsia="標楷體" w:hAnsi="Times New Roman" w:cs="Times New Roman"/>
          <w:sz w:val="24"/>
          <w:szCs w:val="24"/>
        </w:rPr>
        <w:t>Gaussian Error Linear Units(GELU)</w:t>
      </w:r>
      <w:r w:rsidRPr="00363AC2">
        <w:rPr>
          <w:rFonts w:ascii="Times New Roman" w:eastAsia="標楷體" w:hAnsi="Times New Roman" w:cs="Times New Roman"/>
          <w:sz w:val="24"/>
          <w:szCs w:val="24"/>
        </w:rPr>
        <w:t>啟動函數進行訓練，再經由正弦波位置編碼</w:t>
      </w:r>
      <w:r w:rsidRPr="00363AC2">
        <w:rPr>
          <w:rFonts w:ascii="Times New Roman" w:eastAsia="標楷體" w:hAnsi="Times New Roman" w:cs="Times New Roman"/>
          <w:sz w:val="24"/>
          <w:szCs w:val="24"/>
        </w:rPr>
        <w:t xml:space="preserve">(Sinusoidal position encoder) </w:t>
      </w:r>
      <w:r w:rsidRPr="00363AC2">
        <w:rPr>
          <w:rFonts w:ascii="Times New Roman" w:eastAsia="標楷體" w:hAnsi="Times New Roman" w:cs="Times New Roman"/>
          <w:sz w:val="24"/>
          <w:szCs w:val="24"/>
        </w:rPr>
        <w:t>加入關於</w:t>
      </w:r>
      <w:r w:rsidRPr="00363AC2">
        <w:rPr>
          <w:rFonts w:ascii="Times New Roman" w:eastAsia="標楷體" w:hAnsi="Times New Roman" w:cs="Times New Roman"/>
          <w:sz w:val="24"/>
          <w:szCs w:val="24"/>
        </w:rPr>
        <w:t>token</w:t>
      </w:r>
      <w:r w:rsidRPr="00363AC2">
        <w:rPr>
          <w:rFonts w:ascii="Times New Roman" w:eastAsia="標楷體" w:hAnsi="Times New Roman" w:cs="Times New Roman"/>
          <w:sz w:val="24"/>
          <w:szCs w:val="24"/>
        </w:rPr>
        <w:t>位置的資訊，接著進入</w:t>
      </w:r>
      <w:r w:rsidRPr="00363AC2">
        <w:rPr>
          <w:rFonts w:ascii="Times New Roman" w:eastAsia="標楷體" w:hAnsi="Times New Roman" w:cs="Times New Roman"/>
          <w:sz w:val="24"/>
          <w:szCs w:val="24"/>
        </w:rPr>
        <w:t>Transformer Encoder</w:t>
      </w:r>
      <w:r w:rsidRPr="00363AC2">
        <w:rPr>
          <w:rFonts w:ascii="Times New Roman" w:eastAsia="標楷體" w:hAnsi="Times New Roman" w:cs="Times New Roman"/>
          <w:sz w:val="24"/>
          <w:szCs w:val="24"/>
        </w:rPr>
        <w:t>，然後透過交叉注意力機制</w:t>
      </w:r>
      <w:r w:rsidRPr="00363AC2">
        <w:rPr>
          <w:rFonts w:ascii="Times New Roman" w:eastAsia="標楷體" w:hAnsi="Times New Roman" w:cs="Times New Roman"/>
          <w:sz w:val="24"/>
          <w:szCs w:val="24"/>
        </w:rPr>
        <w:t>(cross attention)</w:t>
      </w:r>
      <w:r w:rsidRPr="00363AC2">
        <w:rPr>
          <w:rFonts w:ascii="Times New Roman" w:eastAsia="標楷體" w:hAnsi="Times New Roman" w:cs="Times New Roman"/>
          <w:sz w:val="24"/>
          <w:szCs w:val="24"/>
        </w:rPr>
        <w:t>，從不同序列中獲取資訊，最後由</w:t>
      </w:r>
      <w:r w:rsidRPr="00363AC2">
        <w:rPr>
          <w:rFonts w:ascii="Times New Roman" w:eastAsia="標楷體" w:hAnsi="Times New Roman" w:cs="Times New Roman"/>
          <w:sz w:val="24"/>
          <w:szCs w:val="24"/>
        </w:rPr>
        <w:t>Transformer Decoder</w:t>
      </w:r>
      <w:r w:rsidRPr="00363AC2">
        <w:rPr>
          <w:rFonts w:ascii="Times New Roman" w:eastAsia="標楷體" w:hAnsi="Times New Roman" w:cs="Times New Roman"/>
          <w:sz w:val="24"/>
          <w:szCs w:val="24"/>
        </w:rPr>
        <w:t>輸出。</w:t>
      </w:r>
      <w:r w:rsidR="00140CF5">
        <w:rPr>
          <w:rFonts w:ascii="Times New Roman" w:eastAsia="標楷體" w:hAnsi="Times New Roman" w:cs="Times New Roman" w:hint="eastAsia"/>
          <w:sz w:val="24"/>
          <w:szCs w:val="24"/>
        </w:rPr>
        <w:t>圖二為</w:t>
      </w:r>
      <w:proofErr w:type="spellStart"/>
      <w:r w:rsidR="00140CF5">
        <w:rPr>
          <w:rFonts w:ascii="Times New Roman" w:eastAsia="標楷體" w:hAnsi="Times New Roman" w:cs="Times New Roman" w:hint="eastAsia"/>
          <w:sz w:val="24"/>
          <w:szCs w:val="24"/>
        </w:rPr>
        <w:t>Whipser</w:t>
      </w:r>
      <w:proofErr w:type="spellEnd"/>
      <w:r w:rsidR="00140CF5">
        <w:rPr>
          <w:rFonts w:ascii="Times New Roman" w:eastAsia="標楷體" w:hAnsi="Times New Roman" w:cs="Times New Roman" w:hint="eastAsia"/>
          <w:sz w:val="24"/>
          <w:szCs w:val="24"/>
        </w:rPr>
        <w:t>的架構示意圖。</w:t>
      </w:r>
    </w:p>
    <w:p w14:paraId="154C2016" w14:textId="7CCA90F3" w:rsidR="00DE1C7E" w:rsidRDefault="00E93D1D" w:rsidP="00E93D1D">
      <w:pPr>
        <w:spacing w:line="240" w:lineRule="auto"/>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24BBC749" wp14:editId="677804EA">
            <wp:extent cx="4823460" cy="3885565"/>
            <wp:effectExtent l="0" t="0" r="0" b="635"/>
            <wp:docPr id="105898761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3885565"/>
                    </a:xfrm>
                    <a:prstGeom prst="rect">
                      <a:avLst/>
                    </a:prstGeom>
                    <a:noFill/>
                  </pic:spPr>
                </pic:pic>
              </a:graphicData>
            </a:graphic>
          </wp:inline>
        </w:drawing>
      </w:r>
    </w:p>
    <w:p w14:paraId="1BAD69D3" w14:textId="5ADF436D" w:rsidR="00E93D1D" w:rsidRPr="00E93D1D" w:rsidRDefault="00E93D1D" w:rsidP="00E93D1D">
      <w:pPr>
        <w:spacing w:line="240" w:lineRule="auto"/>
        <w:jc w:val="center"/>
        <w:rPr>
          <w:rFonts w:ascii="Times New Roman" w:eastAsia="標楷體" w:hAnsi="Times New Roman" w:cs="Times New Roman"/>
          <w:sz w:val="24"/>
          <w:szCs w:val="24"/>
        </w:rPr>
      </w:pPr>
      <w:r w:rsidRPr="00E93D1D">
        <w:rPr>
          <w:rFonts w:ascii="Times New Roman" w:eastAsia="標楷體" w:hAnsi="Times New Roman" w:cs="Times New Roman" w:hint="eastAsia"/>
          <w:sz w:val="24"/>
          <w:szCs w:val="24"/>
        </w:rPr>
        <w:t>圖二、</w:t>
      </w:r>
      <w:r w:rsidRPr="00E93D1D">
        <w:rPr>
          <w:rFonts w:ascii="Times New Roman" w:eastAsia="標楷體" w:hAnsi="Times New Roman" w:cs="Times New Roman"/>
          <w:sz w:val="24"/>
          <w:szCs w:val="24"/>
        </w:rPr>
        <w:t>W</w:t>
      </w:r>
      <w:r w:rsidRPr="00E93D1D">
        <w:rPr>
          <w:rFonts w:ascii="Times New Roman" w:eastAsia="標楷體" w:hAnsi="Times New Roman" w:cs="Times New Roman" w:hint="eastAsia"/>
          <w:sz w:val="24"/>
          <w:szCs w:val="24"/>
        </w:rPr>
        <w:t>hisper</w:t>
      </w:r>
      <w:r w:rsidRPr="00E93D1D">
        <w:rPr>
          <w:rFonts w:ascii="Times New Roman" w:eastAsia="標楷體" w:hAnsi="Times New Roman" w:cs="Times New Roman" w:hint="eastAsia"/>
          <w:sz w:val="24"/>
          <w:szCs w:val="24"/>
        </w:rPr>
        <w:t>架構</w:t>
      </w:r>
      <w:r w:rsidRPr="00E93D1D">
        <w:rPr>
          <w:rFonts w:ascii="Times New Roman" w:eastAsia="標楷體" w:hAnsi="Times New Roman" w:cs="Times New Roman" w:hint="eastAsia"/>
          <w:sz w:val="24"/>
          <w:szCs w:val="24"/>
        </w:rPr>
        <w:t>[2]</w:t>
      </w:r>
    </w:p>
    <w:p w14:paraId="699281F4" w14:textId="62F0D3E7" w:rsidR="005A6DF4" w:rsidRPr="00FA094B" w:rsidRDefault="00AF41A5" w:rsidP="00363AC2">
      <w:pPr>
        <w:spacing w:line="240" w:lineRule="auto"/>
        <w:ind w:left="480"/>
        <w:jc w:val="both"/>
        <w:rPr>
          <w:rFonts w:ascii="Times New Roman" w:eastAsia="標楷體" w:hAnsi="Times New Roman" w:cs="Times New Roman"/>
          <w:sz w:val="28"/>
          <w:szCs w:val="28"/>
        </w:rPr>
      </w:pPr>
      <w:proofErr w:type="spellStart"/>
      <w:r w:rsidRPr="00FA094B">
        <w:rPr>
          <w:rFonts w:ascii="Times New Roman" w:eastAsia="標楷體" w:hAnsi="Times New Roman" w:cs="Times New Roman"/>
          <w:sz w:val="28"/>
          <w:szCs w:val="28"/>
        </w:rPr>
        <w:t>ESPnet</w:t>
      </w:r>
      <w:proofErr w:type="spellEnd"/>
      <w:r w:rsidR="002B28FC" w:rsidRPr="00FA094B">
        <w:rPr>
          <w:rFonts w:ascii="Times New Roman" w:eastAsia="標楷體" w:hAnsi="Times New Roman" w:cs="Times New Roman"/>
          <w:sz w:val="28"/>
          <w:szCs w:val="28"/>
        </w:rPr>
        <w:t>：</w:t>
      </w:r>
    </w:p>
    <w:p w14:paraId="3B78DB15" w14:textId="421091EB" w:rsidR="00D22EEE" w:rsidRPr="00363AC2" w:rsidRDefault="00AF41A5" w:rsidP="00363AC2">
      <w:pPr>
        <w:spacing w:line="240" w:lineRule="auto"/>
        <w:ind w:left="480"/>
        <w:jc w:val="both"/>
        <w:rPr>
          <w:rFonts w:ascii="Times New Roman" w:eastAsia="標楷體" w:hAnsi="Times New Roman" w:cs="Times New Roman"/>
          <w:sz w:val="24"/>
          <w:szCs w:val="24"/>
        </w:rPr>
      </w:pPr>
      <w:proofErr w:type="spellStart"/>
      <w:r w:rsidRPr="00363AC2">
        <w:rPr>
          <w:rFonts w:ascii="Times New Roman" w:eastAsia="標楷體" w:hAnsi="Times New Roman" w:cs="Times New Roman"/>
          <w:sz w:val="24"/>
          <w:szCs w:val="24"/>
        </w:rPr>
        <w:t>ESPnet</w:t>
      </w:r>
      <w:proofErr w:type="spellEnd"/>
      <w:r w:rsidRPr="00363AC2">
        <w:rPr>
          <w:rFonts w:ascii="Times New Roman" w:eastAsia="標楷體" w:hAnsi="Times New Roman" w:cs="Times New Roman"/>
          <w:sz w:val="24"/>
          <w:szCs w:val="24"/>
        </w:rPr>
        <w:t>語音辨識技術是一種基於深度學習的語音辨識技術</w:t>
      </w:r>
      <w:r w:rsidR="00F85BCF" w:rsidRPr="00363AC2">
        <w:rPr>
          <w:rFonts w:ascii="Times New Roman" w:eastAsia="標楷體" w:hAnsi="Times New Roman" w:cs="Times New Roman" w:hint="eastAsia"/>
          <w:sz w:val="24"/>
          <w:szCs w:val="24"/>
        </w:rPr>
        <w:t>[3]</w:t>
      </w:r>
      <w:r w:rsidRPr="00363AC2">
        <w:rPr>
          <w:rFonts w:ascii="Times New Roman" w:eastAsia="標楷體" w:hAnsi="Times New Roman" w:cs="Times New Roman"/>
          <w:sz w:val="24"/>
          <w:szCs w:val="24"/>
        </w:rPr>
        <w:t>。它結合了連接主義時序分類</w:t>
      </w:r>
      <w:r w:rsidRPr="00363AC2">
        <w:rPr>
          <w:rFonts w:ascii="Times New Roman" w:eastAsia="標楷體" w:hAnsi="Times New Roman" w:cs="Times New Roman"/>
          <w:sz w:val="24"/>
          <w:szCs w:val="24"/>
        </w:rPr>
        <w:t xml:space="preserve"> (C</w:t>
      </w:r>
      <w:r w:rsidR="00CE1646" w:rsidRPr="00363AC2">
        <w:rPr>
          <w:rFonts w:ascii="Times New Roman" w:eastAsia="標楷體" w:hAnsi="Times New Roman" w:cs="Times New Roman"/>
          <w:sz w:val="24"/>
          <w:szCs w:val="24"/>
        </w:rPr>
        <w:t>onnectionist Temporal Classification</w:t>
      </w:r>
      <w:r w:rsidR="001F46D5">
        <w:rPr>
          <w:rFonts w:ascii="Times New Roman" w:eastAsia="標楷體" w:hAnsi="Times New Roman" w:cs="Times New Roman" w:hint="eastAsia"/>
          <w:sz w:val="24"/>
          <w:szCs w:val="24"/>
        </w:rPr>
        <w:t>, CTC)</w:t>
      </w:r>
      <w:r w:rsidRPr="00363AC2">
        <w:rPr>
          <w:rFonts w:ascii="Times New Roman" w:eastAsia="標楷體" w:hAnsi="Times New Roman" w:cs="Times New Roman"/>
          <w:sz w:val="24"/>
          <w:szCs w:val="24"/>
        </w:rPr>
        <w:t xml:space="preserve"> </w:t>
      </w:r>
      <w:r w:rsidRPr="00363AC2">
        <w:rPr>
          <w:rFonts w:ascii="Times New Roman" w:eastAsia="標楷體" w:hAnsi="Times New Roman" w:cs="Times New Roman"/>
          <w:sz w:val="24"/>
          <w:szCs w:val="24"/>
        </w:rPr>
        <w:t>和基於注意力的</w:t>
      </w:r>
      <w:r w:rsidRPr="00363AC2">
        <w:rPr>
          <w:rFonts w:ascii="Times New Roman" w:eastAsia="標楷體" w:hAnsi="Times New Roman" w:cs="Times New Roman"/>
          <w:sz w:val="24"/>
          <w:szCs w:val="24"/>
        </w:rPr>
        <w:t xml:space="preserve"> ASR </w:t>
      </w:r>
      <w:r w:rsidRPr="00363AC2">
        <w:rPr>
          <w:rFonts w:ascii="Times New Roman" w:eastAsia="標楷體" w:hAnsi="Times New Roman" w:cs="Times New Roman"/>
          <w:sz w:val="24"/>
          <w:szCs w:val="24"/>
        </w:rPr>
        <w:t>編碼器</w:t>
      </w:r>
      <w:r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解碼器網路，透過訓練大規模的語音資料集，實現了高精度的語音辨識。該技術的核心是使用深度學習演算法對語音訊號進行處理，從中提取有效的特徵，進而進行分類和識別。</w:t>
      </w:r>
    </w:p>
    <w:p w14:paraId="71096634" w14:textId="77777777" w:rsidR="00CB28BA" w:rsidRPr="00FA094B" w:rsidRDefault="00CB28BA" w:rsidP="00363AC2">
      <w:pPr>
        <w:spacing w:line="240" w:lineRule="auto"/>
        <w:ind w:left="480"/>
        <w:jc w:val="both"/>
        <w:rPr>
          <w:rFonts w:ascii="Times New Roman" w:eastAsia="標楷體" w:hAnsi="Times New Roman" w:cs="Times New Roman"/>
          <w:sz w:val="28"/>
          <w:szCs w:val="28"/>
        </w:rPr>
      </w:pPr>
    </w:p>
    <w:p w14:paraId="44A217EB" w14:textId="107C9D6C" w:rsidR="00873555" w:rsidRPr="00FA094B" w:rsidRDefault="00AF41A5" w:rsidP="00363AC2">
      <w:pPr>
        <w:spacing w:line="240" w:lineRule="auto"/>
        <w:ind w:left="480"/>
        <w:jc w:val="both"/>
        <w:rPr>
          <w:rFonts w:ascii="Times New Roman" w:eastAsia="標楷體" w:hAnsi="Times New Roman" w:cs="Times New Roman"/>
          <w:sz w:val="28"/>
          <w:szCs w:val="28"/>
        </w:rPr>
      </w:pPr>
      <w:r w:rsidRPr="00FA094B">
        <w:rPr>
          <w:rFonts w:ascii="Times New Roman" w:eastAsia="標楷體" w:hAnsi="Times New Roman" w:cs="Times New Roman"/>
          <w:sz w:val="28"/>
          <w:szCs w:val="28"/>
        </w:rPr>
        <w:t>ReazonSpeech_v2</w:t>
      </w:r>
      <w:r w:rsidR="002B28FC" w:rsidRPr="00FA094B">
        <w:rPr>
          <w:rFonts w:ascii="Times New Roman" w:eastAsia="標楷體" w:hAnsi="Times New Roman" w:cs="Times New Roman"/>
          <w:sz w:val="28"/>
          <w:szCs w:val="28"/>
        </w:rPr>
        <w:t>：</w:t>
      </w:r>
    </w:p>
    <w:p w14:paraId="6218397E" w14:textId="2D5FAD0D" w:rsidR="00C864C6" w:rsidRPr="000D3658" w:rsidRDefault="00AF41A5" w:rsidP="000D3658">
      <w:pPr>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這個模型</w:t>
      </w:r>
      <w:r w:rsidR="00F856C2" w:rsidRPr="00363AC2">
        <w:rPr>
          <w:rFonts w:ascii="Times New Roman" w:eastAsia="標楷體" w:hAnsi="Times New Roman" w:cs="Times New Roman" w:hint="eastAsia"/>
          <w:sz w:val="24"/>
          <w:szCs w:val="24"/>
        </w:rPr>
        <w:t>[4]</w:t>
      </w:r>
      <w:r w:rsidRPr="00363AC2">
        <w:rPr>
          <w:rFonts w:ascii="Times New Roman" w:eastAsia="標楷體" w:hAnsi="Times New Roman" w:cs="Times New Roman"/>
          <w:sz w:val="24"/>
          <w:szCs w:val="24"/>
        </w:rPr>
        <w:t>採用了從</w:t>
      </w:r>
      <w:r w:rsidRPr="00363AC2">
        <w:rPr>
          <w:rFonts w:ascii="Times New Roman" w:eastAsia="標楷體" w:hAnsi="Times New Roman" w:cs="Times New Roman"/>
          <w:sz w:val="24"/>
          <w:szCs w:val="24"/>
        </w:rPr>
        <w:t>Fast Conformer with Linearly Scalable Attention for Efficient Speech Recognition</w:t>
      </w:r>
      <w:r w:rsidRPr="00363AC2">
        <w:rPr>
          <w:rFonts w:ascii="Times New Roman" w:eastAsia="標楷體" w:hAnsi="Times New Roman" w:cs="Times New Roman"/>
          <w:sz w:val="24"/>
          <w:szCs w:val="24"/>
        </w:rPr>
        <w:t>改進的</w:t>
      </w:r>
      <w:r w:rsidRPr="00363AC2">
        <w:rPr>
          <w:rFonts w:ascii="Times New Roman" w:eastAsia="標楷體" w:hAnsi="Times New Roman" w:cs="Times New Roman"/>
          <w:sz w:val="24"/>
          <w:szCs w:val="24"/>
        </w:rPr>
        <w:t>Conformer</w:t>
      </w:r>
      <w:r w:rsidRPr="00363AC2">
        <w:rPr>
          <w:rFonts w:ascii="Times New Roman" w:eastAsia="標楷體" w:hAnsi="Times New Roman" w:cs="Times New Roman"/>
          <w:sz w:val="24"/>
          <w:szCs w:val="24"/>
        </w:rPr>
        <w:t>架構，並採用了</w:t>
      </w:r>
      <w:proofErr w:type="spellStart"/>
      <w:r w:rsidRPr="00363AC2">
        <w:rPr>
          <w:rFonts w:ascii="Times New Roman" w:eastAsia="標楷體" w:hAnsi="Times New Roman" w:cs="Times New Roman"/>
          <w:sz w:val="24"/>
          <w:szCs w:val="24"/>
        </w:rPr>
        <w:t>Subword</w:t>
      </w:r>
      <w:proofErr w:type="spellEnd"/>
      <w:r w:rsidRPr="00363AC2">
        <w:rPr>
          <w:rFonts w:ascii="Times New Roman" w:eastAsia="標楷體" w:hAnsi="Times New Roman" w:cs="Times New Roman"/>
          <w:sz w:val="24"/>
          <w:szCs w:val="24"/>
        </w:rPr>
        <w:t>-based RNN-T</w:t>
      </w:r>
      <w:r w:rsidRPr="00363AC2">
        <w:rPr>
          <w:rFonts w:ascii="Times New Roman" w:eastAsia="標楷體" w:hAnsi="Times New Roman" w:cs="Times New Roman"/>
          <w:sz w:val="24"/>
          <w:szCs w:val="24"/>
        </w:rPr>
        <w:t>模型。編碼器使用</w:t>
      </w:r>
      <w:proofErr w:type="spellStart"/>
      <w:r w:rsidRPr="00363AC2">
        <w:rPr>
          <w:rFonts w:ascii="Times New Roman" w:eastAsia="標楷體" w:hAnsi="Times New Roman" w:cs="Times New Roman"/>
          <w:sz w:val="24"/>
          <w:szCs w:val="24"/>
        </w:rPr>
        <w:t>Longformer</w:t>
      </w:r>
      <w:proofErr w:type="spellEnd"/>
      <w:r w:rsidRPr="00363AC2">
        <w:rPr>
          <w:rFonts w:ascii="Times New Roman" w:eastAsia="標楷體" w:hAnsi="Times New Roman" w:cs="Times New Roman"/>
          <w:sz w:val="24"/>
          <w:szCs w:val="24"/>
        </w:rPr>
        <w:t xml:space="preserve"> attention</w:t>
      </w:r>
      <w:r w:rsidRPr="00363AC2">
        <w:rPr>
          <w:rFonts w:ascii="Times New Roman" w:eastAsia="標楷體" w:hAnsi="Times New Roman" w:cs="Times New Roman"/>
          <w:sz w:val="24"/>
          <w:szCs w:val="24"/>
        </w:rPr>
        <w:t>，並且具有單一全域標記。解碼器擁有由</w:t>
      </w:r>
      <w:r w:rsidRPr="00363AC2">
        <w:rPr>
          <w:rFonts w:ascii="Times New Roman" w:eastAsia="標楷體" w:hAnsi="Times New Roman" w:cs="Times New Roman"/>
          <w:sz w:val="24"/>
          <w:szCs w:val="24"/>
        </w:rPr>
        <w:t xml:space="preserve"> </w:t>
      </w:r>
      <w:proofErr w:type="spellStart"/>
      <w:r w:rsidRPr="00363AC2">
        <w:rPr>
          <w:rFonts w:ascii="Times New Roman" w:eastAsia="標楷體" w:hAnsi="Times New Roman" w:cs="Times New Roman"/>
          <w:sz w:val="24"/>
          <w:szCs w:val="24"/>
        </w:rPr>
        <w:t>SentencePiece</w:t>
      </w:r>
      <w:proofErr w:type="spellEnd"/>
      <w:r w:rsidRPr="00363AC2">
        <w:rPr>
          <w:rFonts w:ascii="Times New Roman" w:eastAsia="標楷體" w:hAnsi="Times New Roman" w:cs="Times New Roman"/>
          <w:sz w:val="24"/>
          <w:szCs w:val="24"/>
        </w:rPr>
        <w:t xml:space="preserve"> unigram tokenizer </w:t>
      </w:r>
      <w:r w:rsidRPr="00363AC2">
        <w:rPr>
          <w:rFonts w:ascii="Times New Roman" w:eastAsia="標楷體" w:hAnsi="Times New Roman" w:cs="Times New Roman"/>
          <w:sz w:val="24"/>
          <w:szCs w:val="24"/>
        </w:rPr>
        <w:t>建構的</w:t>
      </w:r>
      <w:r w:rsidRPr="00363AC2">
        <w:rPr>
          <w:rFonts w:ascii="Times New Roman" w:eastAsia="標楷體" w:hAnsi="Times New Roman" w:cs="Times New Roman"/>
          <w:sz w:val="24"/>
          <w:szCs w:val="24"/>
        </w:rPr>
        <w:t xml:space="preserve"> 3000 </w:t>
      </w:r>
      <w:proofErr w:type="gramStart"/>
      <w:r w:rsidRPr="00363AC2">
        <w:rPr>
          <w:rFonts w:ascii="Times New Roman" w:eastAsia="標楷體" w:hAnsi="Times New Roman" w:cs="Times New Roman"/>
          <w:sz w:val="24"/>
          <w:szCs w:val="24"/>
        </w:rPr>
        <w:t>個</w:t>
      </w:r>
      <w:proofErr w:type="gramEnd"/>
      <w:r w:rsidRPr="00363AC2">
        <w:rPr>
          <w:rFonts w:ascii="Times New Roman" w:eastAsia="標楷體" w:hAnsi="Times New Roman" w:cs="Times New Roman"/>
          <w:sz w:val="24"/>
          <w:szCs w:val="24"/>
        </w:rPr>
        <w:t xml:space="preserve"> token </w:t>
      </w:r>
      <w:r w:rsidRPr="00363AC2">
        <w:rPr>
          <w:rFonts w:ascii="Times New Roman" w:eastAsia="標楷體" w:hAnsi="Times New Roman" w:cs="Times New Roman"/>
          <w:sz w:val="24"/>
          <w:szCs w:val="24"/>
        </w:rPr>
        <w:t>的詞彙空間。且按照</w:t>
      </w:r>
      <w:r w:rsidRPr="00363AC2">
        <w:rPr>
          <w:rFonts w:ascii="Times New Roman" w:eastAsia="標楷體" w:hAnsi="Times New Roman" w:cs="Times New Roman"/>
          <w:sz w:val="24"/>
          <w:szCs w:val="24"/>
        </w:rPr>
        <w:t>Noam annealing schedule</w:t>
      </w:r>
      <w:r w:rsidRPr="00363AC2">
        <w:rPr>
          <w:rFonts w:ascii="Times New Roman" w:eastAsia="標楷體" w:hAnsi="Times New Roman" w:cs="Times New Roman"/>
          <w:sz w:val="24"/>
          <w:szCs w:val="24"/>
        </w:rPr>
        <w:t>使用</w:t>
      </w:r>
      <w:proofErr w:type="spellStart"/>
      <w:r w:rsidRPr="00363AC2">
        <w:rPr>
          <w:rFonts w:ascii="Times New Roman" w:eastAsia="標楷體" w:hAnsi="Times New Roman" w:cs="Times New Roman"/>
          <w:sz w:val="24"/>
          <w:szCs w:val="24"/>
        </w:rPr>
        <w:t>AdamW</w:t>
      </w:r>
      <w:proofErr w:type="spellEnd"/>
      <w:r w:rsidRPr="00363AC2">
        <w:rPr>
          <w:rFonts w:ascii="Times New Roman" w:eastAsia="標楷體" w:hAnsi="Times New Roman" w:cs="Times New Roman"/>
          <w:sz w:val="24"/>
          <w:szCs w:val="24"/>
        </w:rPr>
        <w:t xml:space="preserve"> optimizer</w:t>
      </w:r>
      <w:r w:rsidRPr="00363AC2">
        <w:rPr>
          <w:rFonts w:ascii="Times New Roman" w:eastAsia="標楷體" w:hAnsi="Times New Roman" w:cs="Times New Roman"/>
          <w:sz w:val="24"/>
          <w:szCs w:val="24"/>
        </w:rPr>
        <w:t>對模型進行訓練。</w:t>
      </w:r>
    </w:p>
    <w:p w14:paraId="2D02D5C7" w14:textId="58967C19" w:rsidR="00A30BF1" w:rsidRPr="00000564" w:rsidRDefault="000D3658" w:rsidP="000F6A5F">
      <w:pPr>
        <w:rPr>
          <w:rFonts w:ascii="Times New Roman" w:eastAsia="標楷體" w:hAnsi="Times New Roman" w:cs="Times New Roman"/>
          <w:sz w:val="28"/>
          <w:szCs w:val="28"/>
        </w:rPr>
      </w:pPr>
      <w:bookmarkStart w:id="7" w:name="_Toc165640703"/>
      <w:r>
        <w:rPr>
          <w:rFonts w:ascii="Times New Roman" w:eastAsia="標楷體" w:hAnsi="Times New Roman" w:cs="Times New Roman"/>
          <w:sz w:val="28"/>
          <w:szCs w:val="28"/>
        </w:rPr>
        <w:br w:type="page"/>
      </w:r>
      <w:r w:rsidR="00AF41A5" w:rsidRPr="00000564">
        <w:rPr>
          <w:rFonts w:ascii="Times New Roman" w:eastAsia="標楷體" w:hAnsi="Times New Roman" w:cs="Times New Roman"/>
          <w:sz w:val="28"/>
          <w:szCs w:val="28"/>
        </w:rPr>
        <w:lastRenderedPageBreak/>
        <w:t>語音特徵提取</w:t>
      </w:r>
      <w:bookmarkEnd w:id="7"/>
    </w:p>
    <w:p w14:paraId="545F05C1" w14:textId="3BD29F49" w:rsidR="00D01B43" w:rsidRPr="00363AC2" w:rsidRDefault="00AF41A5" w:rsidP="00363AC2">
      <w:pPr>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在</w:t>
      </w:r>
      <w:r w:rsidRPr="00363AC2">
        <w:rPr>
          <w:rFonts w:ascii="Times New Roman" w:eastAsia="標楷體" w:hAnsi="Times New Roman" w:cs="Times New Roman"/>
          <w:sz w:val="24"/>
          <w:szCs w:val="24"/>
        </w:rPr>
        <w:t>Ankita Pasad</w:t>
      </w:r>
      <w:r w:rsidRPr="00363AC2">
        <w:rPr>
          <w:rFonts w:ascii="Times New Roman" w:eastAsia="標楷體" w:hAnsi="Times New Roman" w:cs="Times New Roman"/>
          <w:sz w:val="24"/>
          <w:szCs w:val="24"/>
        </w:rPr>
        <w:t>等人於</w:t>
      </w:r>
      <w:r w:rsidRPr="00363AC2">
        <w:rPr>
          <w:rFonts w:ascii="Times New Roman" w:eastAsia="標楷體" w:hAnsi="Times New Roman" w:cs="Times New Roman"/>
          <w:sz w:val="24"/>
          <w:szCs w:val="24"/>
        </w:rPr>
        <w:t>2021</w:t>
      </w:r>
      <w:r w:rsidRPr="00363AC2">
        <w:rPr>
          <w:rFonts w:ascii="Times New Roman" w:eastAsia="標楷體" w:hAnsi="Times New Roman" w:cs="Times New Roman"/>
          <w:sz w:val="24"/>
          <w:szCs w:val="24"/>
        </w:rPr>
        <w:t>年提出對自監督</w:t>
      </w:r>
      <w:r w:rsidR="00DB54AF">
        <w:rPr>
          <w:rFonts w:ascii="Times New Roman" w:eastAsia="標楷體" w:hAnsi="Times New Roman" w:cs="Times New Roman" w:hint="eastAsia"/>
          <w:sz w:val="24"/>
          <w:szCs w:val="24"/>
        </w:rPr>
        <w:t>學習</w:t>
      </w:r>
      <w:r w:rsidR="00886568">
        <w:rPr>
          <w:rFonts w:ascii="Times New Roman" w:eastAsia="標楷體" w:hAnsi="Times New Roman" w:cs="Times New Roman" w:hint="eastAsia"/>
          <w:sz w:val="24"/>
          <w:szCs w:val="24"/>
        </w:rPr>
        <w:t xml:space="preserve">(Self-Supervised </w:t>
      </w:r>
      <w:r w:rsidR="00B66279">
        <w:rPr>
          <w:rFonts w:ascii="Times New Roman" w:eastAsia="標楷體" w:hAnsi="Times New Roman" w:cs="Times New Roman" w:hint="eastAsia"/>
          <w:sz w:val="24"/>
          <w:szCs w:val="24"/>
        </w:rPr>
        <w:t>Learning, SSL)</w:t>
      </w:r>
      <w:r w:rsidRPr="00363AC2">
        <w:rPr>
          <w:rFonts w:ascii="Times New Roman" w:eastAsia="標楷體" w:hAnsi="Times New Roman" w:cs="Times New Roman"/>
          <w:sz w:val="24"/>
          <w:szCs w:val="24"/>
        </w:rPr>
        <w:t>模型的分析研究中，逐層分析了</w:t>
      </w:r>
      <w:r w:rsidRPr="00363AC2">
        <w:rPr>
          <w:rFonts w:ascii="Times New Roman" w:eastAsia="標楷體" w:hAnsi="Times New Roman" w:cs="Times New Roman"/>
          <w:sz w:val="24"/>
          <w:szCs w:val="24"/>
        </w:rPr>
        <w:t>wav2vec 2.0</w:t>
      </w:r>
      <w:r w:rsidRPr="00363AC2">
        <w:rPr>
          <w:rFonts w:ascii="Times New Roman" w:eastAsia="標楷體" w:hAnsi="Times New Roman" w:cs="Times New Roman"/>
          <w:sz w:val="24"/>
          <w:szCs w:val="24"/>
        </w:rPr>
        <w:t>模型所學到的特徵</w:t>
      </w:r>
      <w:r w:rsidR="00A8130B" w:rsidRPr="00363AC2">
        <w:rPr>
          <w:rFonts w:ascii="Times New Roman" w:eastAsia="標楷體" w:hAnsi="Times New Roman" w:cs="Times New Roman" w:hint="eastAsia"/>
          <w:sz w:val="24"/>
          <w:szCs w:val="24"/>
        </w:rPr>
        <w:t>[</w:t>
      </w:r>
      <w:r w:rsidR="00D36B86" w:rsidRPr="00363AC2">
        <w:rPr>
          <w:rFonts w:ascii="Times New Roman" w:eastAsia="標楷體" w:hAnsi="Times New Roman" w:cs="Times New Roman" w:hint="eastAsia"/>
          <w:sz w:val="24"/>
          <w:szCs w:val="24"/>
        </w:rPr>
        <w:t>5</w:t>
      </w:r>
      <w:r w:rsidR="00A8130B"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sz w:val="24"/>
          <w:szCs w:val="24"/>
        </w:rPr>
        <w:t>。發現</w:t>
      </w:r>
      <w:r w:rsidRPr="00363AC2">
        <w:rPr>
          <w:rFonts w:ascii="Times New Roman" w:eastAsia="標楷體" w:hAnsi="Times New Roman" w:cs="Times New Roman"/>
          <w:sz w:val="24"/>
          <w:szCs w:val="24"/>
        </w:rPr>
        <w:t>wav2vec 2.0</w:t>
      </w:r>
      <w:r w:rsidRPr="00363AC2">
        <w:rPr>
          <w:rFonts w:ascii="Times New Roman" w:eastAsia="標楷體" w:hAnsi="Times New Roman" w:cs="Times New Roman"/>
          <w:sz w:val="24"/>
          <w:szCs w:val="24"/>
        </w:rPr>
        <w:t>會遵循著類似自編碼器的行為所學習的特徵隨著層數的</w:t>
      </w:r>
      <w:proofErr w:type="gramStart"/>
      <w:r w:rsidRPr="00363AC2">
        <w:rPr>
          <w:rFonts w:ascii="Times New Roman" w:eastAsia="標楷體" w:hAnsi="Times New Roman" w:cs="Times New Roman"/>
          <w:sz w:val="24"/>
          <w:szCs w:val="24"/>
        </w:rPr>
        <w:t>深入，</w:t>
      </w:r>
      <w:proofErr w:type="gramEnd"/>
      <w:r w:rsidRPr="00363AC2">
        <w:rPr>
          <w:rFonts w:ascii="Times New Roman" w:eastAsia="標楷體" w:hAnsi="Times New Roman" w:cs="Times New Roman"/>
          <w:sz w:val="24"/>
          <w:szCs w:val="24"/>
        </w:rPr>
        <w:t>由基礎的聲學特徵到複雜的語義信息，並在最後幾層會傾向重構出輸入的語音。</w:t>
      </w:r>
    </w:p>
    <w:p w14:paraId="416D22DE" w14:textId="574E8903" w:rsidR="003B283E" w:rsidRDefault="00AF41A5" w:rsidP="00363AC2">
      <w:pPr>
        <w:spacing w:line="240" w:lineRule="auto"/>
        <w:ind w:left="480"/>
        <w:jc w:val="both"/>
        <w:rPr>
          <w:rFonts w:ascii="Times New Roman" w:eastAsia="標楷體" w:hAnsi="Times New Roman" w:cs="Times New Roman"/>
          <w:sz w:val="24"/>
          <w:szCs w:val="24"/>
        </w:rPr>
      </w:pPr>
      <w:r w:rsidRPr="4BB44C19">
        <w:rPr>
          <w:rFonts w:ascii="Times New Roman" w:eastAsia="標楷體" w:hAnsi="Times New Roman" w:cs="Times New Roman"/>
          <w:sz w:val="24"/>
          <w:szCs w:val="24"/>
        </w:rPr>
        <w:t>在模型的最初幾層主要</w:t>
      </w:r>
      <w:proofErr w:type="gramStart"/>
      <w:r w:rsidRPr="4BB44C19">
        <w:rPr>
          <w:rFonts w:ascii="Times New Roman" w:eastAsia="標楷體" w:hAnsi="Times New Roman" w:cs="Times New Roman"/>
          <w:sz w:val="24"/>
          <w:szCs w:val="24"/>
        </w:rPr>
        <w:t>由卷積</w:t>
      </w:r>
      <w:proofErr w:type="gramEnd"/>
      <w:r w:rsidRPr="4BB44C19">
        <w:rPr>
          <w:rFonts w:ascii="Times New Roman" w:eastAsia="標楷體" w:hAnsi="Times New Roman" w:cs="Times New Roman"/>
          <w:sz w:val="24"/>
          <w:szCs w:val="24"/>
        </w:rPr>
        <w:t>層</w:t>
      </w:r>
      <w:r w:rsidRPr="4BB44C19">
        <w:rPr>
          <w:rFonts w:ascii="Times New Roman" w:eastAsia="標楷體" w:hAnsi="Times New Roman" w:cs="Times New Roman"/>
          <w:sz w:val="24"/>
          <w:szCs w:val="24"/>
        </w:rPr>
        <w:t>(CNN)</w:t>
      </w:r>
      <w:r w:rsidRPr="4BB44C19">
        <w:rPr>
          <w:rFonts w:ascii="Times New Roman" w:eastAsia="標楷體" w:hAnsi="Times New Roman" w:cs="Times New Roman"/>
          <w:sz w:val="24"/>
          <w:szCs w:val="24"/>
        </w:rPr>
        <w:t>所組成的，專注於捕捉語音中的原始聲學信號的基本屬性，例如音高、音量等。</w:t>
      </w:r>
      <w:proofErr w:type="gramStart"/>
      <w:r w:rsidRPr="4BB44C19">
        <w:rPr>
          <w:rFonts w:ascii="Times New Roman" w:eastAsia="標楷體" w:hAnsi="Times New Roman" w:cs="Times New Roman"/>
          <w:sz w:val="24"/>
          <w:szCs w:val="24"/>
        </w:rPr>
        <w:t>這些層</w:t>
      </w:r>
      <w:proofErr w:type="gramEnd"/>
      <w:r w:rsidRPr="4BB44C19">
        <w:rPr>
          <w:rFonts w:ascii="Times New Roman" w:eastAsia="標楷體" w:hAnsi="Times New Roman" w:cs="Times New Roman"/>
          <w:sz w:val="24"/>
          <w:szCs w:val="24"/>
        </w:rPr>
        <w:t>與</w:t>
      </w:r>
      <w:proofErr w:type="spellStart"/>
      <w:r w:rsidRPr="4BB44C19">
        <w:rPr>
          <w:rFonts w:ascii="Times New Roman" w:eastAsia="標楷體" w:hAnsi="Times New Roman" w:cs="Times New Roman"/>
          <w:sz w:val="24"/>
          <w:szCs w:val="24"/>
        </w:rPr>
        <w:t>mel</w:t>
      </w:r>
      <w:proofErr w:type="spellEnd"/>
      <w:proofErr w:type="gramStart"/>
      <w:r w:rsidRPr="4BB44C19">
        <w:rPr>
          <w:rFonts w:ascii="Times New Roman" w:eastAsia="標楷體" w:hAnsi="Times New Roman" w:cs="Times New Roman"/>
          <w:sz w:val="24"/>
          <w:szCs w:val="24"/>
        </w:rPr>
        <w:t>頻譜圖特徵</w:t>
      </w:r>
      <w:proofErr w:type="gramEnd"/>
      <w:r w:rsidRPr="4BB44C19">
        <w:rPr>
          <w:rFonts w:ascii="Times New Roman" w:eastAsia="標楷體" w:hAnsi="Times New Roman" w:cs="Times New Roman"/>
          <w:sz w:val="24"/>
          <w:szCs w:val="24"/>
        </w:rPr>
        <w:t>高度相關，表明模型在這一階段能有效學習到與傳統聲學特徵相似的表徵。隨著模型層次的加深，</w:t>
      </w:r>
      <w:r w:rsidRPr="4BB44C19">
        <w:rPr>
          <w:rFonts w:ascii="Times New Roman" w:eastAsia="標楷體" w:hAnsi="Times New Roman" w:cs="Times New Roman"/>
          <w:sz w:val="24"/>
          <w:szCs w:val="24"/>
        </w:rPr>
        <w:t>wav2vec 2.0</w:t>
      </w:r>
      <w:r w:rsidRPr="4BB44C19">
        <w:rPr>
          <w:rFonts w:ascii="Times New Roman" w:eastAsia="標楷體" w:hAnsi="Times New Roman" w:cs="Times New Roman"/>
          <w:sz w:val="24"/>
          <w:szCs w:val="24"/>
        </w:rPr>
        <w:t>開始處理更高階的語音特徵。於</w:t>
      </w:r>
      <w:r w:rsidRPr="4BB44C19">
        <w:rPr>
          <w:rFonts w:ascii="Times New Roman" w:eastAsia="標楷體" w:hAnsi="Times New Roman" w:cs="Times New Roman"/>
          <w:sz w:val="24"/>
          <w:szCs w:val="24"/>
        </w:rPr>
        <w:t>wav2vec 2.0</w:t>
      </w:r>
      <w:r w:rsidRPr="4BB44C19">
        <w:rPr>
          <w:rFonts w:ascii="Times New Roman" w:eastAsia="標楷體" w:hAnsi="Times New Roman" w:cs="Times New Roman"/>
          <w:sz w:val="24"/>
          <w:szCs w:val="24"/>
        </w:rPr>
        <w:t>的中間層，能夠把語音信號識別具體語音單元，如音素，這是將語音信號轉換為可理解文本的關鍵步驟。進一步深入到模型的更深層，單詞識別和語義理解成為主要學習的特徵。</w:t>
      </w:r>
      <w:proofErr w:type="gramStart"/>
      <w:r w:rsidRPr="4BB44C19">
        <w:rPr>
          <w:rFonts w:ascii="Times New Roman" w:eastAsia="標楷體" w:hAnsi="Times New Roman" w:cs="Times New Roman"/>
          <w:sz w:val="24"/>
          <w:szCs w:val="24"/>
        </w:rPr>
        <w:t>這些層</w:t>
      </w:r>
      <w:proofErr w:type="gramEnd"/>
      <w:r w:rsidRPr="4BB44C19">
        <w:rPr>
          <w:rFonts w:ascii="Times New Roman" w:eastAsia="標楷體" w:hAnsi="Times New Roman" w:cs="Times New Roman"/>
          <w:sz w:val="24"/>
          <w:szCs w:val="24"/>
        </w:rPr>
        <w:t>不僅能識別出單詞，還開始將單詞與其含義連結起來，這一能力透過與</w:t>
      </w:r>
      <w:proofErr w:type="spellStart"/>
      <w:r w:rsidRPr="4BB44C19">
        <w:rPr>
          <w:rFonts w:ascii="Times New Roman" w:eastAsia="標楷體" w:hAnsi="Times New Roman" w:cs="Times New Roman"/>
          <w:sz w:val="24"/>
          <w:szCs w:val="24"/>
        </w:rPr>
        <w:t>GloVe</w:t>
      </w:r>
      <w:proofErr w:type="spellEnd"/>
      <w:r w:rsidRPr="4BB44C19">
        <w:rPr>
          <w:rFonts w:ascii="Times New Roman" w:eastAsia="標楷體" w:hAnsi="Times New Roman" w:cs="Times New Roman"/>
          <w:sz w:val="24"/>
          <w:szCs w:val="24"/>
        </w:rPr>
        <w:t>等文本基礎詞嵌入的關聯性分析得到驗證。在研究中對</w:t>
      </w:r>
      <w:r w:rsidRPr="4BB44C19">
        <w:rPr>
          <w:rFonts w:ascii="Times New Roman" w:eastAsia="標楷體" w:hAnsi="Times New Roman" w:cs="Times New Roman"/>
          <w:sz w:val="24"/>
          <w:szCs w:val="24"/>
        </w:rPr>
        <w:t>wav2vec2</w:t>
      </w:r>
      <w:r w:rsidRPr="4BB44C19">
        <w:rPr>
          <w:rFonts w:ascii="Times New Roman" w:eastAsia="標楷體" w:hAnsi="Times New Roman" w:cs="Times New Roman"/>
          <w:sz w:val="24"/>
          <w:szCs w:val="24"/>
        </w:rPr>
        <w:t>模型進行自動語音辨識</w:t>
      </w:r>
      <w:r w:rsidRPr="4BB44C19">
        <w:rPr>
          <w:rFonts w:ascii="Times New Roman" w:eastAsia="標楷體" w:hAnsi="Times New Roman" w:cs="Times New Roman"/>
          <w:sz w:val="24"/>
          <w:szCs w:val="24"/>
        </w:rPr>
        <w:t>(</w:t>
      </w:r>
      <w:r w:rsidR="00932778" w:rsidRPr="4BB44C19">
        <w:rPr>
          <w:rFonts w:ascii="Times New Roman" w:eastAsia="標楷體" w:hAnsi="Times New Roman" w:cs="Times New Roman"/>
          <w:sz w:val="24"/>
          <w:szCs w:val="24"/>
        </w:rPr>
        <w:t>Automatic Speech Recognition, AS</w:t>
      </w:r>
      <w:r w:rsidRPr="4BB44C19">
        <w:rPr>
          <w:rFonts w:ascii="Times New Roman" w:eastAsia="標楷體" w:hAnsi="Times New Roman" w:cs="Times New Roman"/>
          <w:sz w:val="24"/>
          <w:szCs w:val="24"/>
        </w:rPr>
        <w:t>R)</w:t>
      </w:r>
      <w:r w:rsidRPr="4BB44C19">
        <w:rPr>
          <w:rFonts w:ascii="Times New Roman" w:eastAsia="標楷體" w:hAnsi="Times New Roman" w:cs="Times New Roman"/>
          <w:sz w:val="24"/>
          <w:szCs w:val="24"/>
        </w:rPr>
        <w:t>任務的微調，這顯著改變了模型最末幾層的表現，原本是類似自編碼器的行為，即重建出輸入的語音，在經過微調後，最末幾層變得專注於與</w:t>
      </w:r>
      <w:r w:rsidRPr="4BB44C19">
        <w:rPr>
          <w:rFonts w:ascii="Times New Roman" w:eastAsia="標楷體" w:hAnsi="Times New Roman" w:cs="Times New Roman"/>
          <w:sz w:val="24"/>
          <w:szCs w:val="24"/>
        </w:rPr>
        <w:t>ASR</w:t>
      </w:r>
      <w:r w:rsidRPr="4BB44C19">
        <w:rPr>
          <w:rFonts w:ascii="Times New Roman" w:eastAsia="標楷體" w:hAnsi="Times New Roman" w:cs="Times New Roman"/>
          <w:sz w:val="24"/>
          <w:szCs w:val="24"/>
        </w:rPr>
        <w:t>直接相關的資訊，如更精確的字詞辨別等。</w:t>
      </w:r>
      <w:r w:rsidR="00AB4881">
        <w:rPr>
          <w:rFonts w:ascii="Times New Roman" w:eastAsia="標楷體" w:hAnsi="Times New Roman" w:cs="Times New Roman" w:hint="eastAsia"/>
          <w:sz w:val="24"/>
          <w:szCs w:val="24"/>
        </w:rPr>
        <w:t>wac2vec 2.0</w:t>
      </w:r>
      <w:r w:rsidR="00AB4881">
        <w:rPr>
          <w:rFonts w:ascii="Times New Roman" w:eastAsia="標楷體" w:hAnsi="Times New Roman" w:cs="Times New Roman" w:hint="eastAsia"/>
          <w:sz w:val="24"/>
          <w:szCs w:val="24"/>
        </w:rPr>
        <w:t>模型架構如下圖</w:t>
      </w:r>
      <w:proofErr w:type="gramStart"/>
      <w:r w:rsidR="00623398">
        <w:rPr>
          <w:rFonts w:ascii="Times New Roman" w:eastAsia="標楷體" w:hAnsi="Times New Roman" w:cs="Times New Roman" w:hint="eastAsia"/>
          <w:sz w:val="24"/>
          <w:szCs w:val="24"/>
        </w:rPr>
        <w:t>三</w:t>
      </w:r>
      <w:proofErr w:type="gramEnd"/>
      <w:r w:rsidR="00AB4881">
        <w:rPr>
          <w:rFonts w:ascii="Times New Roman" w:eastAsia="標楷體" w:hAnsi="Times New Roman" w:cs="Times New Roman" w:hint="eastAsia"/>
          <w:sz w:val="24"/>
          <w:szCs w:val="24"/>
        </w:rPr>
        <w:t>。</w:t>
      </w:r>
    </w:p>
    <w:p w14:paraId="05F73185" w14:textId="611034BA" w:rsidR="00AB4881" w:rsidRDefault="005942A8" w:rsidP="00AB4881">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noProof/>
          <w:sz w:val="24"/>
          <w:szCs w:val="24"/>
        </w:rPr>
        <w:drawing>
          <wp:inline distT="0" distB="0" distL="0" distR="0" wp14:anchorId="061056D2" wp14:editId="30154D1E">
            <wp:extent cx="2399810" cy="5295900"/>
            <wp:effectExtent l="0" t="0" r="0" b="0"/>
            <wp:docPr id="6354021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9339" t="28160" r="22314" b="5768"/>
                    <a:stretch/>
                  </pic:blipFill>
                  <pic:spPr bwMode="auto">
                    <a:xfrm>
                      <a:off x="0" y="0"/>
                      <a:ext cx="2408480" cy="5315032"/>
                    </a:xfrm>
                    <a:prstGeom prst="rect">
                      <a:avLst/>
                    </a:prstGeom>
                    <a:noFill/>
                    <a:ln>
                      <a:noFill/>
                    </a:ln>
                    <a:extLst>
                      <a:ext uri="{53640926-AAD7-44D8-BBD7-CCE9431645EC}">
                        <a14:shadowObscured xmlns:a14="http://schemas.microsoft.com/office/drawing/2010/main"/>
                      </a:ext>
                    </a:extLst>
                  </pic:spPr>
                </pic:pic>
              </a:graphicData>
            </a:graphic>
          </wp:inline>
        </w:drawing>
      </w:r>
    </w:p>
    <w:p w14:paraId="755F6D5B" w14:textId="63F7A042" w:rsidR="005942A8" w:rsidRPr="00363AC2" w:rsidRDefault="005942A8" w:rsidP="00AB4881">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w:t>
      </w:r>
      <w:r w:rsidR="00E93D1D">
        <w:rPr>
          <w:rFonts w:ascii="Times New Roman" w:eastAsia="標楷體" w:hAnsi="Times New Roman" w:cs="Times New Roman" w:hint="eastAsia"/>
          <w:sz w:val="24"/>
          <w:szCs w:val="24"/>
        </w:rPr>
        <w:t>三</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 xml:space="preserve">wav2vec 2.0 </w:t>
      </w:r>
      <w:r>
        <w:rPr>
          <w:rFonts w:ascii="Times New Roman" w:eastAsia="標楷體" w:hAnsi="Times New Roman" w:cs="Times New Roman"/>
          <w:sz w:val="24"/>
          <w:szCs w:val="24"/>
        </w:rPr>
        <w:t>b</w:t>
      </w:r>
      <w:r>
        <w:rPr>
          <w:rFonts w:ascii="Times New Roman" w:eastAsia="標楷體" w:hAnsi="Times New Roman" w:cs="Times New Roman" w:hint="eastAsia"/>
          <w:sz w:val="24"/>
          <w:szCs w:val="24"/>
        </w:rPr>
        <w:t>ase</w:t>
      </w:r>
      <w:r>
        <w:rPr>
          <w:rFonts w:ascii="Times New Roman" w:eastAsia="標楷體" w:hAnsi="Times New Roman" w:cs="Times New Roman" w:hint="eastAsia"/>
          <w:sz w:val="24"/>
          <w:szCs w:val="24"/>
        </w:rPr>
        <w:t>模型架構</w:t>
      </w:r>
    </w:p>
    <w:p w14:paraId="085A9C2B" w14:textId="77777777" w:rsidR="00C0585C" w:rsidRPr="00FA094B" w:rsidRDefault="00C0585C" w:rsidP="00363AC2">
      <w:pPr>
        <w:spacing w:line="240" w:lineRule="auto"/>
        <w:ind w:left="480"/>
        <w:jc w:val="both"/>
        <w:rPr>
          <w:rFonts w:ascii="Times New Roman" w:eastAsia="標楷體" w:hAnsi="Times New Roman" w:cs="Times New Roman"/>
          <w:sz w:val="28"/>
          <w:szCs w:val="28"/>
        </w:rPr>
      </w:pPr>
    </w:p>
    <w:p w14:paraId="2E386379" w14:textId="1A9E5BF6" w:rsidR="00E720BF" w:rsidRPr="00000564" w:rsidRDefault="00AF41A5" w:rsidP="00000564">
      <w:pPr>
        <w:spacing w:line="240" w:lineRule="auto"/>
        <w:jc w:val="both"/>
        <w:outlineLvl w:val="1"/>
        <w:rPr>
          <w:rFonts w:ascii="Times New Roman" w:eastAsia="標楷體" w:hAnsi="Times New Roman" w:cs="Times New Roman"/>
          <w:sz w:val="28"/>
          <w:szCs w:val="28"/>
        </w:rPr>
      </w:pPr>
      <w:bookmarkStart w:id="8" w:name="_Toc165640704"/>
      <w:r w:rsidRPr="00000564">
        <w:rPr>
          <w:rFonts w:ascii="Times New Roman" w:eastAsia="標楷體" w:hAnsi="Times New Roman" w:cs="Times New Roman"/>
          <w:sz w:val="28"/>
          <w:szCs w:val="28"/>
        </w:rPr>
        <w:t>BLSTM</w:t>
      </w:r>
      <w:bookmarkEnd w:id="8"/>
    </w:p>
    <w:p w14:paraId="4B9A9FF8" w14:textId="06B8BE01" w:rsidR="00C07567"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在</w:t>
      </w:r>
      <w:r w:rsidRPr="00363AC2">
        <w:rPr>
          <w:rFonts w:ascii="Times New Roman" w:eastAsia="標楷體" w:hAnsi="Times New Roman" w:cs="Times New Roman"/>
          <w:sz w:val="24"/>
          <w:szCs w:val="24"/>
        </w:rPr>
        <w:t>2015</w:t>
      </w:r>
      <w:r w:rsidRPr="00363AC2">
        <w:rPr>
          <w:rFonts w:ascii="Times New Roman" w:eastAsia="標楷體" w:hAnsi="Times New Roman" w:cs="Times New Roman"/>
          <w:sz w:val="24"/>
          <w:szCs w:val="24"/>
        </w:rPr>
        <w:t>年，</w:t>
      </w:r>
      <w:r w:rsidRPr="00363AC2">
        <w:rPr>
          <w:rFonts w:ascii="Times New Roman" w:eastAsia="標楷體" w:hAnsi="Times New Roman" w:cs="Times New Roman"/>
          <w:sz w:val="24"/>
          <w:szCs w:val="24"/>
        </w:rPr>
        <w:t>Yu</w:t>
      </w:r>
      <w:r w:rsidRPr="00363AC2">
        <w:rPr>
          <w:rFonts w:ascii="Times New Roman" w:eastAsia="標楷體" w:hAnsi="Times New Roman" w:cs="Times New Roman"/>
          <w:sz w:val="24"/>
          <w:szCs w:val="24"/>
        </w:rPr>
        <w:t>等人的研究方法對自動發音評估系統提出了新的架構以優化過往的評分系統的性能</w:t>
      </w:r>
      <w:r w:rsidR="00A8130B" w:rsidRPr="00363AC2">
        <w:rPr>
          <w:rFonts w:ascii="Times New Roman" w:eastAsia="標楷體" w:hAnsi="Times New Roman" w:cs="Times New Roman" w:hint="eastAsia"/>
          <w:sz w:val="24"/>
          <w:szCs w:val="24"/>
        </w:rPr>
        <w:t>[</w:t>
      </w:r>
      <w:r w:rsidR="00D36B86" w:rsidRPr="00363AC2">
        <w:rPr>
          <w:rFonts w:ascii="Times New Roman" w:eastAsia="標楷體" w:hAnsi="Times New Roman" w:cs="Times New Roman" w:hint="eastAsia"/>
          <w:sz w:val="24"/>
          <w:szCs w:val="24"/>
        </w:rPr>
        <w:t>6</w:t>
      </w:r>
      <w:r w:rsidR="00A8130B"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sz w:val="24"/>
          <w:szCs w:val="24"/>
        </w:rPr>
        <w:t>，這一架構中引入雙向長短期記憶神經網路</w:t>
      </w:r>
      <w:r w:rsidRPr="00363AC2">
        <w:rPr>
          <w:rFonts w:ascii="Times New Roman" w:eastAsia="標楷體" w:hAnsi="Times New Roman" w:cs="Times New Roman"/>
          <w:sz w:val="24"/>
          <w:szCs w:val="24"/>
        </w:rPr>
        <w:t>(</w:t>
      </w:r>
      <w:r w:rsidR="00CF0EBD">
        <w:rPr>
          <w:rFonts w:ascii="Times New Roman" w:eastAsia="標楷體" w:hAnsi="Times New Roman" w:cs="Times New Roman" w:hint="eastAsia"/>
          <w:sz w:val="24"/>
          <w:szCs w:val="24"/>
        </w:rPr>
        <w:t>Bidirectional Long Short-Term Memory</w:t>
      </w:r>
      <w:r w:rsidR="00FB632A">
        <w:rPr>
          <w:rFonts w:ascii="Times New Roman" w:eastAsia="標楷體" w:hAnsi="Times New Roman" w:cs="Times New Roman" w:hint="eastAsia"/>
          <w:sz w:val="24"/>
          <w:szCs w:val="24"/>
        </w:rPr>
        <w:t xml:space="preserve">, </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，透過</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的雙向結構使發音評分系統能夠同時考慮過去和未來的上下文訊息，更有效的捕捉時間序列的特徵，如韻律和梅爾頻</w:t>
      </w:r>
      <w:proofErr w:type="gramStart"/>
      <w:r w:rsidRPr="00363AC2">
        <w:rPr>
          <w:rFonts w:ascii="Times New Roman" w:eastAsia="標楷體" w:hAnsi="Times New Roman" w:cs="Times New Roman"/>
          <w:sz w:val="24"/>
          <w:szCs w:val="24"/>
        </w:rPr>
        <w:t>譜倒頻</w:t>
      </w:r>
      <w:proofErr w:type="gramEnd"/>
      <w:r w:rsidRPr="00363AC2">
        <w:rPr>
          <w:rFonts w:ascii="Times New Roman" w:eastAsia="標楷體" w:hAnsi="Times New Roman" w:cs="Times New Roman"/>
          <w:sz w:val="24"/>
          <w:szCs w:val="24"/>
        </w:rPr>
        <w:t>係數</w:t>
      </w:r>
      <w:r w:rsidRPr="00363AC2">
        <w:rPr>
          <w:rFonts w:ascii="Times New Roman" w:eastAsia="標楷體" w:hAnsi="Times New Roman" w:cs="Times New Roman"/>
          <w:sz w:val="24"/>
          <w:szCs w:val="24"/>
        </w:rPr>
        <w:t>(MFCCs)</w:t>
      </w:r>
      <w:r w:rsidRPr="00363AC2">
        <w:rPr>
          <w:rFonts w:ascii="Times New Roman" w:eastAsia="標楷體" w:hAnsi="Times New Roman" w:cs="Times New Roman"/>
          <w:sz w:val="24"/>
          <w:szCs w:val="24"/>
        </w:rPr>
        <w:t>。這增強了評分系統對語音動態的理解，還能夠捕捉到更多細節和語音的變化特徵。在這項研究中，結合了</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從韻律和</w:t>
      </w:r>
      <w:r w:rsidRPr="00363AC2">
        <w:rPr>
          <w:rFonts w:ascii="Times New Roman" w:eastAsia="標楷體" w:hAnsi="Times New Roman" w:cs="Times New Roman"/>
          <w:sz w:val="24"/>
          <w:szCs w:val="24"/>
        </w:rPr>
        <w:t>MFCCs</w:t>
      </w:r>
      <w:r w:rsidRPr="00363AC2">
        <w:rPr>
          <w:rFonts w:ascii="Times New Roman" w:eastAsia="標楷體" w:hAnsi="Times New Roman" w:cs="Times New Roman"/>
          <w:sz w:val="24"/>
          <w:szCs w:val="24"/>
        </w:rPr>
        <w:t>中提取的特徵和傳統的時間聚合特徵，與</w:t>
      </w:r>
      <w:r w:rsidRPr="00363AC2">
        <w:rPr>
          <w:rFonts w:ascii="Times New Roman" w:eastAsia="標楷體" w:hAnsi="Times New Roman" w:cs="Times New Roman"/>
          <w:sz w:val="24"/>
          <w:szCs w:val="24"/>
        </w:rPr>
        <w:t>MLP</w:t>
      </w:r>
      <w:r w:rsidRPr="00363AC2">
        <w:rPr>
          <w:rFonts w:ascii="Times New Roman" w:eastAsia="標楷體" w:hAnsi="Times New Roman" w:cs="Times New Roman"/>
          <w:sz w:val="24"/>
          <w:szCs w:val="24"/>
        </w:rPr>
        <w:t>模型一起使用時，在語音評分的準確性和與人類評分者的相關性上表現最佳。另外研究也提出了評分系統在只依靠</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所提供的特徵而不依賴對</w:t>
      </w:r>
      <w:r w:rsidRPr="00363AC2">
        <w:rPr>
          <w:rFonts w:ascii="Times New Roman" w:eastAsia="標楷體" w:hAnsi="Times New Roman" w:cs="Times New Roman"/>
          <w:sz w:val="24"/>
          <w:szCs w:val="24"/>
        </w:rPr>
        <w:t>ASR</w:t>
      </w:r>
      <w:r w:rsidRPr="00363AC2">
        <w:rPr>
          <w:rFonts w:ascii="Times New Roman" w:eastAsia="標楷體" w:hAnsi="Times New Roman" w:cs="Times New Roman"/>
          <w:sz w:val="24"/>
          <w:szCs w:val="24"/>
        </w:rPr>
        <w:t>轉錄文本的分析下，也就是只捕捉時間序列數據的高級特徵，能與僅使用時間聚合特徵的模型達到可比的性能。</w:t>
      </w:r>
    </w:p>
    <w:p w14:paraId="29434873" w14:textId="77777777" w:rsidR="00C0585C" w:rsidRPr="00FA094B" w:rsidRDefault="00C0585C" w:rsidP="00363AC2">
      <w:pPr>
        <w:pStyle w:val="a5"/>
        <w:spacing w:line="240" w:lineRule="auto"/>
        <w:ind w:left="480"/>
        <w:jc w:val="both"/>
        <w:rPr>
          <w:rFonts w:ascii="Times New Roman" w:eastAsia="標楷體" w:hAnsi="Times New Roman" w:cs="Times New Roman"/>
          <w:sz w:val="28"/>
          <w:szCs w:val="28"/>
        </w:rPr>
      </w:pPr>
    </w:p>
    <w:p w14:paraId="392462FE" w14:textId="16CEC659" w:rsidR="004D414F" w:rsidRPr="00000564" w:rsidRDefault="00AF41A5" w:rsidP="00000564">
      <w:pPr>
        <w:spacing w:line="240" w:lineRule="auto"/>
        <w:jc w:val="both"/>
        <w:outlineLvl w:val="1"/>
        <w:rPr>
          <w:rFonts w:ascii="Times New Roman" w:eastAsia="標楷體" w:hAnsi="Times New Roman" w:cs="Times New Roman"/>
          <w:sz w:val="28"/>
          <w:szCs w:val="28"/>
        </w:rPr>
      </w:pPr>
      <w:bookmarkStart w:id="9" w:name="_Toc165640705"/>
      <w:r w:rsidRPr="00000564">
        <w:rPr>
          <w:rFonts w:ascii="Times New Roman" w:eastAsia="標楷體" w:hAnsi="Times New Roman" w:cs="Times New Roman"/>
          <w:sz w:val="28"/>
          <w:szCs w:val="28"/>
        </w:rPr>
        <w:t>評分模型</w:t>
      </w:r>
      <w:bookmarkEnd w:id="9"/>
    </w:p>
    <w:p w14:paraId="4E5F529C" w14:textId="65D27E4A" w:rsidR="004D414F"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在</w:t>
      </w:r>
      <w:r w:rsidRPr="00363AC2">
        <w:rPr>
          <w:rFonts w:ascii="Times New Roman" w:eastAsia="標楷體" w:hAnsi="Times New Roman" w:cs="Times New Roman"/>
          <w:sz w:val="24"/>
          <w:szCs w:val="24"/>
        </w:rPr>
        <w:t>Kim</w:t>
      </w:r>
      <w:r w:rsidRPr="00363AC2">
        <w:rPr>
          <w:rFonts w:ascii="Times New Roman" w:eastAsia="標楷體" w:hAnsi="Times New Roman" w:cs="Times New Roman"/>
          <w:sz w:val="24"/>
          <w:szCs w:val="24"/>
        </w:rPr>
        <w:t>等人提出的自動發音評估的方法</w:t>
      </w:r>
      <w:r w:rsidR="00D7527A" w:rsidRPr="00363AC2">
        <w:rPr>
          <w:rFonts w:ascii="Times New Roman" w:eastAsia="標楷體" w:hAnsi="Times New Roman" w:cs="Times New Roman" w:hint="eastAsia"/>
          <w:sz w:val="24"/>
          <w:szCs w:val="24"/>
        </w:rPr>
        <w:t>[</w:t>
      </w:r>
      <w:r w:rsidR="00D36B86" w:rsidRPr="00363AC2">
        <w:rPr>
          <w:rFonts w:ascii="Times New Roman" w:eastAsia="標楷體" w:hAnsi="Times New Roman" w:cs="Times New Roman" w:hint="eastAsia"/>
          <w:sz w:val="24"/>
          <w:szCs w:val="24"/>
        </w:rPr>
        <w:t>7</w:t>
      </w:r>
      <w:r w:rsidR="00D7527A"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sz w:val="24"/>
          <w:szCs w:val="24"/>
        </w:rPr>
        <w:t>，透過應用自監督學習</w:t>
      </w:r>
      <w:r w:rsidRPr="00363AC2">
        <w:rPr>
          <w:rFonts w:ascii="Times New Roman" w:eastAsia="標楷體" w:hAnsi="Times New Roman" w:cs="Times New Roman"/>
          <w:sz w:val="24"/>
          <w:szCs w:val="24"/>
        </w:rPr>
        <w:t>(S</w:t>
      </w:r>
      <w:r w:rsidR="00AD2EB0">
        <w:rPr>
          <w:rFonts w:ascii="Times New Roman" w:eastAsia="標楷體" w:hAnsi="Times New Roman" w:cs="Times New Roman" w:hint="eastAsia"/>
          <w:sz w:val="24"/>
          <w:szCs w:val="24"/>
        </w:rPr>
        <w:t>S</w:t>
      </w:r>
      <w:r w:rsidRPr="00363AC2">
        <w:rPr>
          <w:rFonts w:ascii="Times New Roman" w:eastAsia="標楷體" w:hAnsi="Times New Roman" w:cs="Times New Roman"/>
          <w:sz w:val="24"/>
          <w:szCs w:val="24"/>
        </w:rPr>
        <w:t>L)</w:t>
      </w:r>
      <w:r w:rsidRPr="00363AC2">
        <w:rPr>
          <w:rFonts w:ascii="Times New Roman" w:eastAsia="標楷體" w:hAnsi="Times New Roman" w:cs="Times New Roman"/>
          <w:sz w:val="24"/>
          <w:szCs w:val="24"/>
        </w:rPr>
        <w:t>模型，如</w:t>
      </w:r>
      <w:r w:rsidRPr="00363AC2">
        <w:rPr>
          <w:rFonts w:ascii="Times New Roman" w:eastAsia="標楷體" w:hAnsi="Times New Roman" w:cs="Times New Roman"/>
          <w:sz w:val="24"/>
          <w:szCs w:val="24"/>
        </w:rPr>
        <w:t>wav2vec 2.0</w:t>
      </w:r>
      <w:r w:rsidRPr="00363AC2">
        <w:rPr>
          <w:rFonts w:ascii="Times New Roman" w:eastAsia="標楷體" w:hAnsi="Times New Roman" w:cs="Times New Roman"/>
          <w:sz w:val="24"/>
          <w:szCs w:val="24"/>
        </w:rPr>
        <w:t>和</w:t>
      </w:r>
      <w:r w:rsidRPr="00363AC2">
        <w:rPr>
          <w:rFonts w:ascii="Times New Roman" w:eastAsia="標楷體" w:hAnsi="Times New Roman" w:cs="Times New Roman"/>
          <w:sz w:val="24"/>
          <w:szCs w:val="24"/>
        </w:rPr>
        <w:t>Hidden-Unit BERT (</w:t>
      </w:r>
      <w:proofErr w:type="spellStart"/>
      <w:r w:rsidRPr="00363AC2">
        <w:rPr>
          <w:rFonts w:ascii="Times New Roman" w:eastAsia="標楷體" w:hAnsi="Times New Roman" w:cs="Times New Roman"/>
          <w:sz w:val="24"/>
          <w:szCs w:val="24"/>
        </w:rPr>
        <w:t>HuBERT</w:t>
      </w:r>
      <w:proofErr w:type="spellEnd"/>
      <w:r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，提出了一種新的自動發音評估方法。這些模型首先透過連接主義時序分類</w:t>
      </w:r>
      <w:r w:rsidRPr="00363AC2">
        <w:rPr>
          <w:rFonts w:ascii="Times New Roman" w:eastAsia="標楷體" w:hAnsi="Times New Roman" w:cs="Times New Roman"/>
          <w:sz w:val="24"/>
          <w:szCs w:val="24"/>
        </w:rPr>
        <w:t>(CTC)</w:t>
      </w:r>
      <w:r w:rsidRPr="00363AC2">
        <w:rPr>
          <w:rFonts w:ascii="Times New Roman" w:eastAsia="標楷體" w:hAnsi="Times New Roman" w:cs="Times New Roman"/>
          <w:sz w:val="24"/>
          <w:szCs w:val="24"/>
        </w:rPr>
        <w:t>對先前訓練好的</w:t>
      </w:r>
      <w:r w:rsidRPr="00363AC2">
        <w:rPr>
          <w:rFonts w:ascii="Times New Roman" w:eastAsia="標楷體" w:hAnsi="Times New Roman" w:cs="Times New Roman"/>
          <w:sz w:val="24"/>
          <w:szCs w:val="24"/>
        </w:rPr>
        <w:t>SSL</w:t>
      </w:r>
      <w:r w:rsidRPr="00363AC2">
        <w:rPr>
          <w:rFonts w:ascii="Times New Roman" w:eastAsia="標楷體" w:hAnsi="Times New Roman" w:cs="Times New Roman"/>
          <w:sz w:val="24"/>
          <w:szCs w:val="24"/>
        </w:rPr>
        <w:t>模型進行微調，以適應</w:t>
      </w:r>
      <w:r w:rsidR="009C5ECB" w:rsidRPr="00363AC2">
        <w:rPr>
          <w:rFonts w:ascii="Times New Roman" w:eastAsia="標楷體" w:hAnsi="Times New Roman" w:cs="Times New Roman" w:hint="eastAsia"/>
          <w:sz w:val="24"/>
          <w:szCs w:val="24"/>
        </w:rPr>
        <w:t>非母語</w:t>
      </w:r>
      <w:r w:rsidRPr="00363AC2">
        <w:rPr>
          <w:rFonts w:ascii="Times New Roman" w:eastAsia="標楷體" w:hAnsi="Times New Roman" w:cs="Times New Roman"/>
          <w:sz w:val="24"/>
          <w:szCs w:val="24"/>
        </w:rPr>
        <w:t>學習者的發音特點。進一步從</w:t>
      </w:r>
      <w:r w:rsidRPr="00363AC2">
        <w:rPr>
          <w:rFonts w:ascii="Times New Roman" w:eastAsia="標楷體" w:hAnsi="Times New Roman" w:cs="Times New Roman"/>
          <w:sz w:val="24"/>
          <w:szCs w:val="24"/>
        </w:rPr>
        <w:t>Transformer layer</w:t>
      </w:r>
      <w:r w:rsidRPr="00363AC2">
        <w:rPr>
          <w:rFonts w:ascii="Times New Roman" w:eastAsia="標楷體" w:hAnsi="Times New Roman" w:cs="Times New Roman"/>
          <w:sz w:val="24"/>
          <w:szCs w:val="24"/>
        </w:rPr>
        <w:t>中提取分層的特徵，搭配相對應的文本輸入到</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模型中預測發音得分。這種利用</w:t>
      </w:r>
      <w:r w:rsidRPr="00363AC2">
        <w:rPr>
          <w:rFonts w:ascii="Times New Roman" w:eastAsia="標楷體" w:hAnsi="Times New Roman" w:cs="Times New Roman"/>
          <w:sz w:val="24"/>
          <w:szCs w:val="24"/>
        </w:rPr>
        <w:t>SSL</w:t>
      </w:r>
      <w:r w:rsidRPr="00363AC2">
        <w:rPr>
          <w:rFonts w:ascii="Times New Roman" w:eastAsia="標楷體" w:hAnsi="Times New Roman" w:cs="Times New Roman"/>
          <w:sz w:val="24"/>
          <w:szCs w:val="24"/>
        </w:rPr>
        <w:t>模型自動學習的語音特徵和</w:t>
      </w:r>
      <w:r w:rsidRPr="00363AC2">
        <w:rPr>
          <w:rFonts w:ascii="Times New Roman" w:eastAsia="標楷體" w:hAnsi="Times New Roman" w:cs="Times New Roman"/>
          <w:sz w:val="24"/>
          <w:szCs w:val="24"/>
        </w:rPr>
        <w:t>BLSTM</w:t>
      </w:r>
      <w:r w:rsidRPr="00363AC2">
        <w:rPr>
          <w:rFonts w:ascii="Times New Roman" w:eastAsia="標楷體" w:hAnsi="Times New Roman" w:cs="Times New Roman"/>
          <w:sz w:val="24"/>
          <w:szCs w:val="24"/>
        </w:rPr>
        <w:t>的動態時間序列處理能力的架構，相比於傳統的發音評分方法和基線模型，</w:t>
      </w:r>
      <w:r w:rsidRPr="00363AC2">
        <w:rPr>
          <w:rFonts w:ascii="Times New Roman" w:eastAsia="標楷體" w:hAnsi="Times New Roman" w:cs="Times New Roman"/>
          <w:sz w:val="24"/>
          <w:szCs w:val="24"/>
        </w:rPr>
        <w:t>Kim</w:t>
      </w:r>
      <w:r w:rsidRPr="00363AC2">
        <w:rPr>
          <w:rFonts w:ascii="Times New Roman" w:eastAsia="標楷體" w:hAnsi="Times New Roman" w:cs="Times New Roman"/>
          <w:sz w:val="24"/>
          <w:szCs w:val="24"/>
        </w:rPr>
        <w:t>等人提出的方法在與專家標注分數的相關性方面</w:t>
      </w:r>
      <w:r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使用皮爾森相關係數衡量</w:t>
      </w:r>
      <w:r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表現出更好的結果。</w:t>
      </w:r>
    </w:p>
    <w:p w14:paraId="16FC4831" w14:textId="77777777" w:rsidR="00C0585C" w:rsidRPr="00363AC2" w:rsidRDefault="00C0585C" w:rsidP="00363AC2">
      <w:pPr>
        <w:pStyle w:val="a5"/>
        <w:spacing w:line="240" w:lineRule="auto"/>
        <w:ind w:left="480"/>
        <w:jc w:val="both"/>
        <w:rPr>
          <w:rFonts w:ascii="Times New Roman" w:eastAsia="標楷體" w:hAnsi="Times New Roman" w:cs="Times New Roman"/>
          <w:sz w:val="24"/>
          <w:szCs w:val="24"/>
        </w:rPr>
      </w:pPr>
    </w:p>
    <w:p w14:paraId="4EDAEE4C" w14:textId="159BF1F7" w:rsidR="00F06DE7" w:rsidRPr="00000564" w:rsidRDefault="00AF41A5" w:rsidP="00000564">
      <w:pPr>
        <w:spacing w:line="240" w:lineRule="auto"/>
        <w:jc w:val="both"/>
        <w:outlineLvl w:val="1"/>
        <w:rPr>
          <w:rFonts w:ascii="Times New Roman" w:eastAsia="標楷體" w:hAnsi="Times New Roman" w:cs="Times New Roman"/>
          <w:sz w:val="28"/>
          <w:szCs w:val="28"/>
        </w:rPr>
      </w:pPr>
      <w:bookmarkStart w:id="10" w:name="_Toc165640706"/>
      <w:r w:rsidRPr="00000564">
        <w:rPr>
          <w:rFonts w:ascii="Times New Roman" w:eastAsia="標楷體" w:hAnsi="Times New Roman" w:cs="Times New Roman"/>
          <w:sz w:val="28"/>
          <w:szCs w:val="28"/>
        </w:rPr>
        <w:t>網頁處理</w:t>
      </w:r>
      <w:bookmarkEnd w:id="10"/>
    </w:p>
    <w:p w14:paraId="67EAFDF2" w14:textId="7E4BD731" w:rsidR="005A75B2"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HTML</w:t>
      </w:r>
      <w:r w:rsidRPr="00363AC2">
        <w:rPr>
          <w:rFonts w:ascii="Times New Roman" w:eastAsia="標楷體" w:hAnsi="Times New Roman" w:cs="Times New Roman"/>
          <w:sz w:val="24"/>
          <w:szCs w:val="24"/>
        </w:rPr>
        <w:t>與</w:t>
      </w:r>
      <w:r w:rsidRPr="00363AC2">
        <w:rPr>
          <w:rFonts w:ascii="Times New Roman" w:eastAsia="標楷體" w:hAnsi="Times New Roman" w:cs="Times New Roman"/>
          <w:sz w:val="24"/>
          <w:szCs w:val="24"/>
        </w:rPr>
        <w:t>CSS</w:t>
      </w:r>
      <w:r w:rsidRPr="00363AC2">
        <w:rPr>
          <w:rFonts w:ascii="Times New Roman" w:eastAsia="標楷體" w:hAnsi="Times New Roman" w:cs="Times New Roman"/>
          <w:sz w:val="24"/>
          <w:szCs w:val="24"/>
        </w:rPr>
        <w:t>：</w:t>
      </w:r>
    </w:p>
    <w:p w14:paraId="3D1D1690" w14:textId="7BEFCEEB" w:rsidR="005A75B2"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HTML</w:t>
      </w:r>
      <w:r w:rsidRPr="00363AC2">
        <w:rPr>
          <w:rFonts w:ascii="Times New Roman" w:eastAsia="標楷體" w:hAnsi="Times New Roman" w:cs="Times New Roman"/>
          <w:sz w:val="24"/>
          <w:szCs w:val="24"/>
        </w:rPr>
        <w:t>是網站的結構和內容，而</w:t>
      </w:r>
      <w:r w:rsidRPr="00363AC2">
        <w:rPr>
          <w:rFonts w:ascii="Times New Roman" w:eastAsia="標楷體" w:hAnsi="Times New Roman" w:cs="Times New Roman"/>
          <w:sz w:val="24"/>
          <w:szCs w:val="24"/>
        </w:rPr>
        <w:t>CSS</w:t>
      </w:r>
      <w:r w:rsidRPr="00363AC2">
        <w:rPr>
          <w:rFonts w:ascii="Times New Roman" w:eastAsia="標楷體" w:hAnsi="Times New Roman" w:cs="Times New Roman"/>
          <w:sz w:val="24"/>
          <w:szCs w:val="24"/>
        </w:rPr>
        <w:t>是負責設計網頁格式和佈局</w:t>
      </w:r>
      <w:r w:rsidR="0096243A" w:rsidRPr="00363AC2">
        <w:rPr>
          <w:rFonts w:ascii="Times New Roman" w:eastAsia="標楷體" w:hAnsi="Times New Roman" w:cs="Times New Roman" w:hint="eastAsia"/>
          <w:sz w:val="24"/>
          <w:szCs w:val="24"/>
        </w:rPr>
        <w:t>[8]</w:t>
      </w:r>
      <w:r w:rsidRPr="00363AC2">
        <w:rPr>
          <w:rFonts w:ascii="Times New Roman" w:eastAsia="標楷體" w:hAnsi="Times New Roman" w:cs="Times New Roman"/>
          <w:sz w:val="24"/>
          <w:szCs w:val="24"/>
        </w:rPr>
        <w:t>。我們利用了</w:t>
      </w:r>
      <w:r w:rsidRPr="00363AC2">
        <w:rPr>
          <w:rFonts w:ascii="Times New Roman" w:eastAsia="標楷體" w:hAnsi="Times New Roman" w:cs="Times New Roman"/>
          <w:sz w:val="24"/>
          <w:szCs w:val="24"/>
        </w:rPr>
        <w:t>HTML</w:t>
      </w:r>
      <w:r w:rsidRPr="00363AC2">
        <w:rPr>
          <w:rFonts w:ascii="Times New Roman" w:eastAsia="標楷體" w:hAnsi="Times New Roman" w:cs="Times New Roman"/>
          <w:sz w:val="24"/>
          <w:szCs w:val="24"/>
        </w:rPr>
        <w:t>來組織我們網站的內容，包括標題大小、段落格式、網站內容的排版之類。而</w:t>
      </w:r>
      <w:r w:rsidRPr="00363AC2">
        <w:rPr>
          <w:rFonts w:ascii="Times New Roman" w:eastAsia="標楷體" w:hAnsi="Times New Roman" w:cs="Times New Roman"/>
          <w:sz w:val="24"/>
          <w:szCs w:val="24"/>
        </w:rPr>
        <w:t>CSS</w:t>
      </w:r>
      <w:r w:rsidRPr="00363AC2">
        <w:rPr>
          <w:rFonts w:ascii="Times New Roman" w:eastAsia="標楷體" w:hAnsi="Times New Roman" w:cs="Times New Roman"/>
          <w:sz w:val="24"/>
          <w:szCs w:val="24"/>
        </w:rPr>
        <w:t>我們用來選擇網站內呈現的樣式，包括背景顏色、文字大小、字形顏色，利用</w:t>
      </w:r>
      <w:r w:rsidRPr="00363AC2">
        <w:rPr>
          <w:rFonts w:ascii="Times New Roman" w:eastAsia="標楷體" w:hAnsi="Times New Roman" w:cs="Times New Roman"/>
          <w:sz w:val="24"/>
          <w:szCs w:val="24"/>
        </w:rPr>
        <w:t>HTML</w:t>
      </w:r>
      <w:r w:rsidRPr="00363AC2">
        <w:rPr>
          <w:rFonts w:ascii="Times New Roman" w:eastAsia="標楷體" w:hAnsi="Times New Roman" w:cs="Times New Roman"/>
          <w:sz w:val="24"/>
          <w:szCs w:val="24"/>
        </w:rPr>
        <w:t>和</w:t>
      </w:r>
      <w:r w:rsidRPr="00363AC2">
        <w:rPr>
          <w:rFonts w:ascii="Times New Roman" w:eastAsia="標楷體" w:hAnsi="Times New Roman" w:cs="Times New Roman"/>
          <w:sz w:val="24"/>
          <w:szCs w:val="24"/>
        </w:rPr>
        <w:t>CSS</w:t>
      </w:r>
      <w:r w:rsidRPr="00363AC2">
        <w:rPr>
          <w:rFonts w:ascii="Times New Roman" w:eastAsia="標楷體" w:hAnsi="Times New Roman" w:cs="Times New Roman"/>
          <w:sz w:val="24"/>
          <w:szCs w:val="24"/>
        </w:rPr>
        <w:t>是網站開發的兩大支柱，它們相輔相成，共同建構了優秀的網頁體驗。</w:t>
      </w:r>
      <w:r w:rsidRPr="00363AC2">
        <w:rPr>
          <w:rFonts w:ascii="Times New Roman" w:eastAsia="標楷體" w:hAnsi="Times New Roman" w:cs="Times New Roman"/>
          <w:sz w:val="24"/>
          <w:szCs w:val="24"/>
        </w:rPr>
        <w:t xml:space="preserve"> </w:t>
      </w:r>
      <w:r w:rsidRPr="00363AC2">
        <w:rPr>
          <w:rFonts w:ascii="Times New Roman" w:eastAsia="標楷體" w:hAnsi="Times New Roman" w:cs="Times New Roman"/>
          <w:sz w:val="24"/>
          <w:szCs w:val="24"/>
        </w:rPr>
        <w:t>透過靈活運用這兩種技術，我們可以創造出功能豐富、外觀精美的網站，為使用者提供更好的瀏覽空間。</w:t>
      </w:r>
    </w:p>
    <w:p w14:paraId="3ECD8617" w14:textId="77777777" w:rsidR="00CB28BA" w:rsidRPr="00FA094B" w:rsidRDefault="00CB28BA" w:rsidP="00363AC2">
      <w:pPr>
        <w:pStyle w:val="a5"/>
        <w:spacing w:line="240" w:lineRule="auto"/>
        <w:ind w:left="480"/>
        <w:jc w:val="both"/>
        <w:rPr>
          <w:rFonts w:ascii="Times New Roman" w:eastAsia="標楷體" w:hAnsi="Times New Roman" w:cs="Times New Roman"/>
          <w:sz w:val="28"/>
          <w:szCs w:val="28"/>
        </w:rPr>
      </w:pPr>
    </w:p>
    <w:p w14:paraId="09FE4028" w14:textId="3261F696" w:rsidR="005A75B2" w:rsidRPr="00FA094B" w:rsidRDefault="00AF41A5" w:rsidP="00363AC2">
      <w:pPr>
        <w:pStyle w:val="a5"/>
        <w:spacing w:line="240" w:lineRule="auto"/>
        <w:ind w:left="480"/>
        <w:jc w:val="both"/>
        <w:rPr>
          <w:rFonts w:ascii="Times New Roman" w:eastAsia="標楷體" w:hAnsi="Times New Roman" w:cs="Times New Roman"/>
          <w:sz w:val="28"/>
          <w:szCs w:val="28"/>
        </w:rPr>
      </w:pPr>
      <w:r w:rsidRPr="00FA094B">
        <w:rPr>
          <w:rFonts w:ascii="Times New Roman" w:eastAsia="標楷體" w:hAnsi="Times New Roman" w:cs="Times New Roman"/>
          <w:sz w:val="28"/>
          <w:szCs w:val="28"/>
        </w:rPr>
        <w:t xml:space="preserve">JavaScript </w:t>
      </w:r>
      <w:r w:rsidRPr="00FA094B">
        <w:rPr>
          <w:rFonts w:ascii="Times New Roman" w:eastAsia="標楷體" w:hAnsi="Times New Roman" w:cs="Times New Roman"/>
          <w:sz w:val="28"/>
          <w:szCs w:val="28"/>
        </w:rPr>
        <w:t>：</w:t>
      </w:r>
    </w:p>
    <w:p w14:paraId="4EF2AA43" w14:textId="7B9A2FC4" w:rsidR="006B78D9"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JavaScript</w:t>
      </w:r>
      <w:r w:rsidRPr="00363AC2">
        <w:rPr>
          <w:rFonts w:ascii="Times New Roman" w:eastAsia="標楷體" w:hAnsi="Times New Roman" w:cs="Times New Roman"/>
          <w:sz w:val="24"/>
          <w:szCs w:val="24"/>
        </w:rPr>
        <w:t>是一種高階、動態、解釋型的程式語言</w:t>
      </w:r>
      <w:r w:rsidR="0096243A" w:rsidRPr="00363AC2">
        <w:rPr>
          <w:rFonts w:ascii="Times New Roman" w:eastAsia="標楷體" w:hAnsi="Times New Roman" w:cs="Times New Roman" w:hint="eastAsia"/>
          <w:sz w:val="24"/>
          <w:szCs w:val="24"/>
        </w:rPr>
        <w:t>[9]</w:t>
      </w:r>
      <w:r w:rsidRPr="00363AC2">
        <w:rPr>
          <w:rFonts w:ascii="Times New Roman" w:eastAsia="標楷體" w:hAnsi="Times New Roman" w:cs="Times New Roman"/>
          <w:sz w:val="24"/>
          <w:szCs w:val="24"/>
        </w:rPr>
        <w:t>，主要用於在網頁上實現互動式和動態的功能。</w:t>
      </w:r>
      <w:r w:rsidRPr="00363AC2">
        <w:rPr>
          <w:rFonts w:ascii="Times New Roman" w:eastAsia="標楷體" w:hAnsi="Times New Roman" w:cs="Times New Roman"/>
          <w:sz w:val="24"/>
          <w:szCs w:val="24"/>
        </w:rPr>
        <w:t xml:space="preserve"> </w:t>
      </w:r>
      <w:r w:rsidRPr="00363AC2">
        <w:rPr>
          <w:rFonts w:ascii="Times New Roman" w:eastAsia="標楷體" w:hAnsi="Times New Roman" w:cs="Times New Roman"/>
          <w:sz w:val="24"/>
          <w:szCs w:val="24"/>
        </w:rPr>
        <w:t>作為前端開發的核心技術之一，</w:t>
      </w:r>
      <w:r w:rsidRPr="00363AC2">
        <w:rPr>
          <w:rFonts w:ascii="Times New Roman" w:eastAsia="標楷體" w:hAnsi="Times New Roman" w:cs="Times New Roman"/>
          <w:sz w:val="24"/>
          <w:szCs w:val="24"/>
        </w:rPr>
        <w:t>JavaScript</w:t>
      </w:r>
      <w:r w:rsidRPr="00363AC2">
        <w:rPr>
          <w:rFonts w:ascii="Times New Roman" w:eastAsia="標楷體" w:hAnsi="Times New Roman" w:cs="Times New Roman"/>
          <w:sz w:val="24"/>
          <w:szCs w:val="24"/>
        </w:rPr>
        <w:t>可以讓網頁呈現更生動、互動性更強的使用者體驗。我們利用</w:t>
      </w:r>
      <w:r w:rsidRPr="00363AC2">
        <w:rPr>
          <w:rFonts w:ascii="Times New Roman" w:eastAsia="標楷體" w:hAnsi="Times New Roman" w:cs="Times New Roman"/>
          <w:sz w:val="24"/>
          <w:szCs w:val="24"/>
        </w:rPr>
        <w:t>JavaScript</w:t>
      </w:r>
      <w:r w:rsidRPr="00363AC2">
        <w:rPr>
          <w:rFonts w:ascii="Times New Roman" w:eastAsia="標楷體" w:hAnsi="Times New Roman" w:cs="Times New Roman"/>
          <w:sz w:val="24"/>
          <w:szCs w:val="24"/>
        </w:rPr>
        <w:t>進行錄音和輸出音訊文件，並設計了一些按鈕與使用者互動。</w:t>
      </w:r>
      <w:r w:rsidRPr="00363AC2">
        <w:rPr>
          <w:rFonts w:ascii="Times New Roman" w:eastAsia="標楷體" w:hAnsi="Times New Roman" w:cs="Times New Roman"/>
          <w:sz w:val="24"/>
          <w:szCs w:val="24"/>
        </w:rPr>
        <w:t xml:space="preserve"> </w:t>
      </w:r>
      <w:r w:rsidRPr="00363AC2">
        <w:rPr>
          <w:rFonts w:ascii="Times New Roman" w:eastAsia="標楷體" w:hAnsi="Times New Roman" w:cs="Times New Roman"/>
          <w:sz w:val="24"/>
          <w:szCs w:val="24"/>
        </w:rPr>
        <w:t>根據使用者的操作結果，網站的呈現會有所不同。</w:t>
      </w:r>
      <w:r w:rsidRPr="00363AC2">
        <w:rPr>
          <w:rFonts w:ascii="Times New Roman" w:eastAsia="標楷體" w:hAnsi="Times New Roman" w:cs="Times New Roman"/>
          <w:sz w:val="24"/>
          <w:szCs w:val="24"/>
        </w:rPr>
        <w:t xml:space="preserve"> </w:t>
      </w:r>
      <w:r w:rsidRPr="00363AC2">
        <w:rPr>
          <w:rFonts w:ascii="Times New Roman" w:eastAsia="標楷體" w:hAnsi="Times New Roman" w:cs="Times New Roman"/>
          <w:sz w:val="24"/>
          <w:szCs w:val="24"/>
        </w:rPr>
        <w:t>這種互動式設計增強了使用者體驗，使用戶能夠更直觀地與網站互動。</w:t>
      </w:r>
      <w:r w:rsidRPr="00363AC2">
        <w:rPr>
          <w:rFonts w:ascii="Times New Roman" w:eastAsia="標楷體" w:hAnsi="Times New Roman" w:cs="Times New Roman"/>
          <w:sz w:val="24"/>
          <w:szCs w:val="24"/>
        </w:rPr>
        <w:t xml:space="preserve"> JavaScript</w:t>
      </w:r>
      <w:r w:rsidRPr="00363AC2">
        <w:rPr>
          <w:rFonts w:ascii="Times New Roman" w:eastAsia="標楷體" w:hAnsi="Times New Roman" w:cs="Times New Roman"/>
          <w:sz w:val="24"/>
          <w:szCs w:val="24"/>
        </w:rPr>
        <w:t>的靈活性和強大功能使得我們能夠實現各種互動功能，從而為使用者提供更豐富的使用體驗。</w:t>
      </w:r>
    </w:p>
    <w:p w14:paraId="60212702" w14:textId="77777777" w:rsidR="00CB28BA" w:rsidRPr="00363AC2" w:rsidRDefault="00CB28BA" w:rsidP="00363AC2">
      <w:pPr>
        <w:pStyle w:val="a5"/>
        <w:spacing w:line="240" w:lineRule="auto"/>
        <w:ind w:left="480"/>
        <w:jc w:val="both"/>
        <w:rPr>
          <w:rFonts w:ascii="Times New Roman" w:eastAsia="標楷體" w:hAnsi="Times New Roman" w:cs="Times New Roman"/>
          <w:sz w:val="24"/>
          <w:szCs w:val="24"/>
        </w:rPr>
      </w:pPr>
    </w:p>
    <w:p w14:paraId="11B2B56B" w14:textId="639DB856" w:rsidR="00F04C85" w:rsidRPr="00FA094B" w:rsidRDefault="00AF41A5" w:rsidP="00363AC2">
      <w:pPr>
        <w:pStyle w:val="a5"/>
        <w:spacing w:line="240" w:lineRule="auto"/>
        <w:ind w:left="480"/>
        <w:jc w:val="both"/>
        <w:rPr>
          <w:rFonts w:ascii="Times New Roman" w:eastAsia="標楷體" w:hAnsi="Times New Roman" w:cs="Times New Roman"/>
          <w:sz w:val="28"/>
          <w:szCs w:val="28"/>
        </w:rPr>
      </w:pPr>
      <w:r w:rsidRPr="00FA094B">
        <w:rPr>
          <w:rFonts w:ascii="Times New Roman" w:eastAsia="標楷體" w:hAnsi="Times New Roman" w:cs="Times New Roman"/>
          <w:sz w:val="28"/>
          <w:szCs w:val="28"/>
        </w:rPr>
        <w:t>Flask</w:t>
      </w:r>
      <w:r w:rsidRPr="00FA094B">
        <w:rPr>
          <w:rFonts w:ascii="Times New Roman" w:eastAsia="標楷體" w:hAnsi="Times New Roman" w:cs="Times New Roman"/>
          <w:sz w:val="28"/>
          <w:szCs w:val="28"/>
        </w:rPr>
        <w:t>：</w:t>
      </w:r>
    </w:p>
    <w:p w14:paraId="0FE689A3" w14:textId="5FA6B9BE" w:rsidR="00F04C85" w:rsidRPr="00363AC2" w:rsidRDefault="00AF41A5" w:rsidP="00363AC2">
      <w:pPr>
        <w:pStyle w:val="a5"/>
        <w:spacing w:line="240" w:lineRule="auto"/>
        <w:ind w:left="480"/>
        <w:jc w:val="both"/>
        <w:rPr>
          <w:rFonts w:ascii="Times New Roman" w:eastAsia="標楷體" w:hAnsi="Times New Roman" w:cs="Times New Roman"/>
          <w:sz w:val="24"/>
          <w:szCs w:val="24"/>
        </w:rPr>
      </w:pPr>
      <w:r w:rsidRPr="00363AC2">
        <w:rPr>
          <w:rFonts w:ascii="Times New Roman" w:eastAsia="標楷體" w:hAnsi="Times New Roman" w:cs="Times New Roman"/>
          <w:sz w:val="24"/>
          <w:szCs w:val="24"/>
        </w:rPr>
        <w:t>Flask</w:t>
      </w:r>
      <w:r w:rsidRPr="00363AC2">
        <w:rPr>
          <w:rFonts w:ascii="Times New Roman" w:eastAsia="標楷體" w:hAnsi="Times New Roman" w:cs="Times New Roman"/>
          <w:sz w:val="24"/>
          <w:szCs w:val="24"/>
        </w:rPr>
        <w:t>是一個基於</w:t>
      </w:r>
      <w:r w:rsidRPr="00363AC2">
        <w:rPr>
          <w:rFonts w:ascii="Times New Roman" w:eastAsia="標楷體" w:hAnsi="Times New Roman" w:cs="Times New Roman"/>
          <w:sz w:val="24"/>
          <w:szCs w:val="24"/>
        </w:rPr>
        <w:t>Python</w:t>
      </w:r>
      <w:r w:rsidRPr="00363AC2">
        <w:rPr>
          <w:rFonts w:ascii="Times New Roman" w:eastAsia="標楷體" w:hAnsi="Times New Roman" w:cs="Times New Roman"/>
          <w:sz w:val="24"/>
          <w:szCs w:val="24"/>
        </w:rPr>
        <w:t>程式語言的輕量級</w:t>
      </w:r>
      <w:r w:rsidRPr="00363AC2">
        <w:rPr>
          <w:rFonts w:ascii="Times New Roman" w:eastAsia="標楷體" w:hAnsi="Times New Roman" w:cs="Times New Roman"/>
          <w:sz w:val="24"/>
          <w:szCs w:val="24"/>
        </w:rPr>
        <w:t>Web</w:t>
      </w:r>
      <w:r w:rsidRPr="00363AC2">
        <w:rPr>
          <w:rFonts w:ascii="Times New Roman" w:eastAsia="標楷體" w:hAnsi="Times New Roman" w:cs="Times New Roman"/>
          <w:sz w:val="24"/>
          <w:szCs w:val="24"/>
        </w:rPr>
        <w:t>應用框架</w:t>
      </w:r>
      <w:r w:rsidR="00E61843" w:rsidRPr="00363AC2">
        <w:rPr>
          <w:rFonts w:ascii="Times New Roman" w:eastAsia="標楷體" w:hAnsi="Times New Roman" w:cs="Times New Roman" w:hint="eastAsia"/>
          <w:sz w:val="24"/>
          <w:szCs w:val="24"/>
        </w:rPr>
        <w:t>[</w:t>
      </w:r>
      <w:r w:rsidR="0096243A" w:rsidRPr="00363AC2">
        <w:rPr>
          <w:rFonts w:ascii="Times New Roman" w:eastAsia="標楷體" w:hAnsi="Times New Roman" w:cs="Times New Roman" w:hint="eastAsia"/>
          <w:sz w:val="24"/>
          <w:szCs w:val="24"/>
        </w:rPr>
        <w:t>10</w:t>
      </w:r>
      <w:r w:rsidR="00E61843" w:rsidRPr="00363AC2">
        <w:rPr>
          <w:rFonts w:ascii="Times New Roman" w:eastAsia="標楷體" w:hAnsi="Times New Roman" w:cs="Times New Roman" w:hint="eastAsia"/>
          <w:sz w:val="24"/>
          <w:szCs w:val="24"/>
        </w:rPr>
        <w:t>]</w:t>
      </w:r>
      <w:r w:rsidRPr="00363AC2">
        <w:rPr>
          <w:rFonts w:ascii="Times New Roman" w:eastAsia="標楷體" w:hAnsi="Times New Roman" w:cs="Times New Roman"/>
          <w:sz w:val="24"/>
          <w:szCs w:val="24"/>
        </w:rPr>
        <w:t>，它簡潔而靈活，適用於建立各種類型的</w:t>
      </w:r>
      <w:r w:rsidRPr="00363AC2">
        <w:rPr>
          <w:rFonts w:ascii="Times New Roman" w:eastAsia="標楷體" w:hAnsi="Times New Roman" w:cs="Times New Roman"/>
          <w:sz w:val="24"/>
          <w:szCs w:val="24"/>
        </w:rPr>
        <w:t>Web</w:t>
      </w:r>
      <w:r w:rsidRPr="00363AC2">
        <w:rPr>
          <w:rFonts w:ascii="Times New Roman" w:eastAsia="標楷體" w:hAnsi="Times New Roman" w:cs="Times New Roman"/>
          <w:sz w:val="24"/>
          <w:szCs w:val="24"/>
        </w:rPr>
        <w:t>應用程式，</w:t>
      </w:r>
      <w:r w:rsidRPr="00363AC2">
        <w:rPr>
          <w:rFonts w:ascii="Times New Roman" w:eastAsia="標楷體" w:hAnsi="Times New Roman" w:cs="Times New Roman"/>
          <w:sz w:val="24"/>
          <w:szCs w:val="24"/>
        </w:rPr>
        <w:t xml:space="preserve"> Flask</w:t>
      </w:r>
      <w:r w:rsidRPr="00363AC2">
        <w:rPr>
          <w:rFonts w:ascii="Times New Roman" w:eastAsia="標楷體" w:hAnsi="Times New Roman" w:cs="Times New Roman"/>
          <w:sz w:val="24"/>
          <w:szCs w:val="24"/>
        </w:rPr>
        <w:t>提供了豐富的功能和擴展，使開發者能</w:t>
      </w:r>
      <w:r w:rsidRPr="00363AC2">
        <w:rPr>
          <w:rFonts w:ascii="Times New Roman" w:eastAsia="標楷體" w:hAnsi="Times New Roman" w:cs="Times New Roman"/>
          <w:sz w:val="24"/>
          <w:szCs w:val="24"/>
        </w:rPr>
        <w:lastRenderedPageBreak/>
        <w:t>夠快速地建立、測試和部署</w:t>
      </w:r>
      <w:r w:rsidRPr="00363AC2">
        <w:rPr>
          <w:rFonts w:ascii="Times New Roman" w:eastAsia="標楷體" w:hAnsi="Times New Roman" w:cs="Times New Roman"/>
          <w:sz w:val="24"/>
          <w:szCs w:val="24"/>
        </w:rPr>
        <w:t>Web</w:t>
      </w:r>
      <w:r w:rsidRPr="00363AC2">
        <w:rPr>
          <w:rFonts w:ascii="Times New Roman" w:eastAsia="標楷體" w:hAnsi="Times New Roman" w:cs="Times New Roman"/>
          <w:sz w:val="24"/>
          <w:szCs w:val="24"/>
        </w:rPr>
        <w:t>應用，具有靈活的架構，允許開發者根據專案需求選擇合適的擴充功能和</w:t>
      </w:r>
      <w:proofErr w:type="gramStart"/>
      <w:r w:rsidRPr="00363AC2">
        <w:rPr>
          <w:rFonts w:ascii="Times New Roman" w:eastAsia="標楷體" w:hAnsi="Times New Roman" w:cs="Times New Roman"/>
          <w:sz w:val="24"/>
          <w:szCs w:val="24"/>
        </w:rPr>
        <w:t>函式庫</w:t>
      </w:r>
      <w:proofErr w:type="gramEnd"/>
      <w:r w:rsidRPr="00363AC2">
        <w:rPr>
          <w:rFonts w:ascii="Times New Roman" w:eastAsia="標楷體" w:hAnsi="Times New Roman" w:cs="Times New Roman"/>
          <w:sz w:val="24"/>
          <w:szCs w:val="24"/>
        </w:rPr>
        <w:t>。</w:t>
      </w:r>
      <w:r w:rsidRPr="00363AC2">
        <w:rPr>
          <w:rFonts w:ascii="Times New Roman" w:eastAsia="標楷體" w:hAnsi="Times New Roman" w:cs="Times New Roman"/>
          <w:sz w:val="24"/>
          <w:szCs w:val="24"/>
        </w:rPr>
        <w:t xml:space="preserve"> Flask</w:t>
      </w:r>
      <w:r w:rsidRPr="00363AC2">
        <w:rPr>
          <w:rFonts w:ascii="Times New Roman" w:eastAsia="標楷體" w:hAnsi="Times New Roman" w:cs="Times New Roman"/>
          <w:sz w:val="24"/>
          <w:szCs w:val="24"/>
        </w:rPr>
        <w:t>非常適合建構各種類型的網路應用，從簡單的靜態網頁到複雜的</w:t>
      </w:r>
      <w:r w:rsidRPr="00363AC2">
        <w:rPr>
          <w:rFonts w:ascii="Times New Roman" w:eastAsia="標楷體" w:hAnsi="Times New Roman" w:cs="Times New Roman"/>
          <w:sz w:val="24"/>
          <w:szCs w:val="24"/>
        </w:rPr>
        <w:t>API</w:t>
      </w:r>
      <w:r w:rsidRPr="00363AC2">
        <w:rPr>
          <w:rFonts w:ascii="Times New Roman" w:eastAsia="標楷體" w:hAnsi="Times New Roman" w:cs="Times New Roman"/>
          <w:sz w:val="24"/>
          <w:szCs w:val="24"/>
        </w:rPr>
        <w:t>服務都能勝任。我們利用此技術來達成架設網站的目的。</w:t>
      </w:r>
    </w:p>
    <w:p w14:paraId="6035F988" w14:textId="77777777" w:rsidR="00F04C85" w:rsidRPr="00FA094B" w:rsidRDefault="00F04C85" w:rsidP="00363AC2">
      <w:pPr>
        <w:spacing w:line="240" w:lineRule="auto"/>
        <w:jc w:val="both"/>
        <w:rPr>
          <w:rFonts w:ascii="Times New Roman" w:eastAsia="標楷體" w:hAnsi="Times New Roman" w:cs="Times New Roman"/>
          <w:sz w:val="28"/>
          <w:szCs w:val="28"/>
        </w:rPr>
      </w:pPr>
    </w:p>
    <w:p w14:paraId="4FD59524" w14:textId="4C37E165" w:rsidR="00F06DE7" w:rsidRPr="00000564" w:rsidRDefault="00EF1F5D" w:rsidP="00000564">
      <w:pPr>
        <w:spacing w:line="240" w:lineRule="auto"/>
        <w:jc w:val="both"/>
        <w:outlineLvl w:val="1"/>
        <w:rPr>
          <w:rFonts w:ascii="Times New Roman" w:eastAsia="標楷體" w:hAnsi="Times New Roman" w:cs="Times New Roman"/>
          <w:sz w:val="28"/>
          <w:szCs w:val="28"/>
        </w:rPr>
      </w:pPr>
      <w:bookmarkStart w:id="11" w:name="_Toc165640707"/>
      <w:r w:rsidRPr="00000564">
        <w:rPr>
          <w:rFonts w:ascii="Times New Roman" w:eastAsia="標楷體" w:hAnsi="Times New Roman" w:cs="Times New Roman"/>
          <w:sz w:val="28"/>
          <w:szCs w:val="28"/>
        </w:rPr>
        <w:t>評估指標</w:t>
      </w:r>
      <w:bookmarkEnd w:id="11"/>
    </w:p>
    <w:p w14:paraId="129DF116" w14:textId="19F9E3A5"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單字錯誤率</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Word Error Rate, WER</w:t>
      </w:r>
      <w:r w:rsidR="003E4754" w:rsidRPr="00D655DB">
        <w:rPr>
          <w:rFonts w:ascii="Times New Roman" w:eastAsia="標楷體" w:hAnsi="Times New Roman" w:cs="Times New Roman"/>
          <w:sz w:val="24"/>
          <w:szCs w:val="24"/>
        </w:rPr>
        <w:t>)</w:t>
      </w:r>
      <w:r w:rsidR="00D84FFD" w:rsidRPr="00D655DB">
        <w:rPr>
          <w:rFonts w:ascii="Times New Roman" w:eastAsia="標楷體" w:hAnsi="Times New Roman" w:cs="Times New Roman"/>
          <w:sz w:val="24"/>
          <w:szCs w:val="24"/>
        </w:rPr>
        <w:t>：</w:t>
      </w:r>
    </w:p>
    <w:p w14:paraId="588C5FB2" w14:textId="6B79785C"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單字錯誤率是自動語音識別</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ASR</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系統中常用的性能評估指標。</w:t>
      </w:r>
      <w:r w:rsidRPr="00D655DB">
        <w:rPr>
          <w:rFonts w:ascii="Times New Roman" w:eastAsia="標楷體" w:hAnsi="Times New Roman" w:cs="Times New Roman"/>
          <w:sz w:val="24"/>
          <w:szCs w:val="24"/>
        </w:rPr>
        <w:t xml:space="preserve">WER </w:t>
      </w:r>
      <w:r w:rsidRPr="00D655DB">
        <w:rPr>
          <w:rFonts w:ascii="Times New Roman" w:eastAsia="標楷體" w:hAnsi="Times New Roman" w:cs="Times New Roman"/>
          <w:sz w:val="24"/>
          <w:szCs w:val="24"/>
        </w:rPr>
        <w:t>衡量的是在自動</w:t>
      </w:r>
      <w:r w:rsidR="00A809B3" w:rsidRPr="00D655DB">
        <w:rPr>
          <w:rFonts w:ascii="Times New Roman" w:eastAsia="標楷體" w:hAnsi="Times New Roman" w:cs="Times New Roman" w:hint="eastAsia"/>
          <w:sz w:val="24"/>
          <w:szCs w:val="24"/>
        </w:rPr>
        <w:t>語音</w:t>
      </w:r>
      <w:r w:rsidRPr="00D655DB">
        <w:rPr>
          <w:rFonts w:ascii="Times New Roman" w:eastAsia="標楷體" w:hAnsi="Times New Roman" w:cs="Times New Roman"/>
          <w:sz w:val="24"/>
          <w:szCs w:val="24"/>
        </w:rPr>
        <w:t>識別</w:t>
      </w:r>
      <w:r w:rsidR="00A809B3" w:rsidRPr="00D655DB">
        <w:rPr>
          <w:rFonts w:ascii="Times New Roman" w:eastAsia="標楷體" w:hAnsi="Times New Roman" w:cs="Times New Roman" w:hint="eastAsia"/>
          <w:sz w:val="24"/>
          <w:szCs w:val="24"/>
        </w:rPr>
        <w:t>(ASR)</w:t>
      </w:r>
      <w:r w:rsidRPr="00D655DB">
        <w:rPr>
          <w:rFonts w:ascii="Times New Roman" w:eastAsia="標楷體" w:hAnsi="Times New Roman" w:cs="Times New Roman"/>
          <w:sz w:val="24"/>
          <w:szCs w:val="24"/>
        </w:rPr>
        <w:t>過程中生成的文本與標準答案文本之間的差異。計算方法是將錯誤的單字數除以標準文本中的總單字數。這個指標反映了系統在</w:t>
      </w:r>
      <w:r w:rsidR="00092B71" w:rsidRPr="00D655DB">
        <w:rPr>
          <w:rFonts w:ascii="Times New Roman" w:eastAsia="標楷體" w:hAnsi="Times New Roman" w:cs="Times New Roman" w:hint="eastAsia"/>
          <w:sz w:val="24"/>
          <w:szCs w:val="24"/>
        </w:rPr>
        <w:t>轉錄</w:t>
      </w:r>
      <w:r w:rsidRPr="00D655DB">
        <w:rPr>
          <w:rFonts w:ascii="Times New Roman" w:eastAsia="標楷體" w:hAnsi="Times New Roman" w:cs="Times New Roman"/>
          <w:sz w:val="24"/>
          <w:szCs w:val="24"/>
        </w:rPr>
        <w:t>單</w:t>
      </w:r>
      <w:proofErr w:type="gramStart"/>
      <w:r w:rsidRPr="00D655DB">
        <w:rPr>
          <w:rFonts w:ascii="Times New Roman" w:eastAsia="標楷體" w:hAnsi="Times New Roman" w:cs="Times New Roman"/>
          <w:sz w:val="24"/>
          <w:szCs w:val="24"/>
        </w:rPr>
        <w:t>個</w:t>
      </w:r>
      <w:proofErr w:type="gramEnd"/>
      <w:r w:rsidRPr="00D655DB">
        <w:rPr>
          <w:rFonts w:ascii="Times New Roman" w:eastAsia="標楷體" w:hAnsi="Times New Roman" w:cs="Times New Roman"/>
          <w:sz w:val="24"/>
          <w:szCs w:val="24"/>
        </w:rPr>
        <w:t>詞彙時的準確性。</w:t>
      </w:r>
    </w:p>
    <w:p w14:paraId="183272EB" w14:textId="77777777" w:rsidR="00721F19" w:rsidRPr="00FA094B" w:rsidRDefault="00721F19" w:rsidP="00363AC2">
      <w:pPr>
        <w:pStyle w:val="a5"/>
        <w:spacing w:line="240" w:lineRule="auto"/>
        <w:ind w:left="480"/>
        <w:jc w:val="both"/>
        <w:rPr>
          <w:rFonts w:ascii="Times New Roman" w:eastAsia="標楷體" w:hAnsi="Times New Roman" w:cs="Times New Roman"/>
          <w:sz w:val="28"/>
          <w:szCs w:val="28"/>
        </w:rPr>
      </w:pPr>
    </w:p>
    <w:p w14:paraId="1C400B01" w14:textId="01652991"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字元錯誤率</w:t>
      </w:r>
      <w:r w:rsidR="00AF0B4B"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Character Error Rate, CER</w:t>
      </w:r>
      <w:r w:rsidR="00AF0B4B" w:rsidRPr="00D655DB">
        <w:rPr>
          <w:rFonts w:ascii="Times New Roman" w:eastAsia="標楷體" w:hAnsi="Times New Roman" w:cs="Times New Roman"/>
          <w:sz w:val="24"/>
          <w:szCs w:val="24"/>
        </w:rPr>
        <w:t>)</w:t>
      </w:r>
      <w:r w:rsidR="00D84FFD" w:rsidRPr="00D655DB">
        <w:rPr>
          <w:rFonts w:ascii="Times New Roman" w:eastAsia="標楷體" w:hAnsi="Times New Roman" w:cs="Times New Roman"/>
          <w:sz w:val="24"/>
          <w:szCs w:val="24"/>
        </w:rPr>
        <w:t>：</w:t>
      </w:r>
    </w:p>
    <w:p w14:paraId="5FF2E8F2" w14:textId="5DD04114"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字元錯誤率與單字錯誤率類似，不過它是基於單</w:t>
      </w:r>
      <w:proofErr w:type="gramStart"/>
      <w:r w:rsidRPr="00D655DB">
        <w:rPr>
          <w:rFonts w:ascii="Times New Roman" w:eastAsia="標楷體" w:hAnsi="Times New Roman" w:cs="Times New Roman"/>
          <w:sz w:val="24"/>
          <w:szCs w:val="24"/>
        </w:rPr>
        <w:t>個</w:t>
      </w:r>
      <w:proofErr w:type="gramEnd"/>
      <w:r w:rsidRPr="00D655DB">
        <w:rPr>
          <w:rFonts w:ascii="Times New Roman" w:eastAsia="標楷體" w:hAnsi="Times New Roman" w:cs="Times New Roman"/>
          <w:sz w:val="24"/>
          <w:szCs w:val="24"/>
        </w:rPr>
        <w:t>字元而非整個單詞。</w:t>
      </w:r>
      <w:r w:rsidRPr="00D655DB">
        <w:rPr>
          <w:rFonts w:ascii="Times New Roman" w:eastAsia="標楷體" w:hAnsi="Times New Roman" w:cs="Times New Roman"/>
          <w:sz w:val="24"/>
          <w:szCs w:val="24"/>
        </w:rPr>
        <w:t xml:space="preserve">CER </w:t>
      </w:r>
      <w:r w:rsidRPr="00D655DB">
        <w:rPr>
          <w:rFonts w:ascii="Times New Roman" w:eastAsia="標楷體" w:hAnsi="Times New Roman" w:cs="Times New Roman"/>
          <w:sz w:val="24"/>
          <w:szCs w:val="24"/>
        </w:rPr>
        <w:t>計算的是</w:t>
      </w:r>
      <w:r w:rsidR="003E4754" w:rsidRPr="00D655DB">
        <w:rPr>
          <w:rFonts w:ascii="Times New Roman" w:eastAsia="標楷體" w:hAnsi="Times New Roman" w:cs="Times New Roman"/>
          <w:sz w:val="24"/>
          <w:szCs w:val="24"/>
        </w:rPr>
        <w:t>轉錄</w:t>
      </w:r>
      <w:r w:rsidRPr="00D655DB">
        <w:rPr>
          <w:rFonts w:ascii="Times New Roman" w:eastAsia="標楷體" w:hAnsi="Times New Roman" w:cs="Times New Roman"/>
          <w:sz w:val="24"/>
          <w:szCs w:val="24"/>
        </w:rPr>
        <w:t>文本與</w:t>
      </w:r>
      <w:r w:rsidR="003E4754" w:rsidRPr="00D655DB">
        <w:rPr>
          <w:rFonts w:ascii="Times New Roman" w:eastAsia="標楷體" w:hAnsi="Times New Roman" w:cs="Times New Roman"/>
          <w:sz w:val="24"/>
          <w:szCs w:val="24"/>
        </w:rPr>
        <w:t>標準答案文本</w:t>
      </w:r>
      <w:r w:rsidRPr="00D655DB">
        <w:rPr>
          <w:rFonts w:ascii="Times New Roman" w:eastAsia="標楷體" w:hAnsi="Times New Roman" w:cs="Times New Roman"/>
          <w:sz w:val="24"/>
          <w:szCs w:val="24"/>
        </w:rPr>
        <w:t>之間在字元層面的錯誤數除以參考文本的總字元數。</w:t>
      </w:r>
      <w:r w:rsidR="00092B71" w:rsidRPr="00D655DB">
        <w:rPr>
          <w:rFonts w:ascii="Times New Roman" w:eastAsia="標楷體" w:hAnsi="Times New Roman" w:cs="Times New Roman"/>
          <w:sz w:val="24"/>
          <w:szCs w:val="24"/>
        </w:rPr>
        <w:t>反映了系統在</w:t>
      </w:r>
      <w:r w:rsidR="00092B71" w:rsidRPr="00D655DB">
        <w:rPr>
          <w:rFonts w:ascii="Times New Roman" w:eastAsia="標楷體" w:hAnsi="Times New Roman" w:cs="Times New Roman" w:hint="eastAsia"/>
          <w:sz w:val="24"/>
          <w:szCs w:val="24"/>
        </w:rPr>
        <w:t>轉錄</w:t>
      </w:r>
      <w:r w:rsidR="00092B71" w:rsidRPr="00D655DB">
        <w:rPr>
          <w:rFonts w:ascii="Times New Roman" w:eastAsia="標楷體" w:hAnsi="Times New Roman" w:cs="Times New Roman"/>
          <w:sz w:val="24"/>
          <w:szCs w:val="24"/>
        </w:rPr>
        <w:t>單</w:t>
      </w:r>
      <w:proofErr w:type="gramStart"/>
      <w:r w:rsidR="00092B71" w:rsidRPr="00D655DB">
        <w:rPr>
          <w:rFonts w:ascii="Times New Roman" w:eastAsia="標楷體" w:hAnsi="Times New Roman" w:cs="Times New Roman"/>
          <w:sz w:val="24"/>
          <w:szCs w:val="24"/>
        </w:rPr>
        <w:t>個</w:t>
      </w:r>
      <w:proofErr w:type="gramEnd"/>
      <w:r w:rsidR="00092B71" w:rsidRPr="00D655DB">
        <w:rPr>
          <w:rFonts w:ascii="Times New Roman" w:eastAsia="標楷體" w:hAnsi="Times New Roman" w:cs="Times New Roman" w:hint="eastAsia"/>
          <w:sz w:val="24"/>
          <w:szCs w:val="24"/>
        </w:rPr>
        <w:t>字元</w:t>
      </w:r>
      <w:r w:rsidR="00092B71" w:rsidRPr="00D655DB">
        <w:rPr>
          <w:rFonts w:ascii="Times New Roman" w:eastAsia="標楷體" w:hAnsi="Times New Roman" w:cs="Times New Roman"/>
          <w:sz w:val="24"/>
          <w:szCs w:val="24"/>
        </w:rPr>
        <w:t>時的準確性</w:t>
      </w:r>
      <w:r w:rsidRPr="00D655DB">
        <w:rPr>
          <w:rFonts w:ascii="Times New Roman" w:eastAsia="標楷體" w:hAnsi="Times New Roman" w:cs="Times New Roman"/>
          <w:sz w:val="24"/>
          <w:szCs w:val="24"/>
        </w:rPr>
        <w:t>。</w:t>
      </w:r>
    </w:p>
    <w:p w14:paraId="04DF85FA" w14:textId="77777777" w:rsidR="00815553" w:rsidRPr="00D655DB" w:rsidRDefault="00815553" w:rsidP="00363AC2">
      <w:pPr>
        <w:pStyle w:val="a5"/>
        <w:spacing w:line="240" w:lineRule="auto"/>
        <w:ind w:left="480"/>
        <w:jc w:val="both"/>
        <w:rPr>
          <w:rFonts w:ascii="Times New Roman" w:eastAsia="標楷體" w:hAnsi="Times New Roman" w:cs="Times New Roman"/>
          <w:sz w:val="24"/>
          <w:szCs w:val="24"/>
        </w:rPr>
      </w:pPr>
    </w:p>
    <w:p w14:paraId="0E23772E" w14:textId="4DF4C8CA"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準確率</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Accuracy</w:t>
      </w:r>
      <w:r w:rsidR="003E4754" w:rsidRPr="00D655DB">
        <w:rPr>
          <w:rFonts w:ascii="Times New Roman" w:eastAsia="標楷體" w:hAnsi="Times New Roman" w:cs="Times New Roman"/>
          <w:sz w:val="24"/>
          <w:szCs w:val="24"/>
        </w:rPr>
        <w:t>)</w:t>
      </w:r>
      <w:r w:rsidR="00D84FFD" w:rsidRPr="00D655DB">
        <w:rPr>
          <w:rFonts w:ascii="Times New Roman" w:eastAsia="標楷體" w:hAnsi="Times New Roman" w:cs="Times New Roman"/>
          <w:sz w:val="24"/>
          <w:szCs w:val="24"/>
        </w:rPr>
        <w:t>：</w:t>
      </w:r>
    </w:p>
    <w:p w14:paraId="019FCB66" w14:textId="208E6FDC" w:rsidR="00815553" w:rsidRDefault="00E73D2C" w:rsidP="00363AC2">
      <w:pPr>
        <w:pStyle w:val="a5"/>
        <w:spacing w:line="240" w:lineRule="auto"/>
        <w:ind w:left="480"/>
        <w:jc w:val="both"/>
        <w:rPr>
          <w:rFonts w:ascii="Times New Roman" w:eastAsia="標楷體" w:hAnsi="Times New Roman" w:cs="Times New Roman"/>
          <w:sz w:val="24"/>
          <w:szCs w:val="24"/>
        </w:rPr>
      </w:pPr>
      <w:r w:rsidRPr="00261D5B">
        <w:rPr>
          <w:rFonts w:ascii="Times New Roman" w:eastAsia="標楷體" w:hAnsi="Times New Roman"/>
          <w:noProof/>
        </w:rPr>
        <mc:AlternateContent>
          <mc:Choice Requires="wps">
            <w:drawing>
              <wp:anchor distT="45720" distB="45720" distL="114300" distR="114300" simplePos="0" relativeHeight="251658245" behindDoc="0" locked="0" layoutInCell="1" allowOverlap="1" wp14:anchorId="6E523974" wp14:editId="5C8C3792">
                <wp:simplePos x="0" y="0"/>
                <wp:positionH relativeFrom="rightMargin">
                  <wp:posOffset>-459105</wp:posOffset>
                </wp:positionH>
                <wp:positionV relativeFrom="paragraph">
                  <wp:posOffset>687705</wp:posOffset>
                </wp:positionV>
                <wp:extent cx="399119" cy="1404620"/>
                <wp:effectExtent l="0" t="0" r="20320" b="13970"/>
                <wp:wrapNone/>
                <wp:docPr id="11303385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19" cy="1404620"/>
                        </a:xfrm>
                        <a:prstGeom prst="rect">
                          <a:avLst/>
                        </a:prstGeom>
                        <a:solidFill>
                          <a:srgbClr val="FFFFFF"/>
                        </a:solidFill>
                        <a:ln w="9525">
                          <a:solidFill>
                            <a:schemeClr val="bg1"/>
                          </a:solidFill>
                          <a:miter lim="800000"/>
                          <a:headEnd/>
                          <a:tailEnd/>
                        </a:ln>
                      </wps:spPr>
                      <wps:txbx>
                        <w:txbxContent>
                          <w:p w14:paraId="5A9B46C7" w14:textId="77777777"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523974" id="_x0000_t202" coordsize="21600,21600" o:spt="202" path="m,l,21600r21600,l21600,xe">
                <v:stroke joinstyle="miter"/>
                <v:path gradientshapeok="t" o:connecttype="rect"/>
              </v:shapetype>
              <v:shape id="文字方塊 2" o:spid="_x0000_s1026" type="#_x0000_t202" style="position:absolute;left:0;text-align:left;margin-left:-36.15pt;margin-top:54.15pt;width:31.45pt;height:110.6pt;z-index:251658245;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" strokecolor="white [3212]">
                <v:textbox style="mso-fit-shape-to-text:t">
                  <w:txbxContent>
                    <w:p w14:paraId="5A9B46C7" w14:textId="77777777"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(1)</w:t>
                      </w:r>
                    </w:p>
                  </w:txbxContent>
                </v:textbox>
                <w10:wrap anchorx="margin"/>
              </v:shape>
            </w:pict>
          </mc:Fallback>
        </mc:AlternateContent>
      </w:r>
      <w:r w:rsidR="00815553" w:rsidRPr="00D655DB">
        <w:rPr>
          <w:rFonts w:ascii="Times New Roman" w:eastAsia="標楷體" w:hAnsi="Times New Roman" w:cs="Times New Roman"/>
          <w:sz w:val="24"/>
          <w:szCs w:val="24"/>
        </w:rPr>
        <w:t>準確率是評估常用的指標，用於衡量模型預測結果的總體正確性。它計算的是所有正確預測</w:t>
      </w:r>
      <w:r w:rsidR="000136F0" w:rsidRPr="00D655DB">
        <w:rPr>
          <w:rFonts w:ascii="Times New Roman" w:eastAsia="標楷體" w:hAnsi="Times New Roman" w:cs="Times New Roman"/>
          <w:sz w:val="24"/>
          <w:szCs w:val="24"/>
        </w:rPr>
        <w:t>(True Positive</w:t>
      </w:r>
      <w:r w:rsidR="000136F0" w:rsidRPr="00D655DB">
        <w:rPr>
          <w:rFonts w:ascii="Times New Roman" w:eastAsia="標楷體" w:hAnsi="Times New Roman" w:cs="Times New Roman"/>
          <w:sz w:val="24"/>
          <w:szCs w:val="24"/>
        </w:rPr>
        <w:t>和</w:t>
      </w:r>
      <w:r w:rsidR="000136F0" w:rsidRPr="00D655DB">
        <w:rPr>
          <w:rFonts w:ascii="Times New Roman" w:eastAsia="標楷體" w:hAnsi="Times New Roman" w:cs="Times New Roman"/>
          <w:sz w:val="24"/>
          <w:szCs w:val="24"/>
        </w:rPr>
        <w:t>False Positive)</w:t>
      </w:r>
      <w:r w:rsidR="00815553" w:rsidRPr="00D655DB">
        <w:rPr>
          <w:rFonts w:ascii="Times New Roman" w:eastAsia="標楷體" w:hAnsi="Times New Roman" w:cs="Times New Roman"/>
          <w:sz w:val="24"/>
          <w:szCs w:val="24"/>
        </w:rPr>
        <w:t>與總樣本數的比例。這個指標提供了一個直觀的方法來判斷系統在所有預測中的總體</w:t>
      </w:r>
      <w:r w:rsidR="006A78AD" w:rsidRPr="00D655DB">
        <w:rPr>
          <w:rFonts w:ascii="Times New Roman" w:eastAsia="標楷體" w:hAnsi="Times New Roman" w:cs="Times New Roman" w:hint="eastAsia"/>
          <w:sz w:val="24"/>
          <w:szCs w:val="24"/>
        </w:rPr>
        <w:t>正確率</w:t>
      </w:r>
      <w:r w:rsidR="003F6811">
        <w:rPr>
          <w:rFonts w:ascii="Times New Roman" w:eastAsia="標楷體" w:hAnsi="Times New Roman" w:cs="Times New Roman" w:hint="eastAsia"/>
          <w:sz w:val="24"/>
          <w:szCs w:val="24"/>
        </w:rPr>
        <w:t>，</w:t>
      </w:r>
      <w:r w:rsidR="003F6811" w:rsidRPr="00D655DB">
        <w:rPr>
          <w:rFonts w:ascii="Times New Roman" w:eastAsia="標楷體" w:hAnsi="Times New Roman" w:cs="Times New Roman"/>
          <w:sz w:val="24"/>
          <w:szCs w:val="24"/>
        </w:rPr>
        <w:t>Accuracy</w:t>
      </w:r>
      <w:r w:rsidR="00C6337A">
        <w:rPr>
          <w:rFonts w:ascii="Times New Roman" w:eastAsia="標楷體" w:hAnsi="Times New Roman" w:cs="Times New Roman" w:hint="eastAsia"/>
          <w:sz w:val="24"/>
          <w:szCs w:val="24"/>
        </w:rPr>
        <w:t>計算</w:t>
      </w:r>
      <w:r w:rsidR="003F6811">
        <w:rPr>
          <w:rFonts w:ascii="Times New Roman" w:eastAsia="標楷體" w:hAnsi="Times New Roman" w:cs="Times New Roman" w:hint="eastAsia"/>
          <w:sz w:val="24"/>
          <w:szCs w:val="24"/>
        </w:rPr>
        <w:t>為公式</w:t>
      </w:r>
      <w:r w:rsidR="003F6811">
        <w:rPr>
          <w:rFonts w:ascii="Times New Roman" w:eastAsia="標楷體" w:hAnsi="Times New Roman" w:cs="Times New Roman" w:hint="eastAsia"/>
          <w:sz w:val="24"/>
          <w:szCs w:val="24"/>
        </w:rPr>
        <w:t>(1)</w:t>
      </w:r>
      <w:r w:rsidR="00815553" w:rsidRPr="00D655DB">
        <w:rPr>
          <w:rFonts w:ascii="Times New Roman" w:eastAsia="標楷體" w:hAnsi="Times New Roman" w:cs="Times New Roman"/>
          <w:sz w:val="24"/>
          <w:szCs w:val="24"/>
        </w:rPr>
        <w:t>。</w:t>
      </w:r>
    </w:p>
    <w:p w14:paraId="28216EEC" w14:textId="1D96B17C" w:rsidR="002F7E81" w:rsidRPr="002F7E81" w:rsidRDefault="002F7E81" w:rsidP="4BB44C19">
      <w:pPr>
        <w:pBdr>
          <w:top w:val="nil"/>
          <w:left w:val="nil"/>
          <w:bottom w:val="nil"/>
          <w:right w:val="nil"/>
          <w:between w:val="nil"/>
        </w:pBdr>
        <w:spacing w:line="240" w:lineRule="auto"/>
        <w:jc w:val="center"/>
        <w:rPr>
          <w:rFonts w:ascii="Times New Roman" w:hAnsi="Times New Roman" w:cs="Times New Roman"/>
          <w:color w:val="000000" w:themeColor="text1"/>
          <w:sz w:val="24"/>
          <w:szCs w:val="24"/>
          <w:lang w:val="en-GB"/>
        </w:rPr>
      </w:pPr>
      <m:oMathPara>
        <m:oMath>
          <m:r>
            <w:rPr>
              <w:rFonts w:ascii="Cambria Math" w:hAnsi="Cambria Math" w:cs="Times New Roman"/>
              <w:color w:val="000000" w:themeColor="text1"/>
              <w:sz w:val="24"/>
              <w:szCs w:val="32"/>
              <w:lang w:val="en-GB"/>
            </w:rPr>
            <m:t>Accuracy=</m:t>
          </m:r>
          <m:f>
            <m:fPr>
              <m:ctrlPr>
                <w:rPr>
                  <w:rFonts w:ascii="Cambria Math" w:hAnsi="Cambria Math" w:cs="Times New Roman"/>
                  <w:color w:val="000000" w:themeColor="text1"/>
                  <w:sz w:val="24"/>
                  <w:szCs w:val="32"/>
                  <w:lang w:val="en-GB"/>
                </w:rPr>
              </m:ctrlPr>
            </m:fPr>
            <m:num>
              <m:r>
                <w:rPr>
                  <w:rFonts w:ascii="Cambria Math" w:hAnsi="Cambria Math" w:cs="Times New Roman"/>
                  <w:color w:val="000000" w:themeColor="text1"/>
                  <w:sz w:val="24"/>
                  <w:szCs w:val="32"/>
                  <w:lang w:val="en-GB"/>
                </w:rPr>
                <m:t>TP+TN</m:t>
              </m:r>
            </m:num>
            <m:den>
              <m:r>
                <w:rPr>
                  <w:rFonts w:ascii="Cambria Math" w:hAnsi="Cambria Math" w:cs="Times New Roman"/>
                  <w:color w:val="000000" w:themeColor="text1"/>
                  <w:sz w:val="24"/>
                  <w:szCs w:val="32"/>
                  <w:lang w:val="en-GB"/>
                </w:rPr>
                <m:t>TP+TN+FP+FN</m:t>
              </m:r>
            </m:den>
          </m:f>
        </m:oMath>
      </m:oMathPara>
    </w:p>
    <w:p w14:paraId="6A4AB78F" w14:textId="77777777" w:rsidR="00815553" w:rsidRPr="00D655DB" w:rsidRDefault="00815553" w:rsidP="00363AC2">
      <w:pPr>
        <w:pStyle w:val="a5"/>
        <w:spacing w:line="240" w:lineRule="auto"/>
        <w:ind w:left="480"/>
        <w:jc w:val="both"/>
        <w:rPr>
          <w:rFonts w:ascii="Times New Roman" w:eastAsia="標楷體" w:hAnsi="Times New Roman" w:cs="Times New Roman"/>
          <w:sz w:val="24"/>
          <w:szCs w:val="24"/>
        </w:rPr>
      </w:pPr>
    </w:p>
    <w:p w14:paraId="4F70C8EF" w14:textId="72722328"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精確率</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Precision</w:t>
      </w:r>
      <w:r w:rsidR="003E4754" w:rsidRPr="00D655DB">
        <w:rPr>
          <w:rFonts w:ascii="Times New Roman" w:eastAsia="標楷體" w:hAnsi="Times New Roman" w:cs="Times New Roman"/>
          <w:sz w:val="24"/>
          <w:szCs w:val="24"/>
        </w:rPr>
        <w:t>)</w:t>
      </w:r>
      <w:r w:rsidR="00D84FFD" w:rsidRPr="00D655DB">
        <w:rPr>
          <w:rFonts w:ascii="Times New Roman" w:eastAsia="標楷體" w:hAnsi="Times New Roman" w:cs="Times New Roman"/>
          <w:sz w:val="24"/>
          <w:szCs w:val="24"/>
        </w:rPr>
        <w:t>：</w:t>
      </w:r>
    </w:p>
    <w:p w14:paraId="34D951EA" w14:textId="2CD8FF83" w:rsidR="00815553" w:rsidRPr="00297E3D" w:rsidRDefault="00297E3D" w:rsidP="00297E3D">
      <w:pPr>
        <w:pStyle w:val="a5"/>
        <w:spacing w:line="240" w:lineRule="auto"/>
        <w:ind w:left="480"/>
        <w:jc w:val="both"/>
        <w:rPr>
          <w:rFonts w:ascii="Times New Roman" w:eastAsia="標楷體" w:hAnsi="Times New Roman" w:cs="Times New Roman"/>
          <w:sz w:val="24"/>
          <w:szCs w:val="24"/>
        </w:rPr>
      </w:pPr>
      <w:r w:rsidRPr="00261D5B">
        <w:rPr>
          <w:noProof/>
        </w:rPr>
        <mc:AlternateContent>
          <mc:Choice Requires="wps">
            <w:drawing>
              <wp:anchor distT="45720" distB="45720" distL="114300" distR="114300" simplePos="0" relativeHeight="251658246" behindDoc="0" locked="0" layoutInCell="1" allowOverlap="1" wp14:anchorId="51D6A34A" wp14:editId="3BF31549">
                <wp:simplePos x="0" y="0"/>
                <wp:positionH relativeFrom="rightMargin">
                  <wp:posOffset>-457835</wp:posOffset>
                </wp:positionH>
                <wp:positionV relativeFrom="paragraph">
                  <wp:posOffset>852805</wp:posOffset>
                </wp:positionV>
                <wp:extent cx="399119" cy="1404620"/>
                <wp:effectExtent l="0" t="0" r="20320" b="13970"/>
                <wp:wrapNone/>
                <wp:docPr id="9579607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19" cy="1404620"/>
                        </a:xfrm>
                        <a:prstGeom prst="rect">
                          <a:avLst/>
                        </a:prstGeom>
                        <a:solidFill>
                          <a:srgbClr val="FFFFFF"/>
                        </a:solidFill>
                        <a:ln w="9525">
                          <a:solidFill>
                            <a:schemeClr val="bg1"/>
                          </a:solidFill>
                          <a:miter lim="800000"/>
                          <a:headEnd/>
                          <a:tailEnd/>
                        </a:ln>
                      </wps:spPr>
                      <wps:txbx>
                        <w:txbxContent>
                          <w:p w14:paraId="60C9513F" w14:textId="46C9B3FD"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2</w:t>
                            </w:r>
                            <w:r w:rsidRPr="00E73D2C">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D6A34A" id="_x0000_s1027" type="#_x0000_t202" style="position:absolute;left:0;text-align:left;margin-left:-36.05pt;margin-top:67.15pt;width:31.45pt;height:110.6pt;z-index:251658246;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" strokecolor="white [3212]">
                <v:textbox style="mso-fit-shape-to-text:t">
                  <w:txbxContent>
                    <w:p w14:paraId="60C9513F" w14:textId="46C9B3FD"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2</w:t>
                      </w:r>
                      <w:r w:rsidRPr="00E73D2C">
                        <w:rPr>
                          <w:rFonts w:ascii="Times New Roman" w:hAnsi="Times New Roman" w:cs="Times New Roman"/>
                          <w:sz w:val="24"/>
                          <w:szCs w:val="24"/>
                        </w:rPr>
                        <w:t>)</w:t>
                      </w:r>
                    </w:p>
                  </w:txbxContent>
                </v:textbox>
                <w10:wrap anchorx="margin"/>
              </v:shape>
            </w:pict>
          </mc:Fallback>
        </mc:AlternateContent>
      </w:r>
      <w:r w:rsidR="00815553" w:rsidRPr="00D655DB">
        <w:rPr>
          <w:rFonts w:ascii="Times New Roman" w:eastAsia="標楷體" w:hAnsi="Times New Roman" w:cs="Times New Roman"/>
          <w:sz w:val="24"/>
          <w:szCs w:val="24"/>
        </w:rPr>
        <w:t>精確率關注於模型</w:t>
      </w:r>
      <w:r w:rsidR="001F1880" w:rsidRPr="00D655DB">
        <w:rPr>
          <w:rFonts w:ascii="Times New Roman" w:eastAsia="標楷體" w:hAnsi="Times New Roman" w:cs="Times New Roman"/>
          <w:sz w:val="24"/>
          <w:szCs w:val="24"/>
        </w:rPr>
        <w:t>在</w:t>
      </w:r>
      <w:r w:rsidR="00815553" w:rsidRPr="00D655DB">
        <w:rPr>
          <w:rFonts w:ascii="Times New Roman" w:eastAsia="標楷體" w:hAnsi="Times New Roman" w:cs="Times New Roman"/>
          <w:sz w:val="24"/>
          <w:szCs w:val="24"/>
        </w:rPr>
        <w:t>預測</w:t>
      </w:r>
      <w:proofErr w:type="gramStart"/>
      <w:r w:rsidR="00815553" w:rsidRPr="00D655DB">
        <w:rPr>
          <w:rFonts w:ascii="Times New Roman" w:eastAsia="標楷體" w:hAnsi="Times New Roman" w:cs="Times New Roman"/>
          <w:sz w:val="24"/>
          <w:szCs w:val="24"/>
        </w:rPr>
        <w:t>為正類時</w:t>
      </w:r>
      <w:proofErr w:type="gramEnd"/>
      <w:r w:rsidR="00815553" w:rsidRPr="00D655DB">
        <w:rPr>
          <w:rFonts w:ascii="Times New Roman" w:eastAsia="標楷體" w:hAnsi="Times New Roman" w:cs="Times New Roman"/>
          <w:sz w:val="24"/>
          <w:szCs w:val="24"/>
        </w:rPr>
        <w:t>的準確性。它是計算從所有正向預測</w:t>
      </w:r>
      <w:r w:rsidR="006E6C1D" w:rsidRPr="00D655DB">
        <w:rPr>
          <w:rFonts w:ascii="Times New Roman" w:eastAsia="標楷體" w:hAnsi="Times New Roman" w:cs="Times New Roman"/>
          <w:sz w:val="24"/>
          <w:szCs w:val="24"/>
        </w:rPr>
        <w:t>(</w:t>
      </w:r>
      <w:r w:rsidR="00815553" w:rsidRPr="00D655DB">
        <w:rPr>
          <w:rFonts w:ascii="Times New Roman" w:eastAsia="標楷體" w:hAnsi="Times New Roman" w:cs="Times New Roman"/>
          <w:sz w:val="24"/>
          <w:szCs w:val="24"/>
        </w:rPr>
        <w:t>True Positive</w:t>
      </w:r>
      <w:r w:rsidR="00815553" w:rsidRPr="00D655DB">
        <w:rPr>
          <w:rFonts w:ascii="Times New Roman" w:eastAsia="標楷體" w:hAnsi="Times New Roman" w:cs="Times New Roman"/>
          <w:sz w:val="24"/>
          <w:szCs w:val="24"/>
        </w:rPr>
        <w:t>和</w:t>
      </w:r>
      <w:r w:rsidR="00815553" w:rsidRPr="00D655DB">
        <w:rPr>
          <w:rFonts w:ascii="Times New Roman" w:eastAsia="標楷體" w:hAnsi="Times New Roman" w:cs="Times New Roman"/>
          <w:sz w:val="24"/>
          <w:szCs w:val="24"/>
        </w:rPr>
        <w:t>False Positive</w:t>
      </w:r>
      <w:r w:rsidR="000136F0" w:rsidRPr="00D655DB">
        <w:rPr>
          <w:rFonts w:ascii="Times New Roman" w:eastAsia="標楷體" w:hAnsi="Times New Roman" w:cs="Times New Roman"/>
          <w:sz w:val="24"/>
          <w:szCs w:val="24"/>
        </w:rPr>
        <w:t>)</w:t>
      </w:r>
      <w:r w:rsidR="00815553" w:rsidRPr="00D655DB">
        <w:rPr>
          <w:rFonts w:ascii="Times New Roman" w:eastAsia="標楷體" w:hAnsi="Times New Roman" w:cs="Times New Roman"/>
          <w:sz w:val="24"/>
          <w:szCs w:val="24"/>
        </w:rPr>
        <w:t>中確實</w:t>
      </w:r>
      <w:proofErr w:type="gramStart"/>
      <w:r w:rsidR="00815553" w:rsidRPr="00D655DB">
        <w:rPr>
          <w:rFonts w:ascii="Times New Roman" w:eastAsia="標楷體" w:hAnsi="Times New Roman" w:cs="Times New Roman"/>
          <w:sz w:val="24"/>
          <w:szCs w:val="24"/>
        </w:rPr>
        <w:t>是正類</w:t>
      </w:r>
      <w:proofErr w:type="gramEnd"/>
      <w:r w:rsidR="00C41B2B" w:rsidRPr="00D655DB">
        <w:rPr>
          <w:rFonts w:ascii="Times New Roman" w:eastAsia="標楷體" w:hAnsi="Times New Roman" w:cs="Times New Roman"/>
          <w:sz w:val="24"/>
          <w:szCs w:val="24"/>
        </w:rPr>
        <w:t>(True Positive)</w:t>
      </w:r>
      <w:r w:rsidR="00815553" w:rsidRPr="00D655DB">
        <w:rPr>
          <w:rFonts w:ascii="Times New Roman" w:eastAsia="標楷體" w:hAnsi="Times New Roman" w:cs="Times New Roman"/>
          <w:sz w:val="24"/>
          <w:szCs w:val="24"/>
        </w:rPr>
        <w:t>的比例。精確率特別重要於評估結果的可靠性，避免因過多的</w:t>
      </w:r>
      <w:r w:rsidR="00E56EE2" w:rsidRPr="00D655DB">
        <w:rPr>
          <w:rFonts w:ascii="Times New Roman" w:eastAsia="標楷體" w:hAnsi="Times New Roman" w:cs="Times New Roman" w:hint="eastAsia"/>
          <w:sz w:val="24"/>
          <w:szCs w:val="24"/>
        </w:rPr>
        <w:t>錯誤正向預測</w:t>
      </w:r>
      <w:r w:rsidR="00530F81" w:rsidRPr="00D655DB">
        <w:rPr>
          <w:rFonts w:ascii="Times New Roman" w:eastAsia="標楷體" w:hAnsi="Times New Roman" w:cs="Times New Roman"/>
          <w:sz w:val="24"/>
          <w:szCs w:val="24"/>
        </w:rPr>
        <w:t>(</w:t>
      </w:r>
      <w:r w:rsidR="002E5512" w:rsidRPr="00D655DB">
        <w:rPr>
          <w:rFonts w:ascii="Times New Roman" w:eastAsia="標楷體" w:hAnsi="Times New Roman" w:cs="Times New Roman"/>
          <w:sz w:val="24"/>
          <w:szCs w:val="24"/>
        </w:rPr>
        <w:t>False Positive</w:t>
      </w:r>
      <w:r w:rsidR="00530F81" w:rsidRPr="00D655DB">
        <w:rPr>
          <w:rFonts w:ascii="Times New Roman" w:eastAsia="標楷體" w:hAnsi="Times New Roman" w:cs="Times New Roman"/>
          <w:sz w:val="24"/>
          <w:szCs w:val="24"/>
        </w:rPr>
        <w:t>)</w:t>
      </w:r>
      <w:r w:rsidR="00815553" w:rsidRPr="00D655DB">
        <w:rPr>
          <w:rFonts w:ascii="Times New Roman" w:eastAsia="標楷體" w:hAnsi="Times New Roman" w:cs="Times New Roman"/>
          <w:sz w:val="24"/>
          <w:szCs w:val="24"/>
        </w:rPr>
        <w:t>影響判斷。</w:t>
      </w:r>
      <w:r w:rsidR="00C6337A" w:rsidRPr="00D655DB">
        <w:rPr>
          <w:rFonts w:ascii="Times New Roman" w:eastAsia="標楷體" w:hAnsi="Times New Roman" w:cs="Times New Roman"/>
          <w:sz w:val="24"/>
          <w:szCs w:val="24"/>
        </w:rPr>
        <w:t>Precision</w:t>
      </w:r>
      <w:r w:rsidR="00C6337A">
        <w:rPr>
          <w:rFonts w:ascii="Times New Roman" w:eastAsia="標楷體" w:hAnsi="Times New Roman" w:cs="Times New Roman" w:hint="eastAsia"/>
          <w:sz w:val="24"/>
          <w:szCs w:val="24"/>
        </w:rPr>
        <w:t>計算方式為公式</w:t>
      </w:r>
      <w:r w:rsidR="00C6337A">
        <w:rPr>
          <w:rFonts w:ascii="Times New Roman" w:eastAsia="標楷體" w:hAnsi="Times New Roman" w:cs="Times New Roman" w:hint="eastAsia"/>
          <w:sz w:val="24"/>
          <w:szCs w:val="24"/>
        </w:rPr>
        <w:t>(2)</w:t>
      </w:r>
      <w:r w:rsidR="00C6337A" w:rsidRPr="00D655DB">
        <w:rPr>
          <w:rFonts w:ascii="Times New Roman" w:eastAsia="標楷體" w:hAnsi="Times New Roman" w:cs="Times New Roman"/>
          <w:sz w:val="24"/>
          <w:szCs w:val="24"/>
        </w:rPr>
        <w:t>。</w:t>
      </w:r>
    </w:p>
    <w:p w14:paraId="715C8CC8" w14:textId="6CC66538" w:rsidR="002F7E81" w:rsidRPr="002F7E81" w:rsidRDefault="002F7E81" w:rsidP="4BB44C19">
      <w:pPr>
        <w:pBdr>
          <w:top w:val="nil"/>
          <w:left w:val="nil"/>
          <w:bottom w:val="nil"/>
          <w:right w:val="nil"/>
          <w:between w:val="nil"/>
        </w:pBdr>
        <w:spacing w:line="240" w:lineRule="auto"/>
        <w:ind w:firstLine="480"/>
        <w:jc w:val="center"/>
        <w:rPr>
          <w:rFonts w:ascii="Times New Roman" w:hAnsi="Times New Roman" w:cs="Times New Roman"/>
          <w:color w:val="000000" w:themeColor="text1"/>
          <w:sz w:val="24"/>
          <w:szCs w:val="24"/>
          <w:lang w:val="en-GB"/>
        </w:rPr>
      </w:pPr>
      <m:oMathPara>
        <m:oMath>
          <m:r>
            <w:rPr>
              <w:rFonts w:ascii="Cambria Math" w:hAnsi="Cambria Math" w:cs="Times New Roman"/>
              <w:color w:val="000000" w:themeColor="text1"/>
              <w:sz w:val="24"/>
              <w:szCs w:val="32"/>
              <w:lang w:val="en-GB"/>
            </w:rPr>
            <m:t>Precision=</m:t>
          </m:r>
          <m:f>
            <m:fPr>
              <m:ctrlPr>
                <w:rPr>
                  <w:rFonts w:ascii="Cambria Math" w:hAnsi="Cambria Math" w:cs="Times New Roman"/>
                  <w:color w:val="000000" w:themeColor="text1"/>
                  <w:sz w:val="24"/>
                  <w:szCs w:val="32"/>
                  <w:lang w:val="en-GB"/>
                </w:rPr>
              </m:ctrlPr>
            </m:fPr>
            <m:num>
              <m:r>
                <w:rPr>
                  <w:rFonts w:ascii="Cambria Math" w:hAnsi="Cambria Math" w:cs="Times New Roman"/>
                  <w:color w:val="000000" w:themeColor="text1"/>
                  <w:sz w:val="24"/>
                  <w:szCs w:val="32"/>
                  <w:lang w:val="en-GB"/>
                </w:rPr>
                <m:t>TP</m:t>
              </m:r>
            </m:num>
            <m:den>
              <m:r>
                <w:rPr>
                  <w:rFonts w:ascii="Cambria Math" w:hAnsi="Cambria Math" w:cs="Times New Roman"/>
                  <w:color w:val="000000" w:themeColor="text1"/>
                  <w:sz w:val="24"/>
                  <w:szCs w:val="32"/>
                  <w:lang w:val="en-GB"/>
                </w:rPr>
                <m:t>TP+FP</m:t>
              </m:r>
            </m:den>
          </m:f>
        </m:oMath>
      </m:oMathPara>
    </w:p>
    <w:p w14:paraId="102856BA" w14:textId="77777777" w:rsidR="00815553" w:rsidRPr="00D655DB" w:rsidRDefault="00815553" w:rsidP="00363AC2">
      <w:pPr>
        <w:pStyle w:val="a5"/>
        <w:spacing w:line="240" w:lineRule="auto"/>
        <w:ind w:left="480"/>
        <w:jc w:val="both"/>
        <w:rPr>
          <w:rFonts w:ascii="Times New Roman" w:eastAsia="標楷體" w:hAnsi="Times New Roman" w:cs="Times New Roman"/>
          <w:sz w:val="24"/>
          <w:szCs w:val="24"/>
        </w:rPr>
      </w:pPr>
    </w:p>
    <w:p w14:paraId="7693D371" w14:textId="7C5F20EE"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召回率</w:t>
      </w:r>
      <w:r w:rsidR="003E4754"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Recall</w:t>
      </w:r>
      <w:r w:rsidR="003E4754" w:rsidRPr="00D655DB">
        <w:rPr>
          <w:rFonts w:ascii="Times New Roman" w:eastAsia="標楷體" w:hAnsi="Times New Roman" w:cs="Times New Roman"/>
          <w:sz w:val="24"/>
          <w:szCs w:val="24"/>
        </w:rPr>
        <w:t>)</w:t>
      </w:r>
      <w:r w:rsidR="00D84FFD" w:rsidRPr="00D655DB">
        <w:rPr>
          <w:rFonts w:ascii="Times New Roman" w:eastAsia="標楷體" w:hAnsi="Times New Roman" w:cs="Times New Roman"/>
          <w:sz w:val="24"/>
          <w:szCs w:val="24"/>
        </w:rPr>
        <w:t>：</w:t>
      </w:r>
    </w:p>
    <w:p w14:paraId="0DFAC7F3" w14:textId="4B804077" w:rsidR="00815553" w:rsidRPr="00C6337A" w:rsidRDefault="00E73D2C" w:rsidP="00C6337A">
      <w:pPr>
        <w:pStyle w:val="a5"/>
        <w:spacing w:line="240" w:lineRule="auto"/>
        <w:ind w:left="480"/>
        <w:jc w:val="both"/>
        <w:rPr>
          <w:rFonts w:ascii="Times New Roman" w:eastAsia="標楷體" w:hAnsi="Times New Roman" w:cs="Times New Roman"/>
          <w:sz w:val="24"/>
          <w:szCs w:val="24"/>
        </w:rPr>
      </w:pPr>
      <w:r w:rsidRPr="00261D5B">
        <w:rPr>
          <w:rFonts w:ascii="Times New Roman" w:eastAsia="標楷體" w:hAnsi="Times New Roman"/>
          <w:noProof/>
        </w:rPr>
        <mc:AlternateContent>
          <mc:Choice Requires="wps">
            <w:drawing>
              <wp:anchor distT="45720" distB="45720" distL="114300" distR="114300" simplePos="0" relativeHeight="251658247" behindDoc="0" locked="0" layoutInCell="1" allowOverlap="1" wp14:anchorId="7E71A675" wp14:editId="52F0FC24">
                <wp:simplePos x="0" y="0"/>
                <wp:positionH relativeFrom="rightMargin">
                  <wp:posOffset>-457835</wp:posOffset>
                </wp:positionH>
                <wp:positionV relativeFrom="paragraph">
                  <wp:posOffset>670560</wp:posOffset>
                </wp:positionV>
                <wp:extent cx="399119" cy="1404620"/>
                <wp:effectExtent l="0" t="0" r="20320" b="13970"/>
                <wp:wrapNone/>
                <wp:docPr id="21468188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19" cy="1404620"/>
                        </a:xfrm>
                        <a:prstGeom prst="rect">
                          <a:avLst/>
                        </a:prstGeom>
                        <a:solidFill>
                          <a:srgbClr val="FFFFFF"/>
                        </a:solidFill>
                        <a:ln w="9525">
                          <a:solidFill>
                            <a:schemeClr val="bg1"/>
                          </a:solidFill>
                          <a:miter lim="800000"/>
                          <a:headEnd/>
                          <a:tailEnd/>
                        </a:ln>
                      </wps:spPr>
                      <wps:txbx>
                        <w:txbxContent>
                          <w:p w14:paraId="2232E42D" w14:textId="36338032"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3</w:t>
                            </w:r>
                            <w:r w:rsidRPr="00E73D2C">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71A675" id="_x0000_s1028" type="#_x0000_t202" style="position:absolute;left:0;text-align:left;margin-left:-36.05pt;margin-top:52.8pt;width:31.45pt;height:110.6pt;z-index:251658247;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" strokecolor="white [3212]">
                <v:textbox style="mso-fit-shape-to-text:t">
                  <w:txbxContent>
                    <w:p w14:paraId="2232E42D" w14:textId="36338032"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3</w:t>
                      </w:r>
                      <w:r w:rsidRPr="00E73D2C">
                        <w:rPr>
                          <w:rFonts w:ascii="Times New Roman" w:hAnsi="Times New Roman" w:cs="Times New Roman"/>
                          <w:sz w:val="24"/>
                          <w:szCs w:val="24"/>
                        </w:rPr>
                        <w:t>)</w:t>
                      </w:r>
                    </w:p>
                  </w:txbxContent>
                </v:textbox>
                <w10:wrap anchorx="margin"/>
              </v:shape>
            </w:pict>
          </mc:Fallback>
        </mc:AlternateContent>
      </w:r>
      <w:r w:rsidR="00815553" w:rsidRPr="00D655DB">
        <w:rPr>
          <w:rFonts w:ascii="Times New Roman" w:eastAsia="標楷體" w:hAnsi="Times New Roman" w:cs="Times New Roman"/>
          <w:sz w:val="24"/>
          <w:szCs w:val="24"/>
        </w:rPr>
        <w:t>召回率專注於</w:t>
      </w:r>
      <w:r w:rsidR="00846C62" w:rsidRPr="00D655DB">
        <w:rPr>
          <w:rFonts w:ascii="Times New Roman" w:eastAsia="標楷體" w:hAnsi="Times New Roman" w:cs="Times New Roman" w:hint="eastAsia"/>
          <w:sz w:val="24"/>
          <w:szCs w:val="24"/>
        </w:rPr>
        <w:t>模型預測</w:t>
      </w:r>
      <w:r w:rsidR="0034640D" w:rsidRPr="00D655DB">
        <w:rPr>
          <w:rFonts w:ascii="Times New Roman" w:eastAsia="標楷體" w:hAnsi="Times New Roman" w:cs="Times New Roman" w:hint="eastAsia"/>
          <w:sz w:val="24"/>
          <w:szCs w:val="24"/>
        </w:rPr>
        <w:t>出</w:t>
      </w:r>
      <w:proofErr w:type="gramStart"/>
      <w:r w:rsidR="00815553" w:rsidRPr="00D655DB">
        <w:rPr>
          <w:rFonts w:ascii="Times New Roman" w:eastAsia="標楷體" w:hAnsi="Times New Roman" w:cs="Times New Roman"/>
          <w:sz w:val="24"/>
          <w:szCs w:val="24"/>
        </w:rPr>
        <w:t>實際正類</w:t>
      </w:r>
      <w:proofErr w:type="gramEnd"/>
      <w:r w:rsidR="00C41B2B" w:rsidRPr="00D655DB">
        <w:rPr>
          <w:rFonts w:ascii="Times New Roman" w:eastAsia="標楷體" w:hAnsi="Times New Roman" w:cs="Times New Roman"/>
          <w:sz w:val="24"/>
          <w:szCs w:val="24"/>
        </w:rPr>
        <w:t>(True Positive)</w:t>
      </w:r>
      <w:r w:rsidR="00815553" w:rsidRPr="00D655DB">
        <w:rPr>
          <w:rFonts w:ascii="Times New Roman" w:eastAsia="標楷體" w:hAnsi="Times New Roman" w:cs="Times New Roman"/>
          <w:sz w:val="24"/>
          <w:szCs w:val="24"/>
        </w:rPr>
        <w:t>的能力。它計算的是在所有</w:t>
      </w:r>
      <w:proofErr w:type="gramStart"/>
      <w:r w:rsidR="00815553" w:rsidRPr="00D655DB">
        <w:rPr>
          <w:rFonts w:ascii="Times New Roman" w:eastAsia="標楷體" w:hAnsi="Times New Roman" w:cs="Times New Roman"/>
          <w:sz w:val="24"/>
          <w:szCs w:val="24"/>
        </w:rPr>
        <w:t>真實正類</w:t>
      </w:r>
      <w:proofErr w:type="gramEnd"/>
      <w:r w:rsidR="003E4754" w:rsidRPr="00D655DB">
        <w:rPr>
          <w:rFonts w:ascii="Times New Roman" w:eastAsia="標楷體" w:hAnsi="Times New Roman" w:cs="Times New Roman"/>
          <w:sz w:val="24"/>
          <w:szCs w:val="24"/>
        </w:rPr>
        <w:t>(True Positive</w:t>
      </w:r>
      <w:r w:rsidR="003E4754" w:rsidRPr="00D655DB">
        <w:rPr>
          <w:rFonts w:ascii="Times New Roman" w:eastAsia="標楷體" w:hAnsi="Times New Roman" w:cs="Times New Roman"/>
          <w:sz w:val="24"/>
          <w:szCs w:val="24"/>
        </w:rPr>
        <w:t>和</w:t>
      </w:r>
      <w:r w:rsidR="003E4754" w:rsidRPr="00D655DB">
        <w:rPr>
          <w:rFonts w:ascii="Times New Roman" w:eastAsia="標楷體" w:hAnsi="Times New Roman" w:cs="Times New Roman"/>
          <w:sz w:val="24"/>
          <w:szCs w:val="24"/>
        </w:rPr>
        <w:t>False Positive)</w:t>
      </w:r>
      <w:r w:rsidR="00815553" w:rsidRPr="00D655DB">
        <w:rPr>
          <w:rFonts w:ascii="Times New Roman" w:eastAsia="標楷體" w:hAnsi="Times New Roman" w:cs="Times New Roman"/>
          <w:sz w:val="24"/>
          <w:szCs w:val="24"/>
        </w:rPr>
        <w:t>中，被模型正確識別</w:t>
      </w:r>
      <w:proofErr w:type="gramStart"/>
      <w:r w:rsidR="00815553" w:rsidRPr="00D655DB">
        <w:rPr>
          <w:rFonts w:ascii="Times New Roman" w:eastAsia="標楷體" w:hAnsi="Times New Roman" w:cs="Times New Roman"/>
          <w:sz w:val="24"/>
          <w:szCs w:val="24"/>
        </w:rPr>
        <w:t>為正類的</w:t>
      </w:r>
      <w:proofErr w:type="gramEnd"/>
      <w:r w:rsidR="00815553" w:rsidRPr="00D655DB">
        <w:rPr>
          <w:rFonts w:ascii="Times New Roman" w:eastAsia="標楷體" w:hAnsi="Times New Roman" w:cs="Times New Roman"/>
          <w:sz w:val="24"/>
          <w:szCs w:val="24"/>
        </w:rPr>
        <w:t>比例。高召回率表示系統能夠有效識別大部分真實</w:t>
      </w:r>
      <w:proofErr w:type="gramStart"/>
      <w:r w:rsidR="00815553" w:rsidRPr="00D655DB">
        <w:rPr>
          <w:rFonts w:ascii="Times New Roman" w:eastAsia="標楷體" w:hAnsi="Times New Roman" w:cs="Times New Roman"/>
          <w:sz w:val="24"/>
          <w:szCs w:val="24"/>
        </w:rPr>
        <w:t>的正類案例</w:t>
      </w:r>
      <w:proofErr w:type="gramEnd"/>
      <w:r w:rsidR="00815553" w:rsidRPr="00D655DB">
        <w:rPr>
          <w:rFonts w:ascii="Times New Roman" w:eastAsia="標楷體" w:hAnsi="Times New Roman" w:cs="Times New Roman"/>
          <w:sz w:val="24"/>
          <w:szCs w:val="24"/>
        </w:rPr>
        <w:t>。</w:t>
      </w:r>
      <w:r w:rsidR="00C6337A" w:rsidRPr="00D655DB">
        <w:rPr>
          <w:rFonts w:ascii="Times New Roman" w:eastAsia="標楷體" w:hAnsi="Times New Roman" w:cs="Times New Roman"/>
          <w:sz w:val="24"/>
          <w:szCs w:val="24"/>
        </w:rPr>
        <w:t>Recall</w:t>
      </w:r>
      <w:r w:rsidR="00C6337A">
        <w:rPr>
          <w:rFonts w:ascii="Times New Roman" w:eastAsia="標楷體" w:hAnsi="Times New Roman" w:cs="Times New Roman" w:hint="eastAsia"/>
          <w:sz w:val="24"/>
          <w:szCs w:val="24"/>
        </w:rPr>
        <w:t>計算方式為公式</w:t>
      </w:r>
      <w:r w:rsidR="00C6337A">
        <w:rPr>
          <w:rFonts w:ascii="Times New Roman" w:eastAsia="標楷體" w:hAnsi="Times New Roman" w:cs="Times New Roman" w:hint="eastAsia"/>
          <w:sz w:val="24"/>
          <w:szCs w:val="24"/>
        </w:rPr>
        <w:t>(3)</w:t>
      </w:r>
      <w:r w:rsidR="00C6337A" w:rsidRPr="00D655DB">
        <w:rPr>
          <w:rFonts w:ascii="Times New Roman" w:eastAsia="標楷體" w:hAnsi="Times New Roman" w:cs="Times New Roman"/>
          <w:sz w:val="24"/>
          <w:szCs w:val="24"/>
        </w:rPr>
        <w:t>。</w:t>
      </w:r>
    </w:p>
    <w:p w14:paraId="59B92E79" w14:textId="77777777" w:rsidR="002F7E81" w:rsidRPr="008F07A7" w:rsidRDefault="002F7E81" w:rsidP="4BB44C19">
      <w:pPr>
        <w:pBdr>
          <w:top w:val="nil"/>
          <w:left w:val="nil"/>
          <w:bottom w:val="nil"/>
          <w:right w:val="nil"/>
          <w:between w:val="nil"/>
        </w:pBdr>
        <w:spacing w:line="240" w:lineRule="auto"/>
        <w:ind w:firstLine="480"/>
        <w:jc w:val="center"/>
        <w:rPr>
          <w:rFonts w:ascii="Times New Roman" w:eastAsia="Times New Roman" w:hAnsi="Times New Roman" w:cs="Times New Roman"/>
          <w:color w:val="000000" w:themeColor="text1"/>
          <w:sz w:val="24"/>
          <w:szCs w:val="24"/>
          <w:lang w:val="en-GB"/>
        </w:rPr>
      </w:pPr>
      <m:oMathPara>
        <m:oMath>
          <m:r>
            <w:rPr>
              <w:rFonts w:ascii="Cambria Math" w:hAnsi="Cambria Math" w:cs="Times New Roman"/>
              <w:color w:val="000000" w:themeColor="text1"/>
              <w:sz w:val="24"/>
              <w:szCs w:val="32"/>
              <w:lang w:val="en-GB"/>
            </w:rPr>
            <m:t>Recall=</m:t>
          </m:r>
          <m:f>
            <m:fPr>
              <m:ctrlPr>
                <w:rPr>
                  <w:rFonts w:ascii="Cambria Math" w:hAnsi="Cambria Math" w:cs="Times New Roman"/>
                  <w:color w:val="000000" w:themeColor="text1"/>
                  <w:sz w:val="24"/>
                  <w:szCs w:val="32"/>
                  <w:lang w:val="en-GB"/>
                </w:rPr>
              </m:ctrlPr>
            </m:fPr>
            <m:num>
              <m:r>
                <w:rPr>
                  <w:rFonts w:ascii="Cambria Math" w:hAnsi="Cambria Math" w:cs="Times New Roman"/>
                  <w:color w:val="000000" w:themeColor="text1"/>
                  <w:sz w:val="24"/>
                  <w:szCs w:val="32"/>
                  <w:lang w:val="en-GB"/>
                </w:rPr>
                <m:t>TP</m:t>
              </m:r>
            </m:num>
            <m:den>
              <m:r>
                <w:rPr>
                  <w:rFonts w:ascii="Cambria Math" w:hAnsi="Cambria Math" w:cs="Times New Roman"/>
                  <w:color w:val="000000" w:themeColor="text1"/>
                  <w:sz w:val="24"/>
                  <w:szCs w:val="32"/>
                  <w:lang w:val="en-GB"/>
                </w:rPr>
                <m:t>TP+FN</m:t>
              </m:r>
            </m:den>
          </m:f>
        </m:oMath>
      </m:oMathPara>
    </w:p>
    <w:p w14:paraId="309831BF" w14:textId="77777777" w:rsidR="002F7E81" w:rsidRPr="006A7D20" w:rsidRDefault="002F7E81" w:rsidP="006A7D20">
      <w:pPr>
        <w:spacing w:line="240" w:lineRule="auto"/>
        <w:jc w:val="both"/>
        <w:rPr>
          <w:rFonts w:ascii="Times New Roman" w:eastAsia="標楷體" w:hAnsi="Times New Roman" w:cs="Times New Roman"/>
          <w:sz w:val="24"/>
          <w:szCs w:val="24"/>
        </w:rPr>
      </w:pPr>
    </w:p>
    <w:p w14:paraId="68D57710" w14:textId="510A7817" w:rsidR="00815553" w:rsidRPr="00D655DB" w:rsidRDefault="00815553"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F1-Score</w:t>
      </w:r>
      <w:r w:rsidR="00D84FFD" w:rsidRPr="00D655DB">
        <w:rPr>
          <w:rFonts w:ascii="Times New Roman" w:eastAsia="標楷體" w:hAnsi="Times New Roman" w:cs="Times New Roman"/>
          <w:sz w:val="24"/>
          <w:szCs w:val="24"/>
        </w:rPr>
        <w:t>：</w:t>
      </w:r>
    </w:p>
    <w:p w14:paraId="09E6956C" w14:textId="015E986E" w:rsidR="00A30BF1" w:rsidRDefault="006A7D20" w:rsidP="00363AC2">
      <w:pPr>
        <w:pStyle w:val="a5"/>
        <w:spacing w:line="240" w:lineRule="auto"/>
        <w:ind w:left="480"/>
        <w:jc w:val="both"/>
        <w:rPr>
          <w:rFonts w:ascii="Times New Roman" w:eastAsia="標楷體" w:hAnsi="Times New Roman" w:cs="Times New Roman"/>
          <w:sz w:val="24"/>
          <w:szCs w:val="24"/>
        </w:rPr>
      </w:pPr>
      <w:r w:rsidRPr="00261D5B">
        <w:rPr>
          <w:rFonts w:ascii="Times New Roman" w:eastAsia="標楷體" w:hAnsi="Times New Roman"/>
          <w:noProof/>
        </w:rPr>
        <mc:AlternateContent>
          <mc:Choice Requires="wps">
            <w:drawing>
              <wp:anchor distT="45720" distB="45720" distL="114300" distR="114300" simplePos="0" relativeHeight="251658248" behindDoc="0" locked="0" layoutInCell="1" allowOverlap="1" wp14:anchorId="4FDF8A93" wp14:editId="07E73214">
                <wp:simplePos x="0" y="0"/>
                <wp:positionH relativeFrom="rightMargin">
                  <wp:posOffset>-442595</wp:posOffset>
                </wp:positionH>
                <wp:positionV relativeFrom="paragraph">
                  <wp:posOffset>647700</wp:posOffset>
                </wp:positionV>
                <wp:extent cx="399119" cy="1404620"/>
                <wp:effectExtent l="0" t="0" r="20320" b="13970"/>
                <wp:wrapNone/>
                <wp:docPr id="8303645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19" cy="1404620"/>
                        </a:xfrm>
                        <a:prstGeom prst="rect">
                          <a:avLst/>
                        </a:prstGeom>
                        <a:solidFill>
                          <a:srgbClr val="FFFFFF"/>
                        </a:solidFill>
                        <a:ln w="9525">
                          <a:solidFill>
                            <a:schemeClr val="bg1"/>
                          </a:solidFill>
                          <a:miter lim="800000"/>
                          <a:headEnd/>
                          <a:tailEnd/>
                        </a:ln>
                      </wps:spPr>
                      <wps:txbx>
                        <w:txbxContent>
                          <w:p w14:paraId="0205E020" w14:textId="0E8A0B03"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4</w:t>
                            </w:r>
                            <w:r w:rsidRPr="00E73D2C">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F8A93" id="_x0000_s1029" type="#_x0000_t202" style="position:absolute;left:0;text-align:left;margin-left:-34.85pt;margin-top:51pt;width:31.45pt;height:110.6pt;z-index:251658248;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" strokecolor="white [3212]">
                <v:textbox style="mso-fit-shape-to-text:t">
                  <w:txbxContent>
                    <w:p w14:paraId="0205E020" w14:textId="0E8A0B03"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4</w:t>
                      </w:r>
                      <w:r w:rsidRPr="00E73D2C">
                        <w:rPr>
                          <w:rFonts w:ascii="Times New Roman" w:hAnsi="Times New Roman" w:cs="Times New Roman"/>
                          <w:sz w:val="24"/>
                          <w:szCs w:val="24"/>
                        </w:rPr>
                        <w:t>)</w:t>
                      </w:r>
                    </w:p>
                  </w:txbxContent>
                </v:textbox>
                <w10:wrap anchorx="margin"/>
              </v:shape>
            </w:pict>
          </mc:Fallback>
        </mc:AlternateContent>
      </w:r>
      <w:r w:rsidR="00815553" w:rsidRPr="00D655DB">
        <w:rPr>
          <w:rFonts w:ascii="Times New Roman" w:eastAsia="標楷體" w:hAnsi="Times New Roman" w:cs="Times New Roman"/>
          <w:sz w:val="24"/>
          <w:szCs w:val="24"/>
        </w:rPr>
        <w:t xml:space="preserve">F1-Score </w:t>
      </w:r>
      <w:r w:rsidR="00815553" w:rsidRPr="00D655DB">
        <w:rPr>
          <w:rFonts w:ascii="Times New Roman" w:eastAsia="標楷體" w:hAnsi="Times New Roman" w:cs="Times New Roman"/>
          <w:sz w:val="24"/>
          <w:szCs w:val="24"/>
        </w:rPr>
        <w:t>是精確率和召回率的調和平均</w:t>
      </w:r>
      <w:r w:rsidR="003E4754" w:rsidRPr="00D655DB">
        <w:rPr>
          <w:rFonts w:ascii="Times New Roman" w:eastAsia="標楷體" w:hAnsi="Times New Roman" w:cs="Times New Roman"/>
          <w:sz w:val="24"/>
          <w:szCs w:val="24"/>
        </w:rPr>
        <w:t>(</w:t>
      </w:r>
      <w:r w:rsidR="00815553" w:rsidRPr="00D655DB">
        <w:rPr>
          <w:rFonts w:ascii="Times New Roman" w:eastAsia="標楷體" w:hAnsi="Times New Roman" w:cs="Times New Roman"/>
          <w:sz w:val="24"/>
          <w:szCs w:val="24"/>
        </w:rPr>
        <w:t>Harmonic Mean</w:t>
      </w:r>
      <w:r w:rsidR="003E4754" w:rsidRPr="00D655DB">
        <w:rPr>
          <w:rFonts w:ascii="Times New Roman" w:eastAsia="標楷體" w:hAnsi="Times New Roman" w:cs="Times New Roman"/>
          <w:sz w:val="24"/>
          <w:szCs w:val="24"/>
        </w:rPr>
        <w:t>)</w:t>
      </w:r>
      <w:r w:rsidR="00815553" w:rsidRPr="00D655DB">
        <w:rPr>
          <w:rFonts w:ascii="Times New Roman" w:eastAsia="標楷體" w:hAnsi="Times New Roman" w:cs="Times New Roman"/>
          <w:sz w:val="24"/>
          <w:szCs w:val="24"/>
        </w:rPr>
        <w:t>，提供了一個統一的衡量標準來評價精確率和召回率的平衡。當需要同時考慮精確率和召回率，而且它們同等重要時，</w:t>
      </w:r>
      <w:r w:rsidR="00815553" w:rsidRPr="00D655DB">
        <w:rPr>
          <w:rFonts w:ascii="Times New Roman" w:eastAsia="標楷體" w:hAnsi="Times New Roman" w:cs="Times New Roman"/>
          <w:sz w:val="24"/>
          <w:szCs w:val="24"/>
        </w:rPr>
        <w:t xml:space="preserve">F1-Score </w:t>
      </w:r>
      <w:r w:rsidR="003F6811">
        <w:rPr>
          <w:rFonts w:ascii="Times New Roman" w:eastAsia="標楷體" w:hAnsi="Times New Roman" w:cs="Times New Roman" w:hint="eastAsia"/>
          <w:sz w:val="24"/>
          <w:szCs w:val="24"/>
        </w:rPr>
        <w:t>的公式計算如下公式</w:t>
      </w:r>
      <w:r w:rsidR="003F6811">
        <w:rPr>
          <w:rFonts w:ascii="Times New Roman" w:eastAsia="標楷體" w:hAnsi="Times New Roman" w:cs="Times New Roman" w:hint="eastAsia"/>
          <w:sz w:val="24"/>
          <w:szCs w:val="24"/>
        </w:rPr>
        <w:t>(4)</w:t>
      </w:r>
      <w:r w:rsidR="00815553" w:rsidRPr="00D655DB">
        <w:rPr>
          <w:rFonts w:ascii="Times New Roman" w:eastAsia="標楷體" w:hAnsi="Times New Roman" w:cs="Times New Roman"/>
          <w:sz w:val="24"/>
          <w:szCs w:val="24"/>
        </w:rPr>
        <w:t>。</w:t>
      </w:r>
    </w:p>
    <w:p w14:paraId="77962E93" w14:textId="250A5E39" w:rsidR="00945325" w:rsidRPr="006A7D20" w:rsidRDefault="002F7E81" w:rsidP="006A7D20">
      <w:pPr>
        <w:pBdr>
          <w:top w:val="nil"/>
          <w:left w:val="nil"/>
          <w:bottom w:val="nil"/>
          <w:right w:val="nil"/>
          <w:between w:val="nil"/>
        </w:pBdr>
        <w:spacing w:line="240" w:lineRule="auto"/>
        <w:jc w:val="center"/>
        <w:rPr>
          <w:rFonts w:ascii="Times New Roman" w:hAnsi="Times New Roman" w:cs="Times New Roman"/>
          <w:color w:val="000000" w:themeColor="text1"/>
          <w:sz w:val="24"/>
          <w:szCs w:val="24"/>
          <w:lang w:val="en-GB"/>
        </w:rPr>
      </w:pPr>
      <w:bookmarkStart w:id="12" w:name="_Hlk157026716"/>
      <m:oMathPara>
        <m:oMath>
          <m:r>
            <w:rPr>
              <w:rFonts w:ascii="Cambria Math" w:hAnsi="Cambria Math" w:cs="Times New Roman"/>
              <w:color w:val="000000" w:themeColor="text1"/>
              <w:sz w:val="24"/>
              <w:szCs w:val="32"/>
              <w:lang w:val="en-GB"/>
            </w:rPr>
            <m:t>F1 Score=2*</m:t>
          </m:r>
          <m:f>
            <m:fPr>
              <m:ctrlPr>
                <w:rPr>
                  <w:rFonts w:ascii="Cambria Math" w:hAnsi="Cambria Math" w:cs="Times New Roman"/>
                  <w:color w:val="000000" w:themeColor="text1"/>
                  <w:sz w:val="24"/>
                  <w:szCs w:val="32"/>
                  <w:lang w:val="en-GB"/>
                </w:rPr>
              </m:ctrlPr>
            </m:fPr>
            <m:num>
              <m:r>
                <w:rPr>
                  <w:rFonts w:ascii="Cambria Math" w:hAnsi="Cambria Math" w:cs="Times New Roman"/>
                  <w:color w:val="000000" w:themeColor="text1"/>
                  <w:sz w:val="24"/>
                  <w:szCs w:val="32"/>
                  <w:lang w:val="en-GB"/>
                </w:rPr>
                <m:t>Precision*Recall</m:t>
              </m:r>
            </m:num>
            <m:den>
              <m:r>
                <w:rPr>
                  <w:rFonts w:ascii="Cambria Math" w:hAnsi="Cambria Math" w:cs="Times New Roman"/>
                  <w:color w:val="000000" w:themeColor="text1"/>
                  <w:sz w:val="24"/>
                  <w:szCs w:val="32"/>
                  <w:lang w:val="en-GB"/>
                </w:rPr>
                <m:t>Precision+Recall</m:t>
              </m:r>
            </m:den>
          </m:f>
        </m:oMath>
      </m:oMathPara>
      <w:bookmarkEnd w:id="12"/>
    </w:p>
    <w:p w14:paraId="59E89090" w14:textId="77777777" w:rsidR="00095534" w:rsidRDefault="00095534" w:rsidP="00363AC2">
      <w:pPr>
        <w:pStyle w:val="a5"/>
        <w:spacing w:line="240" w:lineRule="auto"/>
        <w:ind w:left="480"/>
        <w:jc w:val="both"/>
        <w:rPr>
          <w:rFonts w:ascii="Times New Roman" w:eastAsia="標楷體" w:hAnsi="Times New Roman" w:cs="Times New Roman"/>
          <w:sz w:val="24"/>
          <w:szCs w:val="24"/>
        </w:rPr>
      </w:pPr>
    </w:p>
    <w:p w14:paraId="2EF18389" w14:textId="0A3CCF47" w:rsidR="008960D0" w:rsidRPr="00D655DB" w:rsidRDefault="008960D0" w:rsidP="00363AC2">
      <w:pPr>
        <w:pStyle w:val="a5"/>
        <w:spacing w:line="240" w:lineRule="auto"/>
        <w:ind w:left="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lastRenderedPageBreak/>
        <w:t>特異性</w:t>
      </w:r>
      <w:r w:rsidRPr="00D655DB">
        <w:rPr>
          <w:rFonts w:ascii="Times New Roman" w:eastAsia="標楷體" w:hAnsi="Times New Roman" w:cs="Times New Roman" w:hint="eastAsia"/>
          <w:sz w:val="24"/>
          <w:szCs w:val="24"/>
        </w:rPr>
        <w:t>(Specificity)</w:t>
      </w:r>
      <w:r w:rsidRPr="00D655DB">
        <w:rPr>
          <w:rFonts w:ascii="Times New Roman" w:eastAsia="標楷體" w:hAnsi="Times New Roman" w:cs="Times New Roman" w:hint="eastAsia"/>
          <w:sz w:val="24"/>
          <w:szCs w:val="24"/>
        </w:rPr>
        <w:t>：</w:t>
      </w:r>
    </w:p>
    <w:p w14:paraId="53C36158" w14:textId="4861AD75" w:rsidR="008960D0" w:rsidRDefault="005104D0" w:rsidP="00363AC2">
      <w:pPr>
        <w:pStyle w:val="a5"/>
        <w:spacing w:line="240" w:lineRule="auto"/>
        <w:ind w:left="480"/>
        <w:jc w:val="both"/>
        <w:rPr>
          <w:rFonts w:ascii="Times New Roman" w:eastAsia="標楷體" w:hAnsi="Times New Roman" w:cs="Times New Roman"/>
          <w:sz w:val="24"/>
          <w:szCs w:val="24"/>
        </w:rPr>
      </w:pPr>
      <w:r w:rsidRPr="00261D5B">
        <w:rPr>
          <w:rFonts w:ascii="Times New Roman" w:eastAsia="標楷體" w:hAnsi="Times New Roman"/>
          <w:noProof/>
        </w:rPr>
        <mc:AlternateContent>
          <mc:Choice Requires="wps">
            <w:drawing>
              <wp:anchor distT="45720" distB="45720" distL="114300" distR="114300" simplePos="0" relativeHeight="251658249" behindDoc="0" locked="0" layoutInCell="1" allowOverlap="1" wp14:anchorId="05A8AD6B" wp14:editId="20EF6632">
                <wp:simplePos x="0" y="0"/>
                <wp:positionH relativeFrom="rightMargin">
                  <wp:posOffset>-427355</wp:posOffset>
                </wp:positionH>
                <wp:positionV relativeFrom="paragraph">
                  <wp:posOffset>873125</wp:posOffset>
                </wp:positionV>
                <wp:extent cx="398780" cy="1404620"/>
                <wp:effectExtent l="0" t="0" r="20320" b="13970"/>
                <wp:wrapNone/>
                <wp:docPr id="14370542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1404620"/>
                        </a:xfrm>
                        <a:prstGeom prst="rect">
                          <a:avLst/>
                        </a:prstGeom>
                        <a:solidFill>
                          <a:srgbClr val="FFFFFF"/>
                        </a:solidFill>
                        <a:ln w="9525">
                          <a:solidFill>
                            <a:schemeClr val="bg1"/>
                          </a:solidFill>
                          <a:miter lim="800000"/>
                          <a:headEnd/>
                          <a:tailEnd/>
                        </a:ln>
                      </wps:spPr>
                      <wps:txbx>
                        <w:txbxContent>
                          <w:p w14:paraId="31A0FD1F" w14:textId="6F7E95C5"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5</w:t>
                            </w:r>
                            <w:r w:rsidRPr="00E73D2C">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8AD6B" id="_x0000_s1030" type="#_x0000_t202" style="position:absolute;left:0;text-align:left;margin-left:-33.65pt;margin-top:68.75pt;width:31.4pt;height:110.6pt;z-index:251658249;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" strokecolor="white [3212]">
                <v:textbox style="mso-fit-shape-to-text:t">
                  <w:txbxContent>
                    <w:p w14:paraId="31A0FD1F" w14:textId="6F7E95C5" w:rsidR="00E73D2C" w:rsidRPr="00E73D2C" w:rsidRDefault="00E73D2C" w:rsidP="00E73D2C">
                      <w:pPr>
                        <w:rPr>
                          <w:rFonts w:ascii="Times New Roman" w:hAnsi="Times New Roman" w:cs="Times New Roman"/>
                          <w:sz w:val="24"/>
                          <w:szCs w:val="24"/>
                        </w:rPr>
                      </w:pPr>
                      <w:r w:rsidRPr="00E73D2C">
                        <w:rPr>
                          <w:rFonts w:ascii="Times New Roman" w:hAnsi="Times New Roman" w:cs="Times New Roman"/>
                          <w:sz w:val="24"/>
                          <w:szCs w:val="24"/>
                        </w:rPr>
                        <w:t>(</w:t>
                      </w:r>
                      <w:r w:rsidRPr="00E73D2C">
                        <w:rPr>
                          <w:rFonts w:ascii="Times New Roman" w:hAnsi="Times New Roman" w:cs="Times New Roman" w:hint="eastAsia"/>
                          <w:sz w:val="24"/>
                          <w:szCs w:val="24"/>
                        </w:rPr>
                        <w:t>5</w:t>
                      </w:r>
                      <w:r w:rsidRPr="00E73D2C">
                        <w:rPr>
                          <w:rFonts w:ascii="Times New Roman" w:hAnsi="Times New Roman" w:cs="Times New Roman"/>
                          <w:sz w:val="24"/>
                          <w:szCs w:val="24"/>
                        </w:rPr>
                        <w:t>)</w:t>
                      </w:r>
                    </w:p>
                  </w:txbxContent>
                </v:textbox>
                <w10:wrap anchorx="margin"/>
              </v:shape>
            </w:pict>
          </mc:Fallback>
        </mc:AlternateContent>
      </w:r>
      <w:r w:rsidR="008960D0" w:rsidRPr="00D655DB">
        <w:rPr>
          <w:rFonts w:ascii="Times New Roman" w:eastAsia="標楷體" w:hAnsi="Times New Roman" w:cs="Times New Roman" w:hint="eastAsia"/>
          <w:sz w:val="24"/>
          <w:szCs w:val="24"/>
        </w:rPr>
        <w:t>特異性是在所有實際</w:t>
      </w:r>
      <w:proofErr w:type="gramStart"/>
      <w:r w:rsidR="008960D0" w:rsidRPr="00D655DB">
        <w:rPr>
          <w:rFonts w:ascii="Times New Roman" w:eastAsia="標楷體" w:hAnsi="Times New Roman" w:cs="Times New Roman" w:hint="eastAsia"/>
          <w:sz w:val="24"/>
          <w:szCs w:val="24"/>
        </w:rPr>
        <w:t>為負類</w:t>
      </w:r>
      <w:proofErr w:type="gramEnd"/>
      <w:r w:rsidR="008960D0" w:rsidRPr="00D655DB">
        <w:rPr>
          <w:rFonts w:ascii="Times New Roman" w:eastAsia="標楷體" w:hAnsi="Times New Roman" w:cs="Times New Roman" w:hint="eastAsia"/>
          <w:sz w:val="24"/>
          <w:szCs w:val="24"/>
        </w:rPr>
        <w:t>(</w:t>
      </w:r>
      <w:r w:rsidR="00A2250D" w:rsidRPr="00D655DB">
        <w:rPr>
          <w:rFonts w:ascii="Times New Roman" w:eastAsia="標楷體" w:hAnsi="Times New Roman" w:cs="Times New Roman" w:hint="eastAsia"/>
          <w:sz w:val="24"/>
          <w:szCs w:val="24"/>
        </w:rPr>
        <w:t xml:space="preserve">True </w:t>
      </w:r>
      <w:r w:rsidR="00EE77A9" w:rsidRPr="00D655DB">
        <w:rPr>
          <w:rFonts w:ascii="Times New Roman" w:eastAsia="標楷體" w:hAnsi="Times New Roman" w:cs="Times New Roman"/>
          <w:sz w:val="24"/>
          <w:szCs w:val="24"/>
        </w:rPr>
        <w:t>Negative</w:t>
      </w:r>
      <w:r w:rsidR="00EE77A9" w:rsidRPr="00D655DB">
        <w:rPr>
          <w:rFonts w:ascii="Times New Roman" w:eastAsia="標楷體" w:hAnsi="Times New Roman" w:cs="Times New Roman" w:hint="eastAsia"/>
          <w:sz w:val="24"/>
          <w:szCs w:val="24"/>
        </w:rPr>
        <w:t>和</w:t>
      </w:r>
      <w:r w:rsidR="00EE77A9" w:rsidRPr="00D655DB">
        <w:rPr>
          <w:rFonts w:ascii="Times New Roman" w:eastAsia="標楷體" w:hAnsi="Times New Roman" w:cs="Times New Roman" w:hint="eastAsia"/>
          <w:sz w:val="24"/>
          <w:szCs w:val="24"/>
        </w:rPr>
        <w:t>False Positive</w:t>
      </w:r>
      <w:r w:rsidR="008960D0" w:rsidRPr="00D655DB">
        <w:rPr>
          <w:rFonts w:ascii="Times New Roman" w:eastAsia="標楷體" w:hAnsi="Times New Roman" w:cs="Times New Roman" w:hint="eastAsia"/>
          <w:sz w:val="24"/>
          <w:szCs w:val="24"/>
        </w:rPr>
        <w:t>)</w:t>
      </w:r>
      <w:r w:rsidR="008960D0" w:rsidRPr="00D655DB">
        <w:rPr>
          <w:rFonts w:ascii="Times New Roman" w:eastAsia="標楷體" w:hAnsi="Times New Roman" w:cs="Times New Roman" w:hint="eastAsia"/>
          <w:sz w:val="24"/>
          <w:szCs w:val="24"/>
        </w:rPr>
        <w:t>的樣本中，模型能夠正確識別</w:t>
      </w:r>
      <w:proofErr w:type="gramStart"/>
      <w:r w:rsidR="00807FE1" w:rsidRPr="00D655DB">
        <w:rPr>
          <w:rFonts w:ascii="Times New Roman" w:eastAsia="標楷體" w:hAnsi="Times New Roman" w:cs="Times New Roman" w:hint="eastAsia"/>
          <w:sz w:val="24"/>
          <w:szCs w:val="24"/>
        </w:rPr>
        <w:t>出</w:t>
      </w:r>
      <w:r w:rsidR="008960D0" w:rsidRPr="00D655DB">
        <w:rPr>
          <w:rFonts w:ascii="Times New Roman" w:eastAsia="標楷體" w:hAnsi="Times New Roman" w:cs="Times New Roman" w:hint="eastAsia"/>
          <w:sz w:val="24"/>
          <w:szCs w:val="24"/>
        </w:rPr>
        <w:t>負類</w:t>
      </w:r>
      <w:proofErr w:type="gramEnd"/>
      <w:r w:rsidR="008960D0" w:rsidRPr="00D655DB">
        <w:rPr>
          <w:rFonts w:ascii="Times New Roman" w:eastAsia="標楷體" w:hAnsi="Times New Roman" w:cs="Times New Roman" w:hint="eastAsia"/>
          <w:sz w:val="24"/>
          <w:szCs w:val="24"/>
        </w:rPr>
        <w:t>的比例。它反映了模型識別</w:t>
      </w:r>
      <w:r w:rsidR="007D6458" w:rsidRPr="00D655DB">
        <w:rPr>
          <w:rFonts w:ascii="Times New Roman" w:eastAsia="標楷體" w:hAnsi="Times New Roman" w:cs="Times New Roman" w:hint="eastAsia"/>
          <w:sz w:val="24"/>
          <w:szCs w:val="24"/>
        </w:rPr>
        <w:t>出</w:t>
      </w:r>
      <w:proofErr w:type="gramStart"/>
      <w:r w:rsidR="007D6458" w:rsidRPr="00D655DB">
        <w:rPr>
          <w:rFonts w:ascii="Times New Roman" w:eastAsia="標楷體" w:hAnsi="Times New Roman" w:cs="Times New Roman" w:hint="eastAsia"/>
          <w:sz w:val="24"/>
          <w:szCs w:val="24"/>
        </w:rPr>
        <w:t>真實</w:t>
      </w:r>
      <w:r w:rsidR="008960D0" w:rsidRPr="00D655DB">
        <w:rPr>
          <w:rFonts w:ascii="Times New Roman" w:eastAsia="標楷體" w:hAnsi="Times New Roman" w:cs="Times New Roman" w:hint="eastAsia"/>
          <w:sz w:val="24"/>
          <w:szCs w:val="24"/>
        </w:rPr>
        <w:t>負例</w:t>
      </w:r>
      <w:proofErr w:type="gramEnd"/>
      <w:r w:rsidR="00FC5129" w:rsidRPr="00D655DB">
        <w:rPr>
          <w:rFonts w:ascii="Times New Roman" w:eastAsia="標楷體" w:hAnsi="Times New Roman" w:cs="Times New Roman" w:hint="eastAsia"/>
          <w:sz w:val="24"/>
          <w:szCs w:val="24"/>
        </w:rPr>
        <w:t xml:space="preserve">(True </w:t>
      </w:r>
      <w:r w:rsidR="00FC5129" w:rsidRPr="00D655DB">
        <w:rPr>
          <w:rFonts w:ascii="Times New Roman" w:eastAsia="標楷體" w:hAnsi="Times New Roman" w:cs="Times New Roman"/>
          <w:sz w:val="24"/>
          <w:szCs w:val="24"/>
        </w:rPr>
        <w:t>Negative</w:t>
      </w:r>
      <w:r w:rsidR="00FC5129" w:rsidRPr="00D655DB">
        <w:rPr>
          <w:rFonts w:ascii="Times New Roman" w:eastAsia="標楷體" w:hAnsi="Times New Roman" w:cs="Times New Roman" w:hint="eastAsia"/>
          <w:sz w:val="24"/>
          <w:szCs w:val="24"/>
        </w:rPr>
        <w:t>)</w:t>
      </w:r>
      <w:r w:rsidR="008960D0" w:rsidRPr="00D655DB">
        <w:rPr>
          <w:rFonts w:ascii="Times New Roman" w:eastAsia="標楷體" w:hAnsi="Times New Roman" w:cs="Times New Roman" w:hint="eastAsia"/>
          <w:sz w:val="24"/>
          <w:szCs w:val="24"/>
        </w:rPr>
        <w:t>的能力，</w:t>
      </w:r>
      <w:r w:rsidR="004E5C10" w:rsidRPr="00D655DB">
        <w:rPr>
          <w:rFonts w:ascii="Times New Roman" w:eastAsia="標楷體" w:hAnsi="Times New Roman" w:cs="Times New Roman" w:hint="eastAsia"/>
          <w:sz w:val="24"/>
          <w:szCs w:val="24"/>
        </w:rPr>
        <w:t>高特異性</w:t>
      </w:r>
      <w:r w:rsidR="008960D0" w:rsidRPr="00D655DB">
        <w:rPr>
          <w:rFonts w:ascii="Times New Roman" w:eastAsia="標楷體" w:hAnsi="Times New Roman" w:cs="Times New Roman" w:hint="eastAsia"/>
          <w:sz w:val="24"/>
          <w:szCs w:val="24"/>
        </w:rPr>
        <w:t>也</w:t>
      </w:r>
      <w:r w:rsidR="004E5C10" w:rsidRPr="00D655DB">
        <w:rPr>
          <w:rFonts w:ascii="Times New Roman" w:eastAsia="標楷體" w:hAnsi="Times New Roman" w:cs="Times New Roman" w:hint="eastAsia"/>
          <w:sz w:val="24"/>
          <w:szCs w:val="24"/>
        </w:rPr>
        <w:t>代表</w:t>
      </w:r>
      <w:r w:rsidR="008960D0" w:rsidRPr="00D655DB">
        <w:rPr>
          <w:rFonts w:ascii="Times New Roman" w:eastAsia="標楷體" w:hAnsi="Times New Roman" w:cs="Times New Roman" w:hint="eastAsia"/>
          <w:sz w:val="24"/>
          <w:szCs w:val="24"/>
        </w:rPr>
        <w:t>減少了</w:t>
      </w:r>
      <w:r w:rsidR="00A241E0" w:rsidRPr="00D655DB">
        <w:rPr>
          <w:rFonts w:ascii="Times New Roman" w:eastAsia="標楷體" w:hAnsi="Times New Roman" w:cs="Times New Roman" w:hint="eastAsia"/>
          <w:sz w:val="24"/>
          <w:szCs w:val="24"/>
        </w:rPr>
        <w:t>錯判</w:t>
      </w:r>
      <w:proofErr w:type="gramStart"/>
      <w:r w:rsidR="00A241E0" w:rsidRPr="00D655DB">
        <w:rPr>
          <w:rFonts w:ascii="Times New Roman" w:eastAsia="標楷體" w:hAnsi="Times New Roman" w:cs="Times New Roman" w:hint="eastAsia"/>
          <w:sz w:val="24"/>
          <w:szCs w:val="24"/>
        </w:rPr>
        <w:t>真實負類為</w:t>
      </w:r>
      <w:proofErr w:type="gramEnd"/>
      <w:r w:rsidR="004E5C10" w:rsidRPr="00D655DB">
        <w:rPr>
          <w:rFonts w:ascii="Times New Roman" w:eastAsia="標楷體" w:hAnsi="Times New Roman" w:cs="Times New Roman" w:hint="eastAsia"/>
          <w:sz w:val="24"/>
          <w:szCs w:val="24"/>
        </w:rPr>
        <w:t>正向</w:t>
      </w:r>
      <w:r w:rsidR="008960D0" w:rsidRPr="00D655DB">
        <w:rPr>
          <w:rFonts w:ascii="Times New Roman" w:eastAsia="標楷體" w:hAnsi="Times New Roman" w:cs="Times New Roman" w:hint="eastAsia"/>
          <w:sz w:val="24"/>
          <w:szCs w:val="24"/>
        </w:rPr>
        <w:t>(False Positive)</w:t>
      </w:r>
      <w:r w:rsidR="008960D0" w:rsidRPr="00D655DB">
        <w:rPr>
          <w:rFonts w:ascii="Times New Roman" w:eastAsia="標楷體" w:hAnsi="Times New Roman" w:cs="Times New Roman" w:hint="eastAsia"/>
          <w:sz w:val="24"/>
          <w:szCs w:val="24"/>
        </w:rPr>
        <w:t>的發生。</w:t>
      </w:r>
      <w:r w:rsidR="00C6337A" w:rsidRPr="00D655DB">
        <w:rPr>
          <w:rFonts w:ascii="Times New Roman" w:eastAsia="標楷體" w:hAnsi="Times New Roman" w:cs="Times New Roman" w:hint="eastAsia"/>
          <w:sz w:val="24"/>
          <w:szCs w:val="24"/>
        </w:rPr>
        <w:t>Specificity</w:t>
      </w:r>
      <w:r w:rsidR="00C6337A">
        <w:rPr>
          <w:rFonts w:ascii="Times New Roman" w:eastAsia="標楷體" w:hAnsi="Times New Roman" w:cs="Times New Roman" w:hint="eastAsia"/>
          <w:sz w:val="24"/>
          <w:szCs w:val="24"/>
        </w:rPr>
        <w:t>計算方式為公式</w:t>
      </w:r>
      <w:r w:rsidR="00C6337A">
        <w:rPr>
          <w:rFonts w:ascii="Times New Roman" w:eastAsia="標楷體" w:hAnsi="Times New Roman" w:cs="Times New Roman" w:hint="eastAsia"/>
          <w:sz w:val="24"/>
          <w:szCs w:val="24"/>
        </w:rPr>
        <w:t>(5)</w:t>
      </w:r>
      <w:r w:rsidR="00C6337A" w:rsidRPr="00D655DB">
        <w:rPr>
          <w:rFonts w:ascii="Times New Roman" w:eastAsia="標楷體" w:hAnsi="Times New Roman" w:cs="Times New Roman"/>
          <w:sz w:val="24"/>
          <w:szCs w:val="24"/>
        </w:rPr>
        <w:t>。</w:t>
      </w:r>
    </w:p>
    <w:p w14:paraId="37BEEDDA" w14:textId="58C2934C" w:rsidR="002F7E81" w:rsidRPr="008F07A7" w:rsidRDefault="002F7E81" w:rsidP="4BB44C19">
      <w:pPr>
        <w:pBdr>
          <w:top w:val="nil"/>
          <w:left w:val="nil"/>
          <w:bottom w:val="nil"/>
          <w:right w:val="nil"/>
          <w:between w:val="nil"/>
        </w:pBdr>
        <w:spacing w:line="240" w:lineRule="auto"/>
        <w:ind w:firstLine="480"/>
        <w:jc w:val="center"/>
        <w:rPr>
          <w:rFonts w:ascii="Times New Roman" w:eastAsia="Times New Roman" w:hAnsi="Times New Roman" w:cs="Times New Roman"/>
          <w:color w:val="000000" w:themeColor="text1"/>
          <w:sz w:val="24"/>
          <w:szCs w:val="24"/>
          <w:lang w:val="en-GB"/>
        </w:rPr>
      </w:pPr>
      <m:oMathPara>
        <m:oMath>
          <m:r>
            <m:rPr>
              <m:sty m:val="p"/>
            </m:rPr>
            <w:rPr>
              <w:rFonts w:ascii="Cambria Math" w:eastAsia="標楷體" w:hAnsi="Cambria Math" w:cs="Times New Roman" w:hint="eastAsia"/>
              <w:sz w:val="24"/>
              <w:szCs w:val="24"/>
            </w:rPr>
            <m:t>Specificity</m:t>
          </m:r>
          <m:r>
            <w:rPr>
              <w:rFonts w:ascii="Cambria Math" w:hAnsi="Cambria Math" w:cs="Times New Roman"/>
              <w:color w:val="000000" w:themeColor="text1"/>
              <w:sz w:val="24"/>
              <w:szCs w:val="32"/>
              <w:lang w:val="en-GB"/>
            </w:rPr>
            <m:t>=</m:t>
          </m:r>
          <m:f>
            <m:fPr>
              <m:ctrlPr>
                <w:rPr>
                  <w:rFonts w:ascii="Cambria Math" w:hAnsi="Cambria Math" w:cs="Times New Roman"/>
                  <w:color w:val="000000" w:themeColor="text1"/>
                  <w:sz w:val="24"/>
                  <w:szCs w:val="32"/>
                  <w:lang w:val="en-GB"/>
                </w:rPr>
              </m:ctrlPr>
            </m:fPr>
            <m:num>
              <m:r>
                <w:rPr>
                  <w:rFonts w:ascii="Cambria Math" w:hAnsi="Cambria Math" w:cs="Times New Roman"/>
                  <w:color w:val="000000" w:themeColor="text1"/>
                  <w:sz w:val="24"/>
                  <w:szCs w:val="32"/>
                  <w:lang w:val="en-GB"/>
                </w:rPr>
                <m:t>T</m:t>
              </m:r>
              <m:r>
                <w:rPr>
                  <w:rFonts w:ascii="Cambria Math" w:hAnsi="Cambria Math" w:cs="Times New Roman" w:hint="eastAsia"/>
                  <w:color w:val="000000" w:themeColor="text1"/>
                  <w:sz w:val="24"/>
                  <w:szCs w:val="32"/>
                  <w:lang w:val="en-GB"/>
                </w:rPr>
                <m:t>N</m:t>
              </m:r>
            </m:num>
            <m:den>
              <m:r>
                <w:rPr>
                  <w:rFonts w:ascii="Cambria Math" w:hAnsi="Cambria Math" w:cs="Times New Roman" w:hint="eastAsia"/>
                  <w:color w:val="000000" w:themeColor="text1"/>
                  <w:sz w:val="24"/>
                  <w:szCs w:val="32"/>
                  <w:lang w:val="en-GB"/>
                </w:rPr>
                <m:t>FP</m:t>
              </m:r>
              <m:r>
                <w:rPr>
                  <w:rFonts w:ascii="Cambria Math" w:hAnsi="Cambria Math" w:cs="Times New Roman"/>
                  <w:color w:val="000000" w:themeColor="text1"/>
                  <w:sz w:val="24"/>
                  <w:szCs w:val="32"/>
                  <w:lang w:val="en-GB"/>
                </w:rPr>
                <m:t>+</m:t>
              </m:r>
              <m:r>
                <w:rPr>
                  <w:rFonts w:ascii="Cambria Math" w:hAnsi="Cambria Math" w:cs="Times New Roman" w:hint="eastAsia"/>
                  <w:color w:val="000000" w:themeColor="text1"/>
                  <w:sz w:val="24"/>
                  <w:szCs w:val="32"/>
                  <w:lang w:val="en-GB"/>
                </w:rPr>
                <m:t>T</m:t>
              </m:r>
              <m:r>
                <w:rPr>
                  <w:rFonts w:ascii="Cambria Math" w:hAnsi="Cambria Math" w:cs="Times New Roman"/>
                  <w:color w:val="000000" w:themeColor="text1"/>
                  <w:sz w:val="24"/>
                  <w:szCs w:val="32"/>
                  <w:lang w:val="en-GB"/>
                </w:rPr>
                <m:t>N</m:t>
              </m:r>
            </m:den>
          </m:f>
        </m:oMath>
      </m:oMathPara>
    </w:p>
    <w:p w14:paraId="61E20AA3" w14:textId="44BCE5B4" w:rsidR="002F7E81" w:rsidRPr="00D655DB" w:rsidRDefault="002F7E81" w:rsidP="00363AC2">
      <w:pPr>
        <w:pStyle w:val="a5"/>
        <w:spacing w:line="240" w:lineRule="auto"/>
        <w:ind w:left="480"/>
        <w:jc w:val="both"/>
        <w:rPr>
          <w:rFonts w:ascii="Times New Roman" w:eastAsia="標楷體" w:hAnsi="Times New Roman" w:cs="Times New Roman"/>
          <w:sz w:val="24"/>
          <w:szCs w:val="24"/>
        </w:rPr>
      </w:pPr>
    </w:p>
    <w:p w14:paraId="3452596F" w14:textId="563DCD7E" w:rsidR="000A17FB" w:rsidRPr="00FA094B" w:rsidRDefault="00AF41A5" w:rsidP="000A17FB">
      <w:pPr>
        <w:spacing w:line="240" w:lineRule="auto"/>
        <w:jc w:val="center"/>
        <w:outlineLvl w:val="0"/>
        <w:rPr>
          <w:rFonts w:ascii="Times New Roman" w:eastAsia="標楷體" w:hAnsi="Times New Roman" w:cs="Times New Roman"/>
          <w:b/>
          <w:bCs/>
          <w:sz w:val="52"/>
          <w:szCs w:val="52"/>
        </w:rPr>
      </w:pPr>
      <w:bookmarkStart w:id="13" w:name="_Toc165640708"/>
      <w:r w:rsidRPr="00FA094B">
        <w:rPr>
          <w:rFonts w:ascii="Times New Roman" w:eastAsia="標楷體" w:hAnsi="Times New Roman" w:cs="Times New Roman"/>
          <w:b/>
          <w:bCs/>
          <w:sz w:val="52"/>
          <w:szCs w:val="52"/>
        </w:rPr>
        <w:t>模型建構</w:t>
      </w:r>
      <w:bookmarkEnd w:id="13"/>
    </w:p>
    <w:p w14:paraId="3F06FA94" w14:textId="06FEF208" w:rsidR="000A17FB" w:rsidRDefault="000A17FB" w:rsidP="000A17FB">
      <w:pPr>
        <w:spacing w:line="240" w:lineRule="auto"/>
        <w:jc w:val="both"/>
        <w:outlineLvl w:val="1"/>
        <w:rPr>
          <w:rFonts w:ascii="Times New Roman" w:eastAsia="標楷體" w:hAnsi="Times New Roman" w:cs="Times New Roman"/>
          <w:sz w:val="28"/>
          <w:szCs w:val="28"/>
        </w:rPr>
      </w:pPr>
      <w:bookmarkStart w:id="14" w:name="_Toc165640709"/>
      <w:r>
        <w:rPr>
          <w:rFonts w:ascii="Times New Roman" w:eastAsia="標楷體" w:hAnsi="Times New Roman" w:cs="Times New Roman" w:hint="eastAsia"/>
          <w:sz w:val="28"/>
          <w:szCs w:val="28"/>
        </w:rPr>
        <w:t>訓練流程</w:t>
      </w:r>
      <w:r w:rsidR="00CB3D92">
        <w:rPr>
          <w:rFonts w:ascii="Times New Roman" w:eastAsia="標楷體" w:hAnsi="Times New Roman" w:cs="Times New Roman" w:hint="eastAsia"/>
          <w:sz w:val="28"/>
          <w:szCs w:val="28"/>
        </w:rPr>
        <w:t>概述</w:t>
      </w:r>
      <w:bookmarkEnd w:id="14"/>
    </w:p>
    <w:p w14:paraId="2A862F7C" w14:textId="545A03CA" w:rsidR="00D7526A" w:rsidRPr="007A61D2" w:rsidRDefault="00C837EE" w:rsidP="00E021FD">
      <w:pPr>
        <w:spacing w:line="240" w:lineRule="auto"/>
        <w:ind w:left="482"/>
        <w:jc w:val="both"/>
        <w:rPr>
          <w:rFonts w:ascii="Times New Roman" w:eastAsia="標楷體" w:hAnsi="Times New Roman" w:cs="Times New Roman"/>
          <w:sz w:val="24"/>
          <w:szCs w:val="24"/>
        </w:rPr>
      </w:pPr>
      <w:r w:rsidRPr="00C837EE">
        <w:rPr>
          <w:rFonts w:ascii="Times New Roman" w:eastAsia="標楷體" w:hAnsi="Times New Roman" w:cs="Times New Roman" w:hint="eastAsia"/>
          <w:sz w:val="24"/>
          <w:szCs w:val="24"/>
        </w:rPr>
        <w:t>第一步</w:t>
      </w:r>
      <w:r w:rsidR="00FD6EF7" w:rsidRPr="00C837EE">
        <w:rPr>
          <w:rFonts w:ascii="Times New Roman" w:eastAsia="標楷體" w:hAnsi="Times New Roman" w:cs="Times New Roman" w:hint="eastAsia"/>
          <w:sz w:val="24"/>
          <w:szCs w:val="24"/>
        </w:rPr>
        <w:t>為了處理</w:t>
      </w:r>
      <w:r w:rsidR="00FD6EF7">
        <w:rPr>
          <w:rFonts w:ascii="Times New Roman" w:eastAsia="標楷體" w:hAnsi="Times New Roman" w:cs="Times New Roman" w:hint="eastAsia"/>
          <w:sz w:val="24"/>
          <w:szCs w:val="24"/>
        </w:rPr>
        <w:t>收集</w:t>
      </w:r>
      <w:r w:rsidR="00FD6EF7" w:rsidRPr="00C837EE">
        <w:rPr>
          <w:rFonts w:ascii="Times New Roman" w:eastAsia="標楷體" w:hAnsi="Times New Roman" w:cs="Times New Roman" w:hint="eastAsia"/>
          <w:sz w:val="24"/>
          <w:szCs w:val="24"/>
        </w:rPr>
        <w:t>自日文系資料集的標籤不平衡問題，我們進行了資料增強</w:t>
      </w:r>
      <w:r w:rsidR="00FD6EF7">
        <w:rPr>
          <w:rFonts w:ascii="Times New Roman" w:eastAsia="標楷體" w:hAnsi="Times New Roman" w:cs="Times New Roman" w:hint="eastAsia"/>
          <w:sz w:val="24"/>
          <w:szCs w:val="24"/>
        </w:rPr>
        <w:t>，透過</w:t>
      </w:r>
      <w:r w:rsidR="00FD6EF7" w:rsidRPr="00C837EE">
        <w:rPr>
          <w:rFonts w:ascii="Times New Roman" w:eastAsia="標楷體" w:hAnsi="Times New Roman" w:cs="Times New Roman" w:hint="eastAsia"/>
          <w:sz w:val="24"/>
          <w:szCs w:val="24"/>
        </w:rPr>
        <w:t>調整</w:t>
      </w:r>
      <w:proofErr w:type="gramStart"/>
      <w:r w:rsidR="00FD6EF7" w:rsidRPr="00C837EE">
        <w:rPr>
          <w:rFonts w:ascii="Times New Roman" w:eastAsia="標楷體" w:hAnsi="Times New Roman" w:cs="Times New Roman" w:hint="eastAsia"/>
          <w:sz w:val="24"/>
          <w:szCs w:val="24"/>
        </w:rPr>
        <w:t>音高和語速</w:t>
      </w:r>
      <w:proofErr w:type="gramEnd"/>
      <w:r w:rsidR="00FD6EF7" w:rsidRPr="00C837EE">
        <w:rPr>
          <w:rFonts w:ascii="Times New Roman" w:eastAsia="標楷體" w:hAnsi="Times New Roman" w:cs="Times New Roman" w:hint="eastAsia"/>
          <w:sz w:val="24"/>
          <w:szCs w:val="24"/>
        </w:rPr>
        <w:t>等方法來增加</w:t>
      </w:r>
      <w:r w:rsidR="00FD6EF7">
        <w:rPr>
          <w:rFonts w:ascii="Times New Roman" w:eastAsia="標楷體" w:hAnsi="Times New Roman" w:cs="Times New Roman" w:hint="eastAsia"/>
          <w:sz w:val="24"/>
          <w:szCs w:val="24"/>
        </w:rPr>
        <w:t>不正確標籤的</w:t>
      </w:r>
      <w:r w:rsidR="00FD6EF7" w:rsidRPr="00C837EE">
        <w:rPr>
          <w:rFonts w:ascii="Times New Roman" w:eastAsia="標楷體" w:hAnsi="Times New Roman" w:cs="Times New Roman" w:hint="eastAsia"/>
          <w:sz w:val="24"/>
          <w:szCs w:val="24"/>
        </w:rPr>
        <w:t>音檔多樣性</w:t>
      </w:r>
      <w:r w:rsidR="00FD6EF7">
        <w:rPr>
          <w:rFonts w:ascii="Times New Roman" w:eastAsia="標楷體" w:hAnsi="Times New Roman" w:cs="Times New Roman" w:hint="eastAsia"/>
          <w:sz w:val="24"/>
          <w:szCs w:val="24"/>
        </w:rPr>
        <w:t>，以</w:t>
      </w:r>
      <w:r w:rsidR="00FD6EF7" w:rsidRPr="00C837EE">
        <w:rPr>
          <w:rFonts w:ascii="Times New Roman" w:eastAsia="標楷體" w:hAnsi="Times New Roman" w:cs="Times New Roman" w:hint="eastAsia"/>
          <w:sz w:val="24"/>
          <w:szCs w:val="24"/>
        </w:rPr>
        <w:t>平衡發音正確與不正確的比例。</w:t>
      </w:r>
      <w:r w:rsidRPr="00C837EE">
        <w:rPr>
          <w:rFonts w:ascii="Times New Roman" w:eastAsia="標楷體" w:hAnsi="Times New Roman" w:cs="Times New Roman" w:hint="eastAsia"/>
          <w:sz w:val="24"/>
          <w:szCs w:val="24"/>
        </w:rPr>
        <w:t>接下來，</w:t>
      </w:r>
      <w:proofErr w:type="gramStart"/>
      <w:r w:rsidR="00FD6EF7" w:rsidRPr="00C837EE">
        <w:rPr>
          <w:rFonts w:ascii="Times New Roman" w:eastAsia="標楷體" w:hAnsi="Times New Roman" w:cs="Times New Roman" w:hint="eastAsia"/>
          <w:sz w:val="24"/>
          <w:szCs w:val="24"/>
        </w:rPr>
        <w:t>對音檔</w:t>
      </w:r>
      <w:proofErr w:type="gramEnd"/>
      <w:r w:rsidR="00FD6EF7" w:rsidRPr="00C837EE">
        <w:rPr>
          <w:rFonts w:ascii="Times New Roman" w:eastAsia="標楷體" w:hAnsi="Times New Roman" w:cs="Times New Roman" w:hint="eastAsia"/>
          <w:sz w:val="24"/>
          <w:szCs w:val="24"/>
        </w:rPr>
        <w:t>進行前處理，確保它們符合自監督學習</w:t>
      </w:r>
      <w:r w:rsidR="00FD6EF7">
        <w:rPr>
          <w:rFonts w:ascii="Times New Roman" w:eastAsia="標楷體" w:hAnsi="Times New Roman" w:cs="Times New Roman" w:hint="eastAsia"/>
          <w:sz w:val="24"/>
          <w:szCs w:val="24"/>
        </w:rPr>
        <w:t>(</w:t>
      </w:r>
      <w:r w:rsidR="00FD6EF7" w:rsidRPr="00C837EE">
        <w:rPr>
          <w:rFonts w:ascii="Times New Roman" w:eastAsia="標楷體" w:hAnsi="Times New Roman" w:cs="Times New Roman" w:hint="eastAsia"/>
          <w:sz w:val="24"/>
          <w:szCs w:val="24"/>
        </w:rPr>
        <w:t>SSL</w:t>
      </w:r>
      <w:r w:rsidR="00FD6EF7">
        <w:rPr>
          <w:rFonts w:ascii="Times New Roman" w:eastAsia="標楷體" w:hAnsi="Times New Roman" w:cs="Times New Roman" w:hint="eastAsia"/>
          <w:sz w:val="24"/>
          <w:szCs w:val="24"/>
        </w:rPr>
        <w:t>)</w:t>
      </w:r>
      <w:r w:rsidR="00FD6EF7" w:rsidRPr="00C837EE">
        <w:rPr>
          <w:rFonts w:ascii="Times New Roman" w:eastAsia="標楷體" w:hAnsi="Times New Roman" w:cs="Times New Roman" w:hint="eastAsia"/>
          <w:sz w:val="24"/>
          <w:szCs w:val="24"/>
        </w:rPr>
        <w:t>模型的輸入需求。包括</w:t>
      </w:r>
      <w:r w:rsidR="00FD6EF7">
        <w:rPr>
          <w:rFonts w:ascii="Times New Roman" w:eastAsia="標楷體" w:hAnsi="Times New Roman" w:cs="Times New Roman" w:hint="eastAsia"/>
          <w:sz w:val="24"/>
          <w:szCs w:val="24"/>
        </w:rPr>
        <w:t>透</w:t>
      </w:r>
      <w:r w:rsidR="00FD6EF7" w:rsidRPr="00C837EE">
        <w:rPr>
          <w:rFonts w:ascii="Times New Roman" w:eastAsia="標楷體" w:hAnsi="Times New Roman" w:cs="Times New Roman" w:hint="eastAsia"/>
          <w:sz w:val="24"/>
          <w:szCs w:val="24"/>
        </w:rPr>
        <w:t>過</w:t>
      </w:r>
      <w:proofErr w:type="gramStart"/>
      <w:r w:rsidR="00FD6EF7" w:rsidRPr="00C837EE">
        <w:rPr>
          <w:rFonts w:ascii="Times New Roman" w:eastAsia="標楷體" w:hAnsi="Times New Roman" w:cs="Times New Roman" w:hint="eastAsia"/>
          <w:sz w:val="24"/>
          <w:szCs w:val="24"/>
        </w:rPr>
        <w:t>降噪和重</w:t>
      </w:r>
      <w:proofErr w:type="gramEnd"/>
      <w:r w:rsidR="00FD6EF7" w:rsidRPr="00C837EE">
        <w:rPr>
          <w:rFonts w:ascii="Times New Roman" w:eastAsia="標楷體" w:hAnsi="Times New Roman" w:cs="Times New Roman" w:hint="eastAsia"/>
          <w:sz w:val="24"/>
          <w:szCs w:val="24"/>
        </w:rPr>
        <w:t>取樣技術來處理音檔，使其達到適合</w:t>
      </w:r>
      <w:r w:rsidR="003F012F">
        <w:rPr>
          <w:rFonts w:ascii="Times New Roman" w:eastAsia="標楷體" w:hAnsi="Times New Roman" w:cs="Times New Roman" w:hint="eastAsia"/>
          <w:sz w:val="24"/>
          <w:szCs w:val="24"/>
        </w:rPr>
        <w:t>SSL</w:t>
      </w:r>
      <w:r w:rsidR="00FD6EF7" w:rsidRPr="00C837EE">
        <w:rPr>
          <w:rFonts w:ascii="Times New Roman" w:eastAsia="標楷體" w:hAnsi="Times New Roman" w:cs="Times New Roman" w:hint="eastAsia"/>
          <w:sz w:val="24"/>
          <w:szCs w:val="24"/>
        </w:rPr>
        <w:t>模型</w:t>
      </w:r>
      <w:r w:rsidR="00FD6EF7">
        <w:rPr>
          <w:rFonts w:ascii="Times New Roman" w:eastAsia="標楷體" w:hAnsi="Times New Roman" w:cs="Times New Roman" w:hint="eastAsia"/>
          <w:sz w:val="24"/>
          <w:szCs w:val="24"/>
        </w:rPr>
        <w:t>輸入</w:t>
      </w:r>
      <w:r w:rsidR="00FD6EF7" w:rsidRPr="00C837EE">
        <w:rPr>
          <w:rFonts w:ascii="Times New Roman" w:eastAsia="標楷體" w:hAnsi="Times New Roman" w:cs="Times New Roman" w:hint="eastAsia"/>
          <w:sz w:val="24"/>
          <w:szCs w:val="24"/>
        </w:rPr>
        <w:t>的格式。</w:t>
      </w:r>
      <w:r w:rsidR="00BC0352">
        <w:rPr>
          <w:rFonts w:ascii="Times New Roman" w:eastAsia="標楷體" w:hAnsi="Times New Roman" w:cs="Times New Roman" w:hint="eastAsia"/>
          <w:sz w:val="24"/>
          <w:szCs w:val="24"/>
        </w:rPr>
        <w:t>使用</w:t>
      </w:r>
      <w:r w:rsidR="00BC0352">
        <w:rPr>
          <w:rFonts w:ascii="Times New Roman" w:eastAsia="標楷體" w:hAnsi="Times New Roman" w:cs="Times New Roman" w:hint="eastAsia"/>
          <w:sz w:val="24"/>
          <w:szCs w:val="24"/>
        </w:rPr>
        <w:t>Common Voice Dataset</w:t>
      </w:r>
      <w:r w:rsidR="00D7526A">
        <w:rPr>
          <w:rFonts w:ascii="Times New Roman" w:eastAsia="標楷體" w:hAnsi="Times New Roman" w:cs="Times New Roman" w:hint="eastAsia"/>
          <w:sz w:val="24"/>
          <w:szCs w:val="24"/>
        </w:rPr>
        <w:t>對</w:t>
      </w:r>
      <w:r w:rsidR="00D7526A">
        <w:rPr>
          <w:rFonts w:ascii="Times New Roman" w:eastAsia="標楷體" w:hAnsi="Times New Roman" w:cs="Times New Roman" w:hint="eastAsia"/>
          <w:sz w:val="24"/>
          <w:szCs w:val="24"/>
        </w:rPr>
        <w:t>wav2vec2</w:t>
      </w:r>
      <w:r w:rsidR="00D7526A">
        <w:rPr>
          <w:rFonts w:ascii="Times New Roman" w:eastAsia="標楷體" w:hAnsi="Times New Roman" w:cs="Times New Roman" w:hint="eastAsia"/>
          <w:sz w:val="24"/>
          <w:szCs w:val="24"/>
        </w:rPr>
        <w:t>和</w:t>
      </w:r>
      <w:r w:rsidR="002E5C8C" w:rsidRPr="00D655DB">
        <w:rPr>
          <w:rFonts w:ascii="Times New Roman" w:eastAsia="標楷體" w:hAnsi="Times New Roman" w:cs="Times New Roman"/>
          <w:sz w:val="24"/>
          <w:szCs w:val="24"/>
        </w:rPr>
        <w:t>Hidden-Unit BERT (</w:t>
      </w:r>
      <w:proofErr w:type="spellStart"/>
      <w:r w:rsidR="002E5C8C" w:rsidRPr="00D655DB">
        <w:rPr>
          <w:rFonts w:ascii="Times New Roman" w:eastAsia="標楷體" w:hAnsi="Times New Roman" w:cs="Times New Roman"/>
          <w:sz w:val="24"/>
          <w:szCs w:val="24"/>
        </w:rPr>
        <w:t>HuBERT</w:t>
      </w:r>
      <w:proofErr w:type="spellEnd"/>
      <w:r w:rsidR="002E5C8C" w:rsidRPr="00D655DB">
        <w:rPr>
          <w:rFonts w:ascii="Times New Roman" w:eastAsia="標楷體" w:hAnsi="Times New Roman" w:cs="Times New Roman"/>
          <w:sz w:val="24"/>
          <w:szCs w:val="24"/>
        </w:rPr>
        <w:t>)</w:t>
      </w:r>
      <w:r w:rsidR="00D7526A">
        <w:rPr>
          <w:rFonts w:ascii="Times New Roman" w:eastAsia="標楷體" w:hAnsi="Times New Roman" w:cs="Times New Roman" w:hint="eastAsia"/>
          <w:sz w:val="24"/>
          <w:szCs w:val="24"/>
        </w:rPr>
        <w:t>模型透過適應</w:t>
      </w:r>
      <w:r w:rsidR="00D7526A">
        <w:rPr>
          <w:rFonts w:ascii="Times New Roman" w:eastAsia="標楷體" w:hAnsi="Times New Roman" w:cs="Times New Roman" w:hint="eastAsia"/>
          <w:sz w:val="24"/>
          <w:szCs w:val="24"/>
        </w:rPr>
        <w:t>ASR</w:t>
      </w:r>
      <w:r w:rsidR="00D7526A">
        <w:rPr>
          <w:rFonts w:ascii="Times New Roman" w:eastAsia="標楷體" w:hAnsi="Times New Roman" w:cs="Times New Roman" w:hint="eastAsia"/>
          <w:sz w:val="24"/>
          <w:szCs w:val="24"/>
        </w:rPr>
        <w:t>任務，使</w:t>
      </w:r>
      <w:r w:rsidR="00D7526A">
        <w:rPr>
          <w:rFonts w:ascii="Times New Roman" w:eastAsia="標楷體" w:hAnsi="Times New Roman" w:cs="Times New Roman" w:hint="eastAsia"/>
          <w:sz w:val="24"/>
          <w:szCs w:val="24"/>
        </w:rPr>
        <w:t>SSL</w:t>
      </w:r>
      <w:r w:rsidR="00D7526A">
        <w:rPr>
          <w:rFonts w:ascii="Times New Roman" w:eastAsia="標楷體" w:hAnsi="Times New Roman" w:cs="Times New Roman" w:hint="eastAsia"/>
          <w:sz w:val="24"/>
          <w:szCs w:val="24"/>
        </w:rPr>
        <w:t>模型能更精細地捕捉語音裡的特徵</w:t>
      </w:r>
      <w:r>
        <w:rPr>
          <w:rFonts w:ascii="Times New Roman" w:eastAsia="標楷體" w:hAnsi="Times New Roman" w:cs="Times New Roman" w:hint="eastAsia"/>
          <w:sz w:val="24"/>
          <w:szCs w:val="24"/>
        </w:rPr>
        <w:t>。</w:t>
      </w:r>
      <w:r w:rsidRPr="00C837EE">
        <w:rPr>
          <w:rFonts w:ascii="Times New Roman" w:eastAsia="標楷體" w:hAnsi="Times New Roman" w:cs="Times New Roman" w:hint="eastAsia"/>
          <w:sz w:val="24"/>
          <w:szCs w:val="24"/>
        </w:rPr>
        <w:t>之後，將微調過的</w:t>
      </w:r>
      <w:r w:rsidRPr="00C837EE">
        <w:rPr>
          <w:rFonts w:ascii="Times New Roman" w:eastAsia="標楷體" w:hAnsi="Times New Roman" w:cs="Times New Roman" w:hint="eastAsia"/>
          <w:sz w:val="24"/>
          <w:szCs w:val="24"/>
        </w:rPr>
        <w:t>wav2vec 2.0</w:t>
      </w:r>
      <w:r w:rsidRPr="00C837EE">
        <w:rPr>
          <w:rFonts w:ascii="Times New Roman" w:eastAsia="標楷體" w:hAnsi="Times New Roman" w:cs="Times New Roman" w:hint="eastAsia"/>
          <w:sz w:val="24"/>
          <w:szCs w:val="24"/>
        </w:rPr>
        <w:t>和</w:t>
      </w:r>
      <w:proofErr w:type="spellStart"/>
      <w:r w:rsidRPr="00C837EE">
        <w:rPr>
          <w:rFonts w:ascii="Times New Roman" w:eastAsia="標楷體" w:hAnsi="Times New Roman" w:cs="Times New Roman" w:hint="eastAsia"/>
          <w:sz w:val="24"/>
          <w:szCs w:val="24"/>
        </w:rPr>
        <w:t>HuBERT</w:t>
      </w:r>
      <w:proofErr w:type="spellEnd"/>
      <w:r w:rsidRPr="00C837EE">
        <w:rPr>
          <w:rFonts w:ascii="Times New Roman" w:eastAsia="標楷體" w:hAnsi="Times New Roman" w:cs="Times New Roman" w:hint="eastAsia"/>
          <w:sz w:val="24"/>
          <w:szCs w:val="24"/>
        </w:rPr>
        <w:t>模型用作</w:t>
      </w:r>
      <w:r>
        <w:rPr>
          <w:rFonts w:ascii="Times New Roman" w:eastAsia="標楷體" w:hAnsi="Times New Roman" w:cs="Times New Roman" w:hint="eastAsia"/>
          <w:sz w:val="24"/>
          <w:szCs w:val="24"/>
        </w:rPr>
        <w:t>於</w:t>
      </w:r>
      <w:r w:rsidRPr="00C837EE">
        <w:rPr>
          <w:rFonts w:ascii="Times New Roman" w:eastAsia="標楷體" w:hAnsi="Times New Roman" w:cs="Times New Roman" w:hint="eastAsia"/>
          <w:sz w:val="24"/>
          <w:szCs w:val="24"/>
        </w:rPr>
        <w:t>語音特徵提取器，把提取的語音特徵及對應的文本輸入到評分模型中進行訓練</w:t>
      </w:r>
      <w:r w:rsidR="00BC0352">
        <w:rPr>
          <w:rFonts w:ascii="Times New Roman" w:eastAsia="標楷體" w:hAnsi="Times New Roman" w:cs="Times New Roman" w:hint="eastAsia"/>
          <w:sz w:val="24"/>
          <w:szCs w:val="24"/>
        </w:rPr>
        <w:t>，</w:t>
      </w:r>
      <w:r w:rsidRPr="00C837EE">
        <w:rPr>
          <w:rFonts w:ascii="Times New Roman" w:eastAsia="標楷體" w:hAnsi="Times New Roman" w:cs="Times New Roman" w:hint="eastAsia"/>
          <w:sz w:val="24"/>
          <w:szCs w:val="24"/>
        </w:rPr>
        <w:t>最</w:t>
      </w:r>
      <w:r w:rsidR="002825C2">
        <w:rPr>
          <w:rFonts w:ascii="Times New Roman" w:eastAsia="標楷體" w:hAnsi="Times New Roman" w:cs="Times New Roman" w:hint="eastAsia"/>
          <w:sz w:val="24"/>
          <w:szCs w:val="24"/>
        </w:rPr>
        <w:t>後</w:t>
      </w:r>
      <w:r w:rsidRPr="00C837EE">
        <w:rPr>
          <w:rFonts w:ascii="Times New Roman" w:eastAsia="標楷體" w:hAnsi="Times New Roman" w:cs="Times New Roman" w:hint="eastAsia"/>
          <w:sz w:val="24"/>
          <w:szCs w:val="24"/>
        </w:rPr>
        <w:t>，我們比較了不同</w:t>
      </w:r>
      <w:r w:rsidRPr="00C837EE">
        <w:rPr>
          <w:rFonts w:ascii="Times New Roman" w:eastAsia="標楷體" w:hAnsi="Times New Roman" w:cs="Times New Roman" w:hint="eastAsia"/>
          <w:sz w:val="24"/>
          <w:szCs w:val="24"/>
        </w:rPr>
        <w:t>SSL</w:t>
      </w:r>
      <w:r w:rsidRPr="00C837EE">
        <w:rPr>
          <w:rFonts w:ascii="Times New Roman" w:eastAsia="標楷體" w:hAnsi="Times New Roman" w:cs="Times New Roman" w:hint="eastAsia"/>
          <w:sz w:val="24"/>
          <w:szCs w:val="24"/>
        </w:rPr>
        <w:t>模型的特徵提取能力與實際分數標籤的相關性，選擇表現最佳的模型組合作為後續系統使用的評分模型。</w:t>
      </w:r>
      <w:r w:rsidR="007A61D2">
        <w:rPr>
          <w:rFonts w:ascii="Times New Roman" w:eastAsia="標楷體" w:hAnsi="Times New Roman" w:cs="Times New Roman" w:hint="eastAsia"/>
          <w:sz w:val="24"/>
          <w:szCs w:val="24"/>
        </w:rPr>
        <w:t>下圖四為資料處理到模型訓練的整體流程。</w:t>
      </w:r>
    </w:p>
    <w:p w14:paraId="583803A3" w14:textId="4B82A7EA" w:rsidR="00D7526A" w:rsidRDefault="00556738" w:rsidP="007A61D2">
      <w:pPr>
        <w:spacing w:line="240" w:lineRule="auto"/>
        <w:jc w:val="center"/>
        <w:rPr>
          <w:rFonts w:ascii="Times New Roman" w:eastAsia="標楷體" w:hAnsi="Times New Roman" w:cs="Times New Roman"/>
          <w:sz w:val="24"/>
          <w:szCs w:val="24"/>
        </w:rPr>
      </w:pPr>
      <w:r w:rsidRPr="00556738">
        <w:rPr>
          <w:rFonts w:ascii="Times New Roman" w:eastAsia="標楷體" w:hAnsi="Times New Roman" w:cs="Times New Roman"/>
          <w:noProof/>
          <w:sz w:val="24"/>
          <w:szCs w:val="24"/>
        </w:rPr>
        <w:drawing>
          <wp:inline distT="0" distB="0" distL="0" distR="0" wp14:anchorId="6E70A2A8" wp14:editId="04CB6B6B">
            <wp:extent cx="5577840" cy="4554242"/>
            <wp:effectExtent l="0" t="0" r="3810" b="0"/>
            <wp:docPr id="1216343619"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43619" name="圖片 1" descr="一張含有 文字, 螢幕擷取畫面, 圖表, 數字 的圖片&#10;&#10;自動產生的描述"/>
                    <pic:cNvPicPr/>
                  </pic:nvPicPr>
                  <pic:blipFill>
                    <a:blip r:embed="rId13"/>
                    <a:stretch>
                      <a:fillRect/>
                    </a:stretch>
                  </pic:blipFill>
                  <pic:spPr>
                    <a:xfrm>
                      <a:off x="0" y="0"/>
                      <a:ext cx="5581604" cy="4557315"/>
                    </a:xfrm>
                    <a:prstGeom prst="rect">
                      <a:avLst/>
                    </a:prstGeom>
                  </pic:spPr>
                </pic:pic>
              </a:graphicData>
            </a:graphic>
          </wp:inline>
        </w:drawing>
      </w:r>
    </w:p>
    <w:p w14:paraId="658C550C" w14:textId="28EDD736" w:rsidR="007A61D2" w:rsidRDefault="007A61D2" w:rsidP="007A61D2">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圖四、整體訓練流程</w:t>
      </w:r>
    </w:p>
    <w:p w14:paraId="6ECBB34A" w14:textId="316BF623" w:rsidR="007A61D2" w:rsidRPr="007A61D2" w:rsidRDefault="007A61D2" w:rsidP="00EB25BA">
      <w:pPr>
        <w:spacing w:line="240" w:lineRule="auto"/>
        <w:outlineLvl w:val="1"/>
        <w:rPr>
          <w:rFonts w:ascii="Times New Roman" w:eastAsia="標楷體" w:hAnsi="Times New Roman" w:cs="Times New Roman"/>
          <w:sz w:val="28"/>
          <w:szCs w:val="28"/>
        </w:rPr>
      </w:pPr>
      <w:bookmarkStart w:id="15" w:name="_Toc165640710"/>
      <w:r>
        <w:rPr>
          <w:rFonts w:ascii="Times New Roman" w:eastAsia="標楷體" w:hAnsi="Times New Roman" w:cs="Times New Roman" w:hint="eastAsia"/>
          <w:sz w:val="28"/>
          <w:szCs w:val="28"/>
        </w:rPr>
        <w:lastRenderedPageBreak/>
        <w:t>資料集介紹</w:t>
      </w:r>
      <w:bookmarkEnd w:id="15"/>
    </w:p>
    <w:p w14:paraId="5A220F44" w14:textId="65F3EABE" w:rsidR="007A61D2" w:rsidRDefault="00600F05" w:rsidP="00E021FD">
      <w:pPr>
        <w:spacing w:line="240" w:lineRule="auto"/>
        <w:ind w:left="482"/>
        <w:rPr>
          <w:rFonts w:ascii="Times New Roman" w:eastAsia="標楷體" w:hAnsi="Times New Roman" w:cs="Times New Roman"/>
          <w:sz w:val="24"/>
          <w:szCs w:val="24"/>
        </w:rPr>
      </w:pPr>
      <w:r>
        <w:rPr>
          <w:rFonts w:ascii="Times New Roman" w:eastAsia="標楷體" w:hAnsi="Times New Roman" w:cs="Times New Roman" w:hint="eastAsia"/>
          <w:sz w:val="24"/>
          <w:szCs w:val="24"/>
        </w:rPr>
        <w:t>我們的模型</w:t>
      </w:r>
      <w:proofErr w:type="gramStart"/>
      <w:r>
        <w:rPr>
          <w:rFonts w:ascii="Times New Roman" w:eastAsia="標楷體" w:hAnsi="Times New Roman" w:cs="Times New Roman" w:hint="eastAsia"/>
          <w:sz w:val="24"/>
          <w:szCs w:val="24"/>
        </w:rPr>
        <w:t>建構會使用</w:t>
      </w:r>
      <w:proofErr w:type="gramEnd"/>
      <w:r>
        <w:rPr>
          <w:rFonts w:ascii="Times New Roman" w:eastAsia="標楷體" w:hAnsi="Times New Roman" w:cs="Times New Roman" w:hint="eastAsia"/>
          <w:sz w:val="24"/>
          <w:szCs w:val="24"/>
        </w:rPr>
        <w:t>到兩個資料集，分別是</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o</w:t>
      </w:r>
      <w:r>
        <w:rPr>
          <w:rFonts w:ascii="Times New Roman" w:eastAsia="標楷體" w:hAnsi="Times New Roman" w:cs="Times New Roman" w:hint="eastAsia"/>
          <w:sz w:val="24"/>
          <w:szCs w:val="24"/>
        </w:rPr>
        <w:t>mmon Voice Dataset</w:t>
      </w:r>
      <w:r>
        <w:rPr>
          <w:rFonts w:ascii="Times New Roman" w:eastAsia="標楷體" w:hAnsi="Times New Roman" w:cs="Times New Roman" w:hint="eastAsia"/>
          <w:sz w:val="24"/>
          <w:szCs w:val="24"/>
        </w:rPr>
        <w:t>和從日文系收集而來的資料集，以下會分別介紹</w:t>
      </w:r>
      <w:r w:rsidR="00CB3D92">
        <w:rPr>
          <w:rFonts w:ascii="Times New Roman" w:eastAsia="標楷體" w:hAnsi="Times New Roman" w:cs="Times New Roman" w:hint="eastAsia"/>
          <w:sz w:val="24"/>
          <w:szCs w:val="24"/>
        </w:rPr>
        <w:t>：</w:t>
      </w:r>
    </w:p>
    <w:p w14:paraId="44223754" w14:textId="77777777" w:rsidR="009C7CBD" w:rsidRDefault="009C7CBD" w:rsidP="00E021FD">
      <w:pPr>
        <w:spacing w:line="240" w:lineRule="auto"/>
        <w:ind w:left="482"/>
        <w:rPr>
          <w:rFonts w:ascii="Times New Roman" w:eastAsia="標楷體" w:hAnsi="Times New Roman" w:cs="Times New Roman"/>
          <w:sz w:val="24"/>
          <w:szCs w:val="24"/>
        </w:rPr>
      </w:pPr>
    </w:p>
    <w:p w14:paraId="6094BC4E" w14:textId="1532A5ED" w:rsidR="00600F05" w:rsidRDefault="00600F05" w:rsidP="00E021FD">
      <w:pPr>
        <w:spacing w:line="240" w:lineRule="auto"/>
        <w:ind w:left="482"/>
        <w:rPr>
          <w:rFonts w:ascii="Times New Roman" w:eastAsia="標楷體" w:hAnsi="Times New Roman" w:cs="Times New Roman"/>
          <w:sz w:val="24"/>
          <w:szCs w:val="24"/>
        </w:rPr>
      </w:pPr>
      <w:r>
        <w:rPr>
          <w:rFonts w:ascii="Times New Roman" w:eastAsia="標楷體" w:hAnsi="Times New Roman" w:cs="Times New Roman" w:hint="eastAsia"/>
          <w:sz w:val="24"/>
          <w:szCs w:val="24"/>
        </w:rPr>
        <w:t>Common Voice Dataset</w:t>
      </w:r>
    </w:p>
    <w:p w14:paraId="0C0C0330" w14:textId="28B7D597" w:rsidR="00B24E6C" w:rsidRDefault="00CB3D92" w:rsidP="00E021FD">
      <w:pPr>
        <w:spacing w:line="240" w:lineRule="auto"/>
        <w:ind w:left="482"/>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這是於</w:t>
      </w:r>
      <w:r>
        <w:rPr>
          <w:rFonts w:ascii="Times New Roman" w:eastAsia="標楷體" w:hAnsi="Times New Roman" w:cs="Times New Roman" w:hint="eastAsia"/>
          <w:sz w:val="24"/>
          <w:szCs w:val="24"/>
        </w:rPr>
        <w:t>Mozilla</w:t>
      </w:r>
      <w:r>
        <w:rPr>
          <w:rFonts w:ascii="Times New Roman" w:eastAsia="標楷體" w:hAnsi="Times New Roman" w:cs="Times New Roman" w:hint="eastAsia"/>
          <w:sz w:val="24"/>
          <w:szCs w:val="24"/>
        </w:rPr>
        <w:t>創建的多語言資料集，由世界各地志工貢獻的錄音所組成，</w:t>
      </w:r>
      <w:r w:rsidRPr="00CB3D92">
        <w:rPr>
          <w:rFonts w:ascii="Times New Roman" w:eastAsia="標楷體" w:hAnsi="Times New Roman" w:cs="Times New Roman" w:hint="eastAsia"/>
          <w:sz w:val="24"/>
          <w:szCs w:val="24"/>
        </w:rPr>
        <w:t>資料集由</w:t>
      </w:r>
      <w:r w:rsidRPr="00CB3D92">
        <w:rPr>
          <w:rFonts w:ascii="Times New Roman" w:eastAsia="標楷體" w:hAnsi="Times New Roman" w:cs="Times New Roman" w:hint="eastAsia"/>
          <w:sz w:val="24"/>
          <w:szCs w:val="24"/>
        </w:rPr>
        <w:t>MP3</w:t>
      </w:r>
      <w:r>
        <w:rPr>
          <w:rFonts w:ascii="Times New Roman" w:eastAsia="標楷體" w:hAnsi="Times New Roman" w:cs="Times New Roman" w:hint="eastAsia"/>
          <w:sz w:val="24"/>
          <w:szCs w:val="24"/>
        </w:rPr>
        <w:t>音檔</w:t>
      </w:r>
      <w:r w:rsidRPr="00CB3D92">
        <w:rPr>
          <w:rFonts w:ascii="Times New Roman" w:eastAsia="標楷體" w:hAnsi="Times New Roman" w:cs="Times New Roman" w:hint="eastAsia"/>
          <w:sz w:val="24"/>
          <w:szCs w:val="24"/>
        </w:rPr>
        <w:t xml:space="preserve"> </w:t>
      </w:r>
      <w:r w:rsidRPr="00CB3D92">
        <w:rPr>
          <w:rFonts w:ascii="Times New Roman" w:eastAsia="標楷體" w:hAnsi="Times New Roman" w:cs="Times New Roman" w:hint="eastAsia"/>
          <w:sz w:val="24"/>
          <w:szCs w:val="24"/>
        </w:rPr>
        <w:t>和對應的文字檔案組成。</w:t>
      </w:r>
      <w:r>
        <w:rPr>
          <w:rFonts w:ascii="Times New Roman" w:eastAsia="標楷體" w:hAnsi="Times New Roman" w:cs="Times New Roman" w:hint="eastAsia"/>
          <w:sz w:val="24"/>
          <w:szCs w:val="24"/>
        </w:rPr>
        <w:t>我們選用</w:t>
      </w:r>
      <w:r w:rsidR="00EB25BA">
        <w:rPr>
          <w:rFonts w:ascii="Times New Roman" w:eastAsia="標楷體" w:hAnsi="Times New Roman" w:cs="Times New Roman" w:hint="eastAsia"/>
          <w:sz w:val="24"/>
          <w:szCs w:val="24"/>
        </w:rPr>
        <w:t>其中的</w:t>
      </w:r>
      <w:r>
        <w:rPr>
          <w:rFonts w:ascii="Times New Roman" w:eastAsia="標楷體" w:hAnsi="Times New Roman" w:cs="Times New Roman" w:hint="eastAsia"/>
          <w:sz w:val="24"/>
          <w:szCs w:val="24"/>
        </w:rPr>
        <w:t>日語資料集</w:t>
      </w:r>
      <w:r w:rsidR="00EB25BA">
        <w:rPr>
          <w:rFonts w:ascii="Times New Roman" w:eastAsia="標楷體" w:hAnsi="Times New Roman" w:cs="Times New Roman" w:hint="eastAsia"/>
          <w:sz w:val="24"/>
          <w:szCs w:val="24"/>
        </w:rPr>
        <w:t>作為</w:t>
      </w:r>
      <w:r w:rsidR="00EB25BA">
        <w:rPr>
          <w:rFonts w:ascii="Times New Roman" w:eastAsia="標楷體" w:hAnsi="Times New Roman" w:cs="Times New Roman" w:hint="eastAsia"/>
          <w:sz w:val="24"/>
          <w:szCs w:val="24"/>
        </w:rPr>
        <w:t>SSL</w:t>
      </w:r>
      <w:r w:rsidR="00EB25BA">
        <w:rPr>
          <w:rFonts w:ascii="Times New Roman" w:eastAsia="標楷體" w:hAnsi="Times New Roman" w:cs="Times New Roman" w:hint="eastAsia"/>
          <w:sz w:val="24"/>
          <w:szCs w:val="24"/>
        </w:rPr>
        <w:t>模型對</w:t>
      </w:r>
      <w:r w:rsidR="00EB25BA">
        <w:rPr>
          <w:rFonts w:ascii="Times New Roman" w:eastAsia="標楷體" w:hAnsi="Times New Roman" w:cs="Times New Roman" w:hint="eastAsia"/>
          <w:sz w:val="24"/>
          <w:szCs w:val="24"/>
        </w:rPr>
        <w:t>ASR</w:t>
      </w:r>
      <w:r w:rsidR="00EB25BA">
        <w:rPr>
          <w:rFonts w:ascii="Times New Roman" w:eastAsia="標楷體" w:hAnsi="Times New Roman" w:cs="Times New Roman" w:hint="eastAsia"/>
          <w:sz w:val="24"/>
          <w:szCs w:val="24"/>
        </w:rPr>
        <w:t>任務的微調使用。</w:t>
      </w:r>
      <w:r w:rsidR="00B24E6C">
        <w:rPr>
          <w:rFonts w:ascii="Times New Roman" w:eastAsia="標楷體" w:hAnsi="Times New Roman" w:cs="Times New Roman" w:hint="eastAsia"/>
          <w:sz w:val="24"/>
          <w:szCs w:val="24"/>
        </w:rPr>
        <w:t>我們分別選用了</w:t>
      </w:r>
      <w:r w:rsidR="00B24E6C">
        <w:rPr>
          <w:rFonts w:ascii="Times New Roman" w:eastAsia="標楷體" w:hAnsi="Times New Roman" w:cs="Times New Roman" w:hint="eastAsia"/>
          <w:sz w:val="24"/>
          <w:szCs w:val="24"/>
        </w:rPr>
        <w:t>Common Voice Dataset</w:t>
      </w:r>
      <w:r w:rsidR="00B24E6C">
        <w:rPr>
          <w:rFonts w:ascii="Times New Roman" w:eastAsia="標楷體" w:hAnsi="Times New Roman" w:cs="Times New Roman" w:hint="eastAsia"/>
          <w:sz w:val="24"/>
          <w:szCs w:val="24"/>
        </w:rPr>
        <w:t>中的</w:t>
      </w:r>
      <w:r w:rsidR="00B24E6C">
        <w:rPr>
          <w:rFonts w:ascii="Times New Roman" w:eastAsia="標楷體" w:hAnsi="Times New Roman" w:cs="Times New Roman" w:hint="eastAsia"/>
          <w:sz w:val="24"/>
          <w:szCs w:val="24"/>
        </w:rPr>
        <w:t>train</w:t>
      </w:r>
      <w:r w:rsidR="00B24E6C">
        <w:rPr>
          <w:rFonts w:ascii="Times New Roman" w:eastAsia="標楷體" w:hAnsi="Times New Roman" w:cs="Times New Roman" w:hint="eastAsia"/>
          <w:sz w:val="24"/>
          <w:szCs w:val="24"/>
        </w:rPr>
        <w:t>、</w:t>
      </w:r>
      <w:r w:rsidR="00B24E6C">
        <w:rPr>
          <w:rFonts w:ascii="Times New Roman" w:eastAsia="標楷體" w:hAnsi="Times New Roman" w:cs="Times New Roman"/>
          <w:sz w:val="24"/>
          <w:szCs w:val="24"/>
        </w:rPr>
        <w:t>v</w:t>
      </w:r>
      <w:r w:rsidR="00B24E6C">
        <w:rPr>
          <w:rFonts w:ascii="Times New Roman" w:eastAsia="標楷體" w:hAnsi="Times New Roman" w:cs="Times New Roman" w:hint="eastAsia"/>
          <w:sz w:val="24"/>
          <w:szCs w:val="24"/>
        </w:rPr>
        <w:t>alidation</w:t>
      </w:r>
      <w:r w:rsidR="00B24E6C">
        <w:rPr>
          <w:rFonts w:ascii="Times New Roman" w:eastAsia="標楷體" w:hAnsi="Times New Roman" w:cs="Times New Roman" w:hint="eastAsia"/>
          <w:sz w:val="24"/>
          <w:szCs w:val="24"/>
        </w:rPr>
        <w:t>和</w:t>
      </w:r>
      <w:r w:rsidR="00B24E6C">
        <w:rPr>
          <w:rFonts w:ascii="Times New Roman" w:eastAsia="標楷體" w:hAnsi="Times New Roman" w:cs="Times New Roman"/>
          <w:sz w:val="24"/>
          <w:szCs w:val="24"/>
        </w:rPr>
        <w:t>t</w:t>
      </w:r>
      <w:r w:rsidR="00B24E6C">
        <w:rPr>
          <w:rFonts w:ascii="Times New Roman" w:eastAsia="標楷體" w:hAnsi="Times New Roman" w:cs="Times New Roman" w:hint="eastAsia"/>
          <w:sz w:val="24"/>
          <w:szCs w:val="24"/>
        </w:rPr>
        <w:t>est</w:t>
      </w:r>
      <w:r w:rsidR="00B24E6C">
        <w:rPr>
          <w:rFonts w:ascii="Times New Roman" w:eastAsia="標楷體" w:hAnsi="Times New Roman" w:cs="Times New Roman" w:hint="eastAsia"/>
          <w:sz w:val="24"/>
          <w:szCs w:val="24"/>
        </w:rPr>
        <w:t>，如圖五所示。</w:t>
      </w:r>
    </w:p>
    <w:p w14:paraId="4F9649FE" w14:textId="77777777" w:rsidR="005A42F4" w:rsidRDefault="005A42F4" w:rsidP="00616A64">
      <w:pPr>
        <w:spacing w:line="240" w:lineRule="auto"/>
        <w:jc w:val="both"/>
        <w:rPr>
          <w:rFonts w:ascii="Times New Roman" w:eastAsia="標楷體" w:hAnsi="Times New Roman" w:cs="Times New Roman"/>
          <w:sz w:val="24"/>
          <w:szCs w:val="24"/>
        </w:rPr>
      </w:pPr>
    </w:p>
    <w:p w14:paraId="0F9B8523" w14:textId="24C02FC9" w:rsidR="00124D37" w:rsidRPr="00B24E6C" w:rsidRDefault="00FD6EF7" w:rsidP="00124D37">
      <w:pPr>
        <w:spacing w:line="240" w:lineRule="auto"/>
        <w:jc w:val="center"/>
        <w:rPr>
          <w:rFonts w:ascii="Times New Roman" w:eastAsia="標楷體" w:hAnsi="Times New Roman" w:cs="Times New Roman"/>
          <w:sz w:val="24"/>
          <w:szCs w:val="24"/>
        </w:rPr>
      </w:pPr>
      <w:r w:rsidRPr="00FD6EF7">
        <w:rPr>
          <w:rFonts w:ascii="Times New Roman" w:eastAsia="標楷體" w:hAnsi="Times New Roman" w:cs="Times New Roman"/>
          <w:noProof/>
          <w:sz w:val="24"/>
          <w:szCs w:val="24"/>
        </w:rPr>
        <w:drawing>
          <wp:inline distT="0" distB="0" distL="0" distR="0" wp14:anchorId="7BF60749" wp14:editId="75C068B9">
            <wp:extent cx="4046220" cy="3686328"/>
            <wp:effectExtent l="0" t="0" r="0" b="9525"/>
            <wp:docPr id="282871471"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1471" name="圖片 1" descr="一張含有 文字, 螢幕擷取畫面, Rectangle, 圖表 的圖片&#10;&#10;自動產生的描述"/>
                    <pic:cNvPicPr/>
                  </pic:nvPicPr>
                  <pic:blipFill>
                    <a:blip r:embed="rId14"/>
                    <a:stretch>
                      <a:fillRect/>
                    </a:stretch>
                  </pic:blipFill>
                  <pic:spPr>
                    <a:xfrm>
                      <a:off x="0" y="0"/>
                      <a:ext cx="4051355" cy="3691006"/>
                    </a:xfrm>
                    <a:prstGeom prst="rect">
                      <a:avLst/>
                    </a:prstGeom>
                  </pic:spPr>
                </pic:pic>
              </a:graphicData>
            </a:graphic>
          </wp:inline>
        </w:drawing>
      </w:r>
    </w:p>
    <w:p w14:paraId="712F5FAF" w14:textId="6A7CD737" w:rsidR="00B24E6C" w:rsidRDefault="00B24E6C" w:rsidP="00B24E6C">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圖五、</w:t>
      </w:r>
      <w:r>
        <w:rPr>
          <w:rFonts w:ascii="Times New Roman" w:eastAsia="標楷體" w:hAnsi="Times New Roman" w:cs="Times New Roman" w:hint="eastAsia"/>
          <w:sz w:val="24"/>
          <w:szCs w:val="24"/>
        </w:rPr>
        <w:t>Common Voice Dataset</w:t>
      </w:r>
      <w:proofErr w:type="gramStart"/>
      <w:r>
        <w:rPr>
          <w:rFonts w:ascii="Times New Roman" w:eastAsia="標楷體" w:hAnsi="Times New Roman" w:cs="Times New Roman" w:hint="eastAsia"/>
          <w:sz w:val="24"/>
          <w:szCs w:val="24"/>
        </w:rPr>
        <w:t>切分</w:t>
      </w:r>
      <w:r w:rsidR="00553BFE">
        <w:rPr>
          <w:rFonts w:ascii="Times New Roman" w:eastAsia="標楷體" w:hAnsi="Times New Roman" w:cs="Times New Roman" w:hint="eastAsia"/>
          <w:sz w:val="24"/>
          <w:szCs w:val="24"/>
        </w:rPr>
        <w:t>集</w:t>
      </w:r>
      <w:proofErr w:type="gramEnd"/>
    </w:p>
    <w:p w14:paraId="2E107359" w14:textId="77777777" w:rsidR="00B24E6C" w:rsidRPr="00EB25BA" w:rsidRDefault="00B24E6C" w:rsidP="00B24E6C">
      <w:pPr>
        <w:spacing w:line="240" w:lineRule="auto"/>
        <w:jc w:val="center"/>
        <w:rPr>
          <w:rFonts w:ascii="Times New Roman" w:eastAsia="標楷體" w:hAnsi="Times New Roman" w:cs="Times New Roman"/>
          <w:sz w:val="24"/>
          <w:szCs w:val="24"/>
        </w:rPr>
      </w:pPr>
    </w:p>
    <w:p w14:paraId="4A837ACD" w14:textId="77709470" w:rsidR="00600F05" w:rsidRPr="00600F05" w:rsidRDefault="00600F05" w:rsidP="00E021FD">
      <w:pPr>
        <w:spacing w:line="240" w:lineRule="auto"/>
        <w:ind w:left="482"/>
        <w:rPr>
          <w:rFonts w:ascii="Times New Roman" w:eastAsia="標楷體" w:hAnsi="Times New Roman" w:cs="Times New Roman"/>
          <w:sz w:val="24"/>
          <w:szCs w:val="24"/>
        </w:rPr>
      </w:pPr>
      <w:r>
        <w:rPr>
          <w:rFonts w:ascii="Times New Roman" w:eastAsia="標楷體" w:hAnsi="Times New Roman" w:cs="Times New Roman" w:hint="eastAsia"/>
          <w:sz w:val="24"/>
          <w:szCs w:val="24"/>
        </w:rPr>
        <w:t>自日文系收集的資料集</w:t>
      </w:r>
    </w:p>
    <w:p w14:paraId="44D5C51C" w14:textId="46F99386" w:rsidR="00FD6EF7" w:rsidRPr="00600F05" w:rsidRDefault="00EB25BA" w:rsidP="00E021FD">
      <w:pPr>
        <w:spacing w:line="240" w:lineRule="auto"/>
        <w:ind w:left="482"/>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我們使用此資料集當作評分模型的訓練，資料集由</w:t>
      </w:r>
      <w:r>
        <w:rPr>
          <w:rFonts w:ascii="Times New Roman" w:eastAsia="標楷體" w:hAnsi="Times New Roman" w:cs="Times New Roman" w:hint="eastAsia"/>
          <w:sz w:val="24"/>
          <w:szCs w:val="24"/>
        </w:rPr>
        <w:t>MP3</w:t>
      </w:r>
      <w:r>
        <w:rPr>
          <w:rFonts w:ascii="Times New Roman" w:eastAsia="標楷體" w:hAnsi="Times New Roman" w:cs="Times New Roman" w:hint="eastAsia"/>
          <w:sz w:val="24"/>
          <w:szCs w:val="24"/>
        </w:rPr>
        <w:t>音檔、對應的文字</w:t>
      </w:r>
      <w:r w:rsidR="00FD6EF7" w:rsidRPr="00FD6EF7">
        <w:rPr>
          <w:rFonts w:ascii="Times New Roman" w:eastAsia="標楷體" w:hAnsi="Times New Roman" w:cs="Times New Roman" w:hint="eastAsia"/>
          <w:sz w:val="24"/>
          <w:szCs w:val="24"/>
        </w:rPr>
        <w:t>以及日文系教授對錄音發音的評分</w:t>
      </w:r>
      <w:r>
        <w:rPr>
          <w:rFonts w:ascii="Times New Roman" w:eastAsia="標楷體" w:hAnsi="Times New Roman" w:cs="Times New Roman" w:hint="eastAsia"/>
          <w:sz w:val="24"/>
          <w:szCs w:val="24"/>
        </w:rPr>
        <w:t>所組成。針對從日文系收集的資料集</w:t>
      </w:r>
      <w:r w:rsidRPr="00EB25BA">
        <w:rPr>
          <w:rFonts w:ascii="Times New Roman" w:eastAsia="標楷體" w:hAnsi="Times New Roman" w:cs="Times New Roman" w:hint="eastAsia"/>
          <w:sz w:val="24"/>
          <w:szCs w:val="24"/>
        </w:rPr>
        <w:t>中的標籤不平衡問題，其中發音標記為標準的與標記為</w:t>
      </w:r>
      <w:proofErr w:type="gramStart"/>
      <w:r w:rsidRPr="00EB25BA">
        <w:rPr>
          <w:rFonts w:ascii="Times New Roman" w:eastAsia="標楷體" w:hAnsi="Times New Roman" w:cs="Times New Roman" w:hint="eastAsia"/>
          <w:sz w:val="24"/>
          <w:szCs w:val="24"/>
        </w:rPr>
        <w:t>不</w:t>
      </w:r>
      <w:proofErr w:type="gramEnd"/>
      <w:r w:rsidRPr="00EB25BA">
        <w:rPr>
          <w:rFonts w:ascii="Times New Roman" w:eastAsia="標楷體" w:hAnsi="Times New Roman" w:cs="Times New Roman" w:hint="eastAsia"/>
          <w:sz w:val="24"/>
          <w:szCs w:val="24"/>
        </w:rPr>
        <w:t>標準的比例為</w:t>
      </w:r>
      <w:r w:rsidRPr="00EB25BA">
        <w:rPr>
          <w:rFonts w:ascii="Times New Roman" w:eastAsia="標楷體" w:hAnsi="Times New Roman" w:cs="Times New Roman" w:hint="eastAsia"/>
          <w:sz w:val="24"/>
          <w:szCs w:val="24"/>
        </w:rPr>
        <w:t>5</w:t>
      </w:r>
      <w:r w:rsidRPr="00EB25BA">
        <w:rPr>
          <w:rFonts w:ascii="Times New Roman" w:eastAsia="標楷體" w:hAnsi="Times New Roman" w:cs="Times New Roman" w:hint="eastAsia"/>
          <w:sz w:val="24"/>
          <w:szCs w:val="24"/>
        </w:rPr>
        <w:t>：</w:t>
      </w:r>
      <w:r w:rsidRPr="00EB25BA">
        <w:rPr>
          <w:rFonts w:ascii="Times New Roman" w:eastAsia="標楷體" w:hAnsi="Times New Roman" w:cs="Times New Roman" w:hint="eastAsia"/>
          <w:sz w:val="24"/>
          <w:szCs w:val="24"/>
        </w:rPr>
        <w:t>1</w:t>
      </w:r>
      <w:r w:rsidRPr="00EB25BA">
        <w:rPr>
          <w:rFonts w:ascii="Times New Roman" w:eastAsia="標楷體" w:hAnsi="Times New Roman" w:cs="Times New Roman" w:hint="eastAsia"/>
          <w:sz w:val="24"/>
          <w:szCs w:val="24"/>
        </w:rPr>
        <w:t>，我們</w:t>
      </w:r>
      <w:r w:rsidR="00616A64" w:rsidRPr="00EB25BA">
        <w:rPr>
          <w:rFonts w:ascii="Times New Roman" w:eastAsia="標楷體" w:hAnsi="Times New Roman" w:cs="Times New Roman" w:hint="eastAsia"/>
          <w:sz w:val="24"/>
          <w:szCs w:val="24"/>
        </w:rPr>
        <w:t>對於標記為非標準發音的語音</w:t>
      </w:r>
      <w:r w:rsidRPr="00EB25BA">
        <w:rPr>
          <w:rFonts w:ascii="Times New Roman" w:eastAsia="標楷體" w:hAnsi="Times New Roman" w:cs="Times New Roman" w:hint="eastAsia"/>
          <w:sz w:val="24"/>
          <w:szCs w:val="24"/>
        </w:rPr>
        <w:t>採取了資料增強的方式來改善訓練資料的多樣性和均衡性。進行了</w:t>
      </w:r>
      <w:proofErr w:type="gramStart"/>
      <w:r w:rsidRPr="00EB25BA">
        <w:rPr>
          <w:rFonts w:ascii="Times New Roman" w:eastAsia="標楷體" w:hAnsi="Times New Roman" w:cs="Times New Roman" w:hint="eastAsia"/>
          <w:sz w:val="24"/>
          <w:szCs w:val="24"/>
        </w:rPr>
        <w:t>音高和語速</w:t>
      </w:r>
      <w:proofErr w:type="gramEnd"/>
      <w:r w:rsidRPr="00EB25BA">
        <w:rPr>
          <w:rFonts w:ascii="Times New Roman" w:eastAsia="標楷體" w:hAnsi="Times New Roman" w:cs="Times New Roman" w:hint="eastAsia"/>
          <w:sz w:val="24"/>
          <w:szCs w:val="24"/>
        </w:rPr>
        <w:t>的隨機調整，調整幅度在正負</w:t>
      </w:r>
      <w:r w:rsidRPr="00EB25BA">
        <w:rPr>
          <w:rFonts w:ascii="Times New Roman" w:eastAsia="標楷體" w:hAnsi="Times New Roman" w:cs="Times New Roman" w:hint="eastAsia"/>
          <w:sz w:val="24"/>
          <w:szCs w:val="24"/>
        </w:rPr>
        <w:t>0.3</w:t>
      </w:r>
      <w:r w:rsidRPr="00EB25BA">
        <w:rPr>
          <w:rFonts w:ascii="Times New Roman" w:eastAsia="標楷體" w:hAnsi="Times New Roman" w:cs="Times New Roman" w:hint="eastAsia"/>
          <w:sz w:val="24"/>
          <w:szCs w:val="24"/>
        </w:rPr>
        <w:t>倍的範圍內。</w:t>
      </w:r>
      <w:r w:rsidR="00FD6EF7">
        <w:rPr>
          <w:rFonts w:ascii="Times New Roman" w:eastAsia="標楷體" w:hAnsi="Times New Roman" w:cs="Times New Roman" w:hint="eastAsia"/>
          <w:sz w:val="24"/>
          <w:szCs w:val="24"/>
        </w:rPr>
        <w:t>以下</w:t>
      </w:r>
      <w:r w:rsidR="008274CD">
        <w:rPr>
          <w:rFonts w:ascii="Times New Roman" w:eastAsia="標楷體" w:hAnsi="Times New Roman" w:cs="Times New Roman" w:hint="eastAsia"/>
          <w:sz w:val="24"/>
          <w:szCs w:val="24"/>
        </w:rPr>
        <w:t>圖六</w:t>
      </w:r>
      <w:r w:rsidR="00FD6EF7">
        <w:rPr>
          <w:rFonts w:ascii="Times New Roman" w:eastAsia="標楷體" w:hAnsi="Times New Roman" w:cs="Times New Roman" w:hint="eastAsia"/>
          <w:sz w:val="24"/>
          <w:szCs w:val="24"/>
        </w:rPr>
        <w:t>為對自日文系收集的資料集</w:t>
      </w:r>
      <w:r w:rsidR="008274CD">
        <w:rPr>
          <w:rFonts w:ascii="Times New Roman" w:eastAsia="標楷體" w:hAnsi="Times New Roman" w:cs="Times New Roman" w:hint="eastAsia"/>
          <w:sz w:val="24"/>
          <w:szCs w:val="24"/>
        </w:rPr>
        <w:t>做</w:t>
      </w:r>
      <w:r w:rsidR="00FD6EF7">
        <w:rPr>
          <w:rFonts w:ascii="Times New Roman" w:eastAsia="標楷體" w:hAnsi="Times New Roman" w:cs="Times New Roman" w:hint="eastAsia"/>
          <w:sz w:val="24"/>
          <w:szCs w:val="24"/>
        </w:rPr>
        <w:t>資料增量後發音正確和不正確比例的</w:t>
      </w:r>
      <w:r w:rsidR="008274CD">
        <w:rPr>
          <w:rFonts w:ascii="Times New Roman" w:eastAsia="標楷體" w:hAnsi="Times New Roman" w:cs="Times New Roman" w:hint="eastAsia"/>
          <w:sz w:val="24"/>
          <w:szCs w:val="24"/>
        </w:rPr>
        <w:t>表示</w:t>
      </w:r>
      <w:r w:rsidR="00FD6EF7">
        <w:rPr>
          <w:rFonts w:ascii="Times New Roman" w:eastAsia="標楷體" w:hAnsi="Times New Roman" w:cs="Times New Roman" w:hint="eastAsia"/>
          <w:sz w:val="24"/>
          <w:szCs w:val="24"/>
        </w:rPr>
        <w:t>。</w:t>
      </w:r>
    </w:p>
    <w:p w14:paraId="7C6205E9" w14:textId="57F7AA7F" w:rsidR="007A61D2" w:rsidRDefault="007A61D2" w:rsidP="007A61D2">
      <w:pPr>
        <w:spacing w:line="240" w:lineRule="auto"/>
        <w:rPr>
          <w:rFonts w:ascii="Times New Roman" w:eastAsia="標楷體" w:hAnsi="Times New Roman" w:cs="Times New Roman"/>
          <w:sz w:val="24"/>
          <w:szCs w:val="24"/>
        </w:rPr>
      </w:pPr>
    </w:p>
    <w:p w14:paraId="2CF3EF28" w14:textId="0909228D" w:rsidR="00B24E6C" w:rsidRPr="00B24E6C" w:rsidRDefault="001F168B" w:rsidP="00B24E6C">
      <w:pPr>
        <w:spacing w:line="240" w:lineRule="auto"/>
        <w:jc w:val="center"/>
        <w:rPr>
          <w:rFonts w:ascii="Times New Roman" w:eastAsia="標楷體" w:hAnsi="Times New Roman" w:cs="Times New Roman"/>
          <w:sz w:val="24"/>
          <w:szCs w:val="24"/>
        </w:rPr>
      </w:pPr>
      <w:r w:rsidRPr="001F168B">
        <w:rPr>
          <w:rFonts w:ascii="Times New Roman" w:eastAsia="標楷體" w:hAnsi="Times New Roman" w:cs="Times New Roman"/>
          <w:noProof/>
          <w:sz w:val="24"/>
          <w:szCs w:val="24"/>
        </w:rPr>
        <w:lastRenderedPageBreak/>
        <w:drawing>
          <wp:inline distT="0" distB="0" distL="0" distR="0" wp14:anchorId="3E7F396A" wp14:editId="24112C58">
            <wp:extent cx="5798820" cy="3238467"/>
            <wp:effectExtent l="0" t="0" r="0" b="635"/>
            <wp:docPr id="9150093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09372" name=""/>
                    <pic:cNvPicPr/>
                  </pic:nvPicPr>
                  <pic:blipFill>
                    <a:blip r:embed="rId15"/>
                    <a:stretch>
                      <a:fillRect/>
                    </a:stretch>
                  </pic:blipFill>
                  <pic:spPr>
                    <a:xfrm>
                      <a:off x="0" y="0"/>
                      <a:ext cx="5811711" cy="3245666"/>
                    </a:xfrm>
                    <a:prstGeom prst="rect">
                      <a:avLst/>
                    </a:prstGeom>
                  </pic:spPr>
                </pic:pic>
              </a:graphicData>
            </a:graphic>
          </wp:inline>
        </w:drawing>
      </w:r>
    </w:p>
    <w:p w14:paraId="0C427880" w14:textId="754F0B49" w:rsidR="00B24E6C" w:rsidRPr="00B24E6C" w:rsidRDefault="00B24E6C" w:rsidP="00B24E6C">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圖六、日文系收集的</w:t>
      </w:r>
      <w:proofErr w:type="gramStart"/>
      <w:r>
        <w:rPr>
          <w:rFonts w:ascii="Times New Roman" w:eastAsia="標楷體" w:hAnsi="Times New Roman" w:cs="Times New Roman" w:hint="eastAsia"/>
          <w:sz w:val="24"/>
          <w:szCs w:val="24"/>
        </w:rPr>
        <w:t>資料集總標籤</w:t>
      </w:r>
      <w:proofErr w:type="gramEnd"/>
      <w:r>
        <w:rPr>
          <w:rFonts w:ascii="Times New Roman" w:eastAsia="標楷體" w:hAnsi="Times New Roman" w:cs="Times New Roman" w:hint="eastAsia"/>
          <w:sz w:val="24"/>
          <w:szCs w:val="24"/>
        </w:rPr>
        <w:t>比例</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左圖為增量前，右圖為增量後</w:t>
      </w:r>
      <w:r>
        <w:rPr>
          <w:rFonts w:ascii="Times New Roman" w:eastAsia="標楷體" w:hAnsi="Times New Roman" w:cs="Times New Roman" w:hint="eastAsia"/>
          <w:sz w:val="24"/>
          <w:szCs w:val="24"/>
        </w:rPr>
        <w:t>)</w:t>
      </w:r>
    </w:p>
    <w:p w14:paraId="7B378CB9" w14:textId="77777777" w:rsidR="00EB25BA" w:rsidRDefault="00EB25BA" w:rsidP="007A61D2">
      <w:pPr>
        <w:spacing w:line="240" w:lineRule="auto"/>
        <w:rPr>
          <w:rFonts w:ascii="Times New Roman" w:eastAsia="標楷體" w:hAnsi="Times New Roman" w:cs="Times New Roman"/>
          <w:sz w:val="24"/>
          <w:szCs w:val="24"/>
        </w:rPr>
      </w:pPr>
    </w:p>
    <w:p w14:paraId="037B1AAC" w14:textId="4411F28C" w:rsidR="00B24E6C" w:rsidRDefault="00B24E6C" w:rsidP="00E021FD">
      <w:pPr>
        <w:spacing w:line="240" w:lineRule="auto"/>
        <w:ind w:left="482"/>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隨後我們將從日文系收集到的資料集</w:t>
      </w:r>
      <w:r w:rsidR="00124D37">
        <w:rPr>
          <w:rFonts w:ascii="Times New Roman" w:eastAsia="標楷體" w:hAnsi="Times New Roman" w:cs="Times New Roman" w:hint="eastAsia"/>
          <w:sz w:val="24"/>
          <w:szCs w:val="24"/>
        </w:rPr>
        <w:t>以</w:t>
      </w:r>
      <w:r w:rsidR="00124D37">
        <w:rPr>
          <w:rFonts w:ascii="Times New Roman" w:eastAsia="標楷體" w:hAnsi="Times New Roman" w:cs="Times New Roman" w:hint="eastAsia"/>
          <w:sz w:val="24"/>
          <w:szCs w:val="24"/>
        </w:rPr>
        <w:t>6</w:t>
      </w:r>
      <w:r w:rsidR="00124D37">
        <w:rPr>
          <w:rFonts w:ascii="Times New Roman" w:eastAsia="標楷體" w:hAnsi="Times New Roman" w:cs="Times New Roman" w:hint="eastAsia"/>
          <w:sz w:val="24"/>
          <w:szCs w:val="24"/>
        </w:rPr>
        <w:t>：</w:t>
      </w:r>
      <w:r w:rsidR="00124D37">
        <w:rPr>
          <w:rFonts w:ascii="Times New Roman" w:eastAsia="標楷體" w:hAnsi="Times New Roman" w:cs="Times New Roman" w:hint="eastAsia"/>
          <w:sz w:val="24"/>
          <w:szCs w:val="24"/>
        </w:rPr>
        <w:t>2</w:t>
      </w:r>
      <w:r w:rsidR="00124D37">
        <w:rPr>
          <w:rFonts w:ascii="Times New Roman" w:eastAsia="標楷體" w:hAnsi="Times New Roman" w:cs="Times New Roman" w:hint="eastAsia"/>
          <w:sz w:val="24"/>
          <w:szCs w:val="24"/>
        </w:rPr>
        <w:t>：</w:t>
      </w:r>
      <w:r w:rsidR="00124D37">
        <w:rPr>
          <w:rFonts w:ascii="Times New Roman" w:eastAsia="標楷體" w:hAnsi="Times New Roman" w:cs="Times New Roman" w:hint="eastAsia"/>
          <w:sz w:val="24"/>
          <w:szCs w:val="24"/>
        </w:rPr>
        <w:t>2</w:t>
      </w:r>
      <w:r>
        <w:rPr>
          <w:rFonts w:ascii="Times New Roman" w:eastAsia="標楷體" w:hAnsi="Times New Roman" w:cs="Times New Roman" w:hint="eastAsia"/>
          <w:sz w:val="24"/>
          <w:szCs w:val="24"/>
        </w:rPr>
        <w:t>切分為</w:t>
      </w:r>
      <w:r>
        <w:rPr>
          <w:rFonts w:ascii="Times New Roman" w:eastAsia="標楷體" w:hAnsi="Times New Roman" w:cs="Times New Roman" w:hint="eastAsia"/>
          <w:sz w:val="24"/>
          <w:szCs w:val="24"/>
        </w:rPr>
        <w:t>train</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v</w:t>
      </w:r>
      <w:r>
        <w:rPr>
          <w:rFonts w:ascii="Times New Roman" w:eastAsia="標楷體" w:hAnsi="Times New Roman" w:cs="Times New Roman" w:hint="eastAsia"/>
          <w:sz w:val="24"/>
          <w:szCs w:val="24"/>
        </w:rPr>
        <w:t>alidation</w:t>
      </w:r>
      <w:r>
        <w:rPr>
          <w:rFonts w:ascii="Times New Roman" w:eastAsia="標楷體" w:hAnsi="Times New Roman" w:cs="Times New Roman" w:hint="eastAsia"/>
          <w:sz w:val="24"/>
          <w:szCs w:val="24"/>
        </w:rPr>
        <w:t>、</w:t>
      </w:r>
      <w:r>
        <w:rPr>
          <w:rFonts w:ascii="Times New Roman" w:eastAsia="標楷體" w:hAnsi="Times New Roman" w:cs="Times New Roman"/>
          <w:sz w:val="24"/>
          <w:szCs w:val="24"/>
        </w:rPr>
        <w:t>t</w:t>
      </w:r>
      <w:r>
        <w:rPr>
          <w:rFonts w:ascii="Times New Roman" w:eastAsia="標楷體" w:hAnsi="Times New Roman" w:cs="Times New Roman" w:hint="eastAsia"/>
          <w:sz w:val="24"/>
          <w:szCs w:val="24"/>
        </w:rPr>
        <w:t>est</w:t>
      </w:r>
      <w:r w:rsidR="002825C2">
        <w:rPr>
          <w:rFonts w:ascii="Times New Roman" w:eastAsia="標楷體" w:hAnsi="Times New Roman" w:cs="Times New Roman" w:hint="eastAsia"/>
          <w:sz w:val="24"/>
          <w:szCs w:val="24"/>
        </w:rPr>
        <w:t>三個子資料集</w:t>
      </w:r>
      <w:r>
        <w:rPr>
          <w:rFonts w:ascii="Times New Roman" w:eastAsia="標楷體" w:hAnsi="Times New Roman" w:cs="Times New Roman" w:hint="eastAsia"/>
          <w:sz w:val="24"/>
          <w:szCs w:val="24"/>
        </w:rPr>
        <w:t>以便後續評分模型訓練</w:t>
      </w:r>
      <w:r w:rsidR="001B20B6">
        <w:rPr>
          <w:rFonts w:ascii="Times New Roman" w:eastAsia="標楷體" w:hAnsi="Times New Roman" w:cs="Times New Roman" w:hint="eastAsia"/>
          <w:sz w:val="24"/>
          <w:szCs w:val="24"/>
        </w:rPr>
        <w:t>，如下圖七所示</w:t>
      </w:r>
      <w:r>
        <w:rPr>
          <w:rFonts w:ascii="Times New Roman" w:eastAsia="標楷體" w:hAnsi="Times New Roman" w:cs="Times New Roman" w:hint="eastAsia"/>
          <w:sz w:val="24"/>
          <w:szCs w:val="24"/>
        </w:rPr>
        <w:t>。</w:t>
      </w:r>
    </w:p>
    <w:p w14:paraId="4DF054E5" w14:textId="77777777" w:rsidR="00000916" w:rsidRPr="00B24E6C" w:rsidRDefault="00000916" w:rsidP="00E021FD">
      <w:pPr>
        <w:spacing w:line="240" w:lineRule="auto"/>
        <w:ind w:left="482"/>
        <w:jc w:val="both"/>
        <w:rPr>
          <w:rFonts w:ascii="Times New Roman" w:eastAsia="標楷體" w:hAnsi="Times New Roman" w:cs="Times New Roman"/>
          <w:sz w:val="24"/>
          <w:szCs w:val="24"/>
        </w:rPr>
      </w:pPr>
    </w:p>
    <w:p w14:paraId="7DF14212" w14:textId="41F84EA4" w:rsidR="00B24E6C" w:rsidRDefault="00FD6EF7" w:rsidP="001B20B6">
      <w:pPr>
        <w:spacing w:line="240" w:lineRule="auto"/>
        <w:jc w:val="center"/>
        <w:rPr>
          <w:rFonts w:ascii="Times New Roman" w:eastAsia="標楷體" w:hAnsi="Times New Roman" w:cs="Times New Roman"/>
          <w:sz w:val="24"/>
          <w:szCs w:val="24"/>
        </w:rPr>
      </w:pPr>
      <w:r w:rsidRPr="00FD6EF7">
        <w:rPr>
          <w:rFonts w:ascii="Times New Roman" w:eastAsia="標楷體" w:hAnsi="Times New Roman" w:cs="Times New Roman"/>
          <w:noProof/>
          <w:sz w:val="24"/>
          <w:szCs w:val="24"/>
        </w:rPr>
        <w:drawing>
          <wp:inline distT="0" distB="0" distL="0" distR="0" wp14:anchorId="6DEDC86F" wp14:editId="452BF081">
            <wp:extent cx="3619500" cy="3294371"/>
            <wp:effectExtent l="0" t="0" r="0" b="1905"/>
            <wp:docPr id="493634779" name="圖片 1"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4779" name="圖片 1" descr="一張含有 文字, 螢幕擷取畫面, 圖表, Rectangle 的圖片&#10;&#10;自動產生的描述"/>
                    <pic:cNvPicPr/>
                  </pic:nvPicPr>
                  <pic:blipFill>
                    <a:blip r:embed="rId16"/>
                    <a:stretch>
                      <a:fillRect/>
                    </a:stretch>
                  </pic:blipFill>
                  <pic:spPr>
                    <a:xfrm>
                      <a:off x="0" y="0"/>
                      <a:ext cx="3630673" cy="3304540"/>
                    </a:xfrm>
                    <a:prstGeom prst="rect">
                      <a:avLst/>
                    </a:prstGeom>
                  </pic:spPr>
                </pic:pic>
              </a:graphicData>
            </a:graphic>
          </wp:inline>
        </w:drawing>
      </w:r>
    </w:p>
    <w:p w14:paraId="5D7BEEF1" w14:textId="3FFF2328" w:rsidR="001B20B6" w:rsidRDefault="001B20B6" w:rsidP="001B20B6">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圖七、從日文系收集的資料集分割比例</w:t>
      </w:r>
    </w:p>
    <w:p w14:paraId="2F5BF3C6" w14:textId="349E97CB" w:rsidR="0027585D" w:rsidRDefault="0027585D">
      <w:pPr>
        <w:rPr>
          <w:rFonts w:ascii="Times New Roman" w:eastAsia="標楷體" w:hAnsi="Times New Roman" w:cs="Times New Roman"/>
          <w:sz w:val="24"/>
          <w:szCs w:val="24"/>
        </w:rPr>
      </w:pPr>
      <w:r>
        <w:rPr>
          <w:rFonts w:ascii="Times New Roman" w:eastAsia="標楷體" w:hAnsi="Times New Roman" w:cs="Times New Roman"/>
          <w:sz w:val="24"/>
          <w:szCs w:val="24"/>
        </w:rPr>
        <w:br w:type="page"/>
      </w:r>
    </w:p>
    <w:p w14:paraId="43320769" w14:textId="77777777" w:rsidR="003F012F" w:rsidRPr="001B20B6" w:rsidRDefault="003F012F" w:rsidP="0027585D">
      <w:pPr>
        <w:spacing w:line="240" w:lineRule="auto"/>
        <w:rPr>
          <w:rFonts w:ascii="Times New Roman" w:eastAsia="標楷體" w:hAnsi="Times New Roman" w:cs="Times New Roman"/>
          <w:sz w:val="24"/>
          <w:szCs w:val="24"/>
        </w:rPr>
      </w:pPr>
    </w:p>
    <w:p w14:paraId="10ADD2F8" w14:textId="09C7CC7F" w:rsidR="000A17FB" w:rsidRPr="000A17FB" w:rsidRDefault="000A17FB" w:rsidP="000A17FB">
      <w:pPr>
        <w:spacing w:line="240" w:lineRule="auto"/>
        <w:jc w:val="both"/>
        <w:outlineLvl w:val="1"/>
        <w:rPr>
          <w:rFonts w:ascii="Times New Roman" w:eastAsia="標楷體" w:hAnsi="Times New Roman" w:cs="Times New Roman"/>
          <w:sz w:val="28"/>
          <w:szCs w:val="28"/>
        </w:rPr>
      </w:pPr>
      <w:bookmarkStart w:id="16" w:name="_Toc165640711"/>
      <w:r w:rsidRPr="00FA094B">
        <w:rPr>
          <w:rFonts w:ascii="Times New Roman" w:eastAsia="標楷體" w:hAnsi="Times New Roman" w:cs="Times New Roman"/>
          <w:sz w:val="28"/>
          <w:szCs w:val="28"/>
        </w:rPr>
        <w:t>音檔前處理</w:t>
      </w:r>
      <w:bookmarkEnd w:id="16"/>
    </w:p>
    <w:p w14:paraId="564D8C88" w14:textId="1854194A" w:rsidR="008D1C19" w:rsidRPr="00D655DB" w:rsidRDefault="001935A0"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在自動發音評分系統</w:t>
      </w:r>
      <w:r w:rsidR="003F012F">
        <w:rPr>
          <w:rFonts w:ascii="Times New Roman" w:eastAsia="標楷體" w:hAnsi="Times New Roman" w:cs="Times New Roman" w:hint="eastAsia"/>
          <w:sz w:val="24"/>
          <w:szCs w:val="24"/>
        </w:rPr>
        <w:t>和後續的語音評分模型</w:t>
      </w:r>
      <w:r w:rsidRPr="00D655DB">
        <w:rPr>
          <w:rFonts w:ascii="Times New Roman" w:eastAsia="標楷體" w:hAnsi="Times New Roman" w:cs="Times New Roman"/>
          <w:sz w:val="24"/>
          <w:szCs w:val="24"/>
        </w:rPr>
        <w:t>中，音檔前處理是確保</w:t>
      </w:r>
      <w:r w:rsidR="003F012F">
        <w:rPr>
          <w:rFonts w:ascii="Times New Roman" w:eastAsia="標楷體" w:hAnsi="Times New Roman" w:cs="Times New Roman" w:hint="eastAsia"/>
          <w:sz w:val="24"/>
          <w:szCs w:val="24"/>
        </w:rPr>
        <w:t>模型</w:t>
      </w:r>
      <w:r w:rsidRPr="00D655DB">
        <w:rPr>
          <w:rFonts w:ascii="Times New Roman" w:eastAsia="標楷體" w:hAnsi="Times New Roman" w:cs="Times New Roman"/>
          <w:sz w:val="24"/>
          <w:szCs w:val="24"/>
        </w:rPr>
        <w:t>精確性的首步</w:t>
      </w:r>
      <w:r w:rsidR="001E6235" w:rsidRPr="00D655DB">
        <w:rPr>
          <w:rFonts w:ascii="Times New Roman" w:eastAsia="標楷體" w:hAnsi="Times New Roman" w:cs="Times New Roman"/>
          <w:sz w:val="24"/>
          <w:szCs w:val="24"/>
        </w:rPr>
        <w:t>驟</w:t>
      </w:r>
      <w:r w:rsidRPr="00D655DB">
        <w:rPr>
          <w:rFonts w:ascii="Times New Roman" w:eastAsia="標楷體" w:hAnsi="Times New Roman" w:cs="Times New Roman"/>
          <w:sz w:val="24"/>
          <w:szCs w:val="24"/>
        </w:rPr>
        <w:t>。為了降低背景噪音</w:t>
      </w:r>
      <w:r w:rsidR="00897F65">
        <w:rPr>
          <w:rFonts w:ascii="Times New Roman" w:eastAsia="標楷體" w:hAnsi="Times New Roman" w:cs="Times New Roman" w:hint="eastAsia"/>
          <w:sz w:val="24"/>
          <w:szCs w:val="24"/>
        </w:rPr>
        <w:t>及雜訊</w:t>
      </w:r>
      <w:r w:rsidRPr="00D655DB">
        <w:rPr>
          <w:rFonts w:ascii="Times New Roman" w:eastAsia="標楷體" w:hAnsi="Times New Roman" w:cs="Times New Roman"/>
          <w:sz w:val="24"/>
          <w:szCs w:val="24"/>
        </w:rPr>
        <w:t>對發音評估的干擾，本系統採用了</w:t>
      </w:r>
      <w:r w:rsidRPr="00D655DB">
        <w:rPr>
          <w:rFonts w:ascii="Times New Roman" w:eastAsia="標楷體" w:hAnsi="Times New Roman" w:cs="Times New Roman"/>
          <w:sz w:val="24"/>
          <w:szCs w:val="24"/>
        </w:rPr>
        <w:t>FRCRN</w:t>
      </w:r>
      <w:r w:rsidRPr="00D655DB">
        <w:rPr>
          <w:rFonts w:ascii="Times New Roman" w:eastAsia="標楷體" w:hAnsi="Times New Roman" w:cs="Times New Roman"/>
          <w:sz w:val="24"/>
          <w:szCs w:val="24"/>
        </w:rPr>
        <w:t>模型進行高效的降噪處理。此模型專為從複雜背景中提取清晰語音訊號而設計，能夠顯著提高語音資料的</w:t>
      </w:r>
      <w:r w:rsidR="001673FF" w:rsidRPr="00D655DB">
        <w:rPr>
          <w:rFonts w:ascii="Times New Roman" w:eastAsia="標楷體" w:hAnsi="Times New Roman" w:cs="Times New Roman"/>
          <w:sz w:val="24"/>
          <w:szCs w:val="24"/>
        </w:rPr>
        <w:t>品質</w:t>
      </w:r>
      <w:r w:rsidRPr="00D655DB">
        <w:rPr>
          <w:rFonts w:ascii="Times New Roman" w:eastAsia="標楷體" w:hAnsi="Times New Roman" w:cs="Times New Roman"/>
          <w:sz w:val="24"/>
          <w:szCs w:val="24"/>
        </w:rPr>
        <w:t>。為了配合自監督學習</w:t>
      </w:r>
      <w:r w:rsidR="001673FF"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SSL</w:t>
      </w:r>
      <w:r w:rsidR="001673FF"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模型的需</w:t>
      </w:r>
      <w:r w:rsidR="00696384" w:rsidRPr="00D655DB">
        <w:rPr>
          <w:rFonts w:ascii="Times New Roman" w:eastAsia="標楷體" w:hAnsi="Times New Roman" w:cs="Times New Roman"/>
          <w:sz w:val="24"/>
          <w:szCs w:val="24"/>
        </w:rPr>
        <w:t>求</w:t>
      </w:r>
      <w:r w:rsidRPr="00D655DB">
        <w:rPr>
          <w:rFonts w:ascii="Times New Roman" w:eastAsia="標楷體" w:hAnsi="Times New Roman" w:cs="Times New Roman"/>
          <w:sz w:val="24"/>
          <w:szCs w:val="24"/>
        </w:rPr>
        <w:t>，所有處理過的音檔均進行了重取樣，以統一</w:t>
      </w:r>
      <w:r w:rsidR="00785399" w:rsidRPr="00D655DB">
        <w:rPr>
          <w:rFonts w:ascii="Times New Roman" w:eastAsia="標楷體" w:hAnsi="Times New Roman" w:cs="Times New Roman"/>
          <w:sz w:val="24"/>
          <w:szCs w:val="24"/>
        </w:rPr>
        <w:t>格式</w:t>
      </w:r>
      <w:r w:rsidRPr="00D655DB">
        <w:rPr>
          <w:rFonts w:ascii="Times New Roman" w:eastAsia="標楷體" w:hAnsi="Times New Roman" w:cs="Times New Roman"/>
          <w:sz w:val="24"/>
          <w:szCs w:val="24"/>
        </w:rPr>
        <w:t>至</w:t>
      </w:r>
      <w:r w:rsidRPr="00D655DB">
        <w:rPr>
          <w:rFonts w:ascii="Times New Roman" w:eastAsia="標楷體" w:hAnsi="Times New Roman" w:cs="Times New Roman"/>
          <w:sz w:val="24"/>
          <w:szCs w:val="24"/>
        </w:rPr>
        <w:t>16000 H</w:t>
      </w:r>
      <w:r w:rsidR="00AD39F1" w:rsidRPr="00D655DB">
        <w:rPr>
          <w:rFonts w:ascii="Times New Roman" w:eastAsia="標楷體" w:hAnsi="Times New Roman" w:cs="Times New Roman"/>
          <w:sz w:val="24"/>
          <w:szCs w:val="24"/>
        </w:rPr>
        <w:t>Z</w:t>
      </w:r>
      <w:r w:rsidRPr="00D655DB">
        <w:rPr>
          <w:rFonts w:ascii="Times New Roman" w:eastAsia="標楷體" w:hAnsi="Times New Roman" w:cs="Times New Roman"/>
          <w:sz w:val="24"/>
          <w:szCs w:val="24"/>
        </w:rPr>
        <w:t>的取樣率。</w:t>
      </w:r>
      <w:r w:rsidR="001779A0" w:rsidRPr="00D655DB">
        <w:rPr>
          <w:rFonts w:ascii="Times New Roman" w:eastAsia="標楷體" w:hAnsi="Times New Roman" w:cs="Times New Roman"/>
          <w:sz w:val="24"/>
          <w:szCs w:val="24"/>
        </w:rPr>
        <w:t>這</w:t>
      </w:r>
      <w:r w:rsidRPr="00D655DB">
        <w:rPr>
          <w:rFonts w:ascii="Times New Roman" w:eastAsia="標楷體" w:hAnsi="Times New Roman" w:cs="Times New Roman"/>
          <w:sz w:val="24"/>
          <w:szCs w:val="24"/>
        </w:rPr>
        <w:t>有助於模型更有效地學習和提取語音特徵。</w:t>
      </w:r>
    </w:p>
    <w:p w14:paraId="23E3467A" w14:textId="77777777" w:rsidR="001935A0" w:rsidRPr="00FA094B" w:rsidRDefault="001935A0" w:rsidP="00363AC2">
      <w:pPr>
        <w:spacing w:line="240" w:lineRule="auto"/>
        <w:jc w:val="both"/>
        <w:rPr>
          <w:rFonts w:ascii="Times New Roman" w:eastAsia="標楷體" w:hAnsi="Times New Roman" w:cs="Times New Roman"/>
          <w:sz w:val="28"/>
          <w:szCs w:val="28"/>
        </w:rPr>
      </w:pPr>
    </w:p>
    <w:p w14:paraId="21A6094E" w14:textId="71F7AA23" w:rsidR="00797C3D" w:rsidRPr="00FA094B" w:rsidRDefault="00797C3D" w:rsidP="00363AC2">
      <w:pPr>
        <w:spacing w:line="240" w:lineRule="auto"/>
        <w:jc w:val="both"/>
        <w:outlineLvl w:val="1"/>
        <w:rPr>
          <w:rFonts w:ascii="Times New Roman" w:eastAsia="標楷體" w:hAnsi="Times New Roman" w:cs="Times New Roman"/>
          <w:sz w:val="28"/>
          <w:szCs w:val="28"/>
        </w:rPr>
      </w:pPr>
      <w:bookmarkStart w:id="17" w:name="_Toc165640712"/>
      <w:r w:rsidRPr="00FA094B">
        <w:rPr>
          <w:rFonts w:ascii="Times New Roman" w:eastAsia="標楷體" w:hAnsi="Times New Roman" w:cs="Times New Roman"/>
          <w:sz w:val="28"/>
          <w:szCs w:val="28"/>
        </w:rPr>
        <w:t>SSL</w:t>
      </w:r>
      <w:r w:rsidRPr="00FA094B">
        <w:rPr>
          <w:rFonts w:ascii="Times New Roman" w:eastAsia="標楷體" w:hAnsi="Times New Roman" w:cs="Times New Roman"/>
          <w:sz w:val="28"/>
          <w:szCs w:val="28"/>
        </w:rPr>
        <w:t>模型</w:t>
      </w:r>
      <w:r w:rsidRPr="00FA094B">
        <w:rPr>
          <w:rFonts w:ascii="Times New Roman" w:eastAsia="標楷體" w:hAnsi="Times New Roman" w:cs="Times New Roman"/>
          <w:sz w:val="28"/>
          <w:szCs w:val="28"/>
        </w:rPr>
        <w:t>ASR</w:t>
      </w:r>
      <w:r w:rsidRPr="00FA094B">
        <w:rPr>
          <w:rFonts w:ascii="Times New Roman" w:eastAsia="標楷體" w:hAnsi="Times New Roman" w:cs="Times New Roman"/>
          <w:sz w:val="28"/>
          <w:szCs w:val="28"/>
        </w:rPr>
        <w:t>微調</w:t>
      </w:r>
      <w:bookmarkEnd w:id="17"/>
    </w:p>
    <w:p w14:paraId="03FE80FD" w14:textId="44B899AA" w:rsidR="00371EF2" w:rsidRPr="00D655DB" w:rsidRDefault="008257CA"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為了有效</w:t>
      </w:r>
      <w:r w:rsidR="002825C2">
        <w:rPr>
          <w:rFonts w:ascii="Times New Roman" w:eastAsia="標楷體" w:hAnsi="Times New Roman" w:cs="Times New Roman" w:hint="eastAsia"/>
          <w:sz w:val="24"/>
          <w:szCs w:val="24"/>
        </w:rPr>
        <w:t>提取</w:t>
      </w:r>
      <w:r w:rsidRPr="00D655DB">
        <w:rPr>
          <w:rFonts w:ascii="Times New Roman" w:eastAsia="標楷體" w:hAnsi="Times New Roman" w:cs="Times New Roman"/>
          <w:sz w:val="24"/>
          <w:szCs w:val="24"/>
        </w:rPr>
        <w:t>日語語音的特性，</w:t>
      </w:r>
      <w:r w:rsidR="009D626A" w:rsidRPr="00D655DB">
        <w:rPr>
          <w:rFonts w:ascii="Times New Roman" w:eastAsia="標楷體" w:hAnsi="Times New Roman" w:cs="Times New Roman"/>
          <w:sz w:val="24"/>
          <w:szCs w:val="24"/>
        </w:rPr>
        <w:t>特地</w:t>
      </w:r>
      <w:r w:rsidRPr="00D655DB">
        <w:rPr>
          <w:rFonts w:ascii="Times New Roman" w:eastAsia="標楷體" w:hAnsi="Times New Roman" w:cs="Times New Roman"/>
          <w:sz w:val="24"/>
          <w:szCs w:val="24"/>
        </w:rPr>
        <w:t>選擇專門以日文語音資料集訓練的</w:t>
      </w:r>
      <w:r w:rsidRPr="00D655DB">
        <w:rPr>
          <w:rFonts w:ascii="Times New Roman" w:eastAsia="標楷體" w:hAnsi="Times New Roman" w:cs="Times New Roman"/>
          <w:sz w:val="24"/>
          <w:szCs w:val="24"/>
        </w:rPr>
        <w:t>SSL</w:t>
      </w:r>
      <w:r w:rsidRPr="00D655DB">
        <w:rPr>
          <w:rFonts w:ascii="Times New Roman" w:eastAsia="標楷體" w:hAnsi="Times New Roman" w:cs="Times New Roman"/>
          <w:sz w:val="24"/>
          <w:szCs w:val="24"/>
        </w:rPr>
        <w:t>模型</w:t>
      </w:r>
      <w:r w:rsidR="009475E8" w:rsidRPr="00D655DB">
        <w:rPr>
          <w:rFonts w:ascii="Times New Roman" w:eastAsia="標楷體" w:hAnsi="Times New Roman" w:cs="Times New Roman"/>
          <w:sz w:val="24"/>
          <w:szCs w:val="24"/>
        </w:rPr>
        <w:t>，</w:t>
      </w:r>
      <w:r w:rsidR="00E52829" w:rsidRPr="00D655DB">
        <w:rPr>
          <w:rFonts w:ascii="Times New Roman" w:eastAsia="標楷體" w:hAnsi="Times New Roman" w:cs="Times New Roman"/>
          <w:sz w:val="24"/>
          <w:szCs w:val="24"/>
        </w:rPr>
        <w:t>同時考慮了</w:t>
      </w:r>
      <w:r w:rsidR="009475E8" w:rsidRPr="00D655DB">
        <w:rPr>
          <w:rFonts w:ascii="Times New Roman" w:eastAsia="標楷體" w:hAnsi="Times New Roman" w:cs="Times New Roman"/>
          <w:sz w:val="24"/>
          <w:szCs w:val="24"/>
        </w:rPr>
        <w:t>系統運作的回應速度</w:t>
      </w:r>
      <w:r w:rsidR="00E52829" w:rsidRPr="00D655DB">
        <w:rPr>
          <w:rFonts w:ascii="Times New Roman" w:eastAsia="標楷體" w:hAnsi="Times New Roman" w:cs="Times New Roman"/>
          <w:sz w:val="24"/>
          <w:szCs w:val="24"/>
        </w:rPr>
        <w:t>，我們挑選</w:t>
      </w:r>
      <w:r w:rsidR="00E52829" w:rsidRPr="00D655DB">
        <w:rPr>
          <w:rFonts w:ascii="Times New Roman" w:eastAsia="標楷體" w:hAnsi="Times New Roman" w:cs="Times New Roman"/>
          <w:sz w:val="24"/>
          <w:szCs w:val="24"/>
        </w:rPr>
        <w:t>wav2vec 2.0</w:t>
      </w:r>
      <w:r w:rsidR="00E52829" w:rsidRPr="00D655DB">
        <w:rPr>
          <w:rFonts w:ascii="Times New Roman" w:eastAsia="標楷體" w:hAnsi="Times New Roman" w:cs="Times New Roman"/>
          <w:sz w:val="24"/>
          <w:szCs w:val="24"/>
        </w:rPr>
        <w:t>和</w:t>
      </w:r>
      <w:proofErr w:type="spellStart"/>
      <w:r w:rsidR="00E52829" w:rsidRPr="00D655DB">
        <w:rPr>
          <w:rFonts w:ascii="Times New Roman" w:eastAsia="標楷體" w:hAnsi="Times New Roman" w:cs="Times New Roman"/>
          <w:sz w:val="24"/>
          <w:szCs w:val="24"/>
        </w:rPr>
        <w:t>HuBERT</w:t>
      </w:r>
      <w:proofErr w:type="spellEnd"/>
      <w:r w:rsidR="00005EA2" w:rsidRPr="00D655DB">
        <w:rPr>
          <w:rFonts w:ascii="Times New Roman" w:eastAsia="標楷體" w:hAnsi="Times New Roman" w:cs="Times New Roman"/>
          <w:sz w:val="24"/>
          <w:szCs w:val="24"/>
        </w:rPr>
        <w:t>的</w:t>
      </w:r>
      <w:r w:rsidR="00270D8C" w:rsidRPr="00D655DB">
        <w:rPr>
          <w:rFonts w:ascii="Times New Roman" w:eastAsia="標楷體" w:hAnsi="Times New Roman" w:cs="Times New Roman"/>
          <w:sz w:val="24"/>
          <w:szCs w:val="24"/>
        </w:rPr>
        <w:t>基礎</w:t>
      </w:r>
      <w:r w:rsidR="00371EF2" w:rsidRPr="00D655DB">
        <w:rPr>
          <w:rFonts w:ascii="Times New Roman" w:eastAsia="標楷體" w:hAnsi="Times New Roman" w:cs="Times New Roman"/>
          <w:sz w:val="24"/>
          <w:szCs w:val="24"/>
        </w:rPr>
        <w:t>版本</w:t>
      </w:r>
      <w:r w:rsidR="00D92D14" w:rsidRPr="00D655DB">
        <w:rPr>
          <w:rFonts w:ascii="Times New Roman" w:eastAsia="標楷體" w:hAnsi="Times New Roman" w:cs="Times New Roman"/>
          <w:sz w:val="24"/>
          <w:szCs w:val="24"/>
        </w:rPr>
        <w:t>，</w:t>
      </w:r>
      <w:r w:rsidR="00175F9B" w:rsidRPr="00D655DB">
        <w:rPr>
          <w:rFonts w:ascii="Times New Roman" w:eastAsia="標楷體" w:hAnsi="Times New Roman" w:cs="Times New Roman"/>
          <w:sz w:val="24"/>
          <w:szCs w:val="24"/>
        </w:rPr>
        <w:t>對兩個模型</w:t>
      </w:r>
      <w:r w:rsidR="000F0246" w:rsidRPr="00D655DB">
        <w:rPr>
          <w:rFonts w:ascii="Times New Roman" w:eastAsia="標楷體" w:hAnsi="Times New Roman" w:cs="Times New Roman"/>
          <w:sz w:val="24"/>
          <w:szCs w:val="24"/>
        </w:rPr>
        <w:t>透過</w:t>
      </w:r>
      <w:r w:rsidR="00175F9B" w:rsidRPr="00D655DB">
        <w:rPr>
          <w:rFonts w:ascii="Times New Roman" w:eastAsia="標楷體" w:hAnsi="Times New Roman" w:cs="Times New Roman"/>
          <w:sz w:val="24"/>
          <w:szCs w:val="24"/>
        </w:rPr>
        <w:t>ASR</w:t>
      </w:r>
      <w:r w:rsidR="000F0246" w:rsidRPr="00D655DB">
        <w:rPr>
          <w:rFonts w:ascii="Times New Roman" w:eastAsia="標楷體" w:hAnsi="Times New Roman" w:cs="Times New Roman"/>
          <w:sz w:val="24"/>
          <w:szCs w:val="24"/>
        </w:rPr>
        <w:t>任務進行微調，</w:t>
      </w:r>
      <w:r w:rsidR="000D51DB" w:rsidRPr="00D655DB">
        <w:rPr>
          <w:rFonts w:ascii="Times New Roman" w:eastAsia="標楷體" w:hAnsi="Times New Roman" w:cs="Times New Roman"/>
          <w:sz w:val="24"/>
          <w:szCs w:val="24"/>
        </w:rPr>
        <w:t>期待能</w:t>
      </w:r>
      <w:r w:rsidR="0080189B" w:rsidRPr="00D655DB">
        <w:rPr>
          <w:rFonts w:ascii="Times New Roman" w:eastAsia="標楷體" w:hAnsi="Times New Roman" w:cs="Times New Roman"/>
          <w:sz w:val="24"/>
          <w:szCs w:val="24"/>
        </w:rPr>
        <w:t>更有效地捕捉語音中的細節特徵</w:t>
      </w:r>
      <w:r w:rsidR="00E61843" w:rsidRPr="00D655DB">
        <w:rPr>
          <w:rFonts w:ascii="Times New Roman" w:eastAsia="標楷體" w:hAnsi="Times New Roman" w:cs="Times New Roman"/>
          <w:sz w:val="24"/>
          <w:szCs w:val="24"/>
        </w:rPr>
        <w:t>[</w:t>
      </w:r>
      <w:r w:rsidR="00A601F7">
        <w:rPr>
          <w:rFonts w:ascii="Times New Roman" w:eastAsia="標楷體" w:hAnsi="Times New Roman" w:cs="Times New Roman" w:hint="eastAsia"/>
          <w:sz w:val="24"/>
          <w:szCs w:val="24"/>
        </w:rPr>
        <w:t>5]</w:t>
      </w:r>
      <w:r w:rsidR="00E14F5D" w:rsidRPr="00D655DB">
        <w:rPr>
          <w:rFonts w:ascii="Times New Roman" w:eastAsia="標楷體" w:hAnsi="Times New Roman" w:cs="Times New Roman"/>
          <w:sz w:val="24"/>
          <w:szCs w:val="24"/>
        </w:rPr>
        <w:t>。</w:t>
      </w:r>
    </w:p>
    <w:p w14:paraId="184AC1FD" w14:textId="6D462870" w:rsidR="006B559D" w:rsidRDefault="00BB3542"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為了使</w:t>
      </w:r>
      <w:r w:rsidR="009C7A85" w:rsidRPr="00D655DB">
        <w:rPr>
          <w:rFonts w:ascii="Times New Roman" w:eastAsia="標楷體" w:hAnsi="Times New Roman" w:cs="Times New Roman"/>
          <w:sz w:val="24"/>
          <w:szCs w:val="24"/>
        </w:rPr>
        <w:t>SSL</w:t>
      </w:r>
      <w:r w:rsidR="009C7A85" w:rsidRPr="00D655DB">
        <w:rPr>
          <w:rFonts w:ascii="Times New Roman" w:eastAsia="標楷體" w:hAnsi="Times New Roman" w:cs="Times New Roman"/>
          <w:sz w:val="24"/>
          <w:szCs w:val="24"/>
        </w:rPr>
        <w:t>模型</w:t>
      </w:r>
      <w:proofErr w:type="gramStart"/>
      <w:r w:rsidR="007805F7" w:rsidRPr="00D655DB">
        <w:rPr>
          <w:rFonts w:ascii="Times New Roman" w:eastAsia="標楷體" w:hAnsi="Times New Roman" w:cs="Times New Roman"/>
          <w:sz w:val="24"/>
          <w:szCs w:val="24"/>
        </w:rPr>
        <w:t>—</w:t>
      </w:r>
      <w:proofErr w:type="gramEnd"/>
      <w:r w:rsidR="006F1B6C" w:rsidRPr="00D655DB">
        <w:rPr>
          <w:rFonts w:ascii="Times New Roman" w:eastAsia="標楷體" w:hAnsi="Times New Roman" w:cs="Times New Roman"/>
          <w:sz w:val="24"/>
          <w:szCs w:val="24"/>
        </w:rPr>
        <w:t>即</w:t>
      </w:r>
      <w:r w:rsidR="006F1B6C" w:rsidRPr="00D655DB">
        <w:rPr>
          <w:rFonts w:ascii="Times New Roman" w:eastAsia="標楷體" w:hAnsi="Times New Roman" w:cs="Times New Roman"/>
          <w:sz w:val="24"/>
          <w:szCs w:val="24"/>
        </w:rPr>
        <w:t xml:space="preserve">wav2vec2 </w:t>
      </w:r>
      <w:r w:rsidR="00B96091" w:rsidRPr="00D655DB">
        <w:rPr>
          <w:rFonts w:ascii="Times New Roman" w:eastAsia="標楷體" w:hAnsi="Times New Roman" w:cs="Times New Roman" w:hint="eastAsia"/>
          <w:sz w:val="24"/>
          <w:szCs w:val="24"/>
        </w:rPr>
        <w:t>B</w:t>
      </w:r>
      <w:r w:rsidR="006F1B6C" w:rsidRPr="00D655DB">
        <w:rPr>
          <w:rFonts w:ascii="Times New Roman" w:eastAsia="標楷體" w:hAnsi="Times New Roman" w:cs="Times New Roman"/>
          <w:sz w:val="24"/>
          <w:szCs w:val="24"/>
        </w:rPr>
        <w:t>ase</w:t>
      </w:r>
      <w:r w:rsidR="006F1B6C" w:rsidRPr="00D655DB">
        <w:rPr>
          <w:rFonts w:ascii="Times New Roman" w:eastAsia="標楷體" w:hAnsi="Times New Roman" w:cs="Times New Roman"/>
          <w:sz w:val="24"/>
          <w:szCs w:val="24"/>
        </w:rPr>
        <w:t>與</w:t>
      </w:r>
      <w:proofErr w:type="spellStart"/>
      <w:r w:rsidR="006F1B6C" w:rsidRPr="00D655DB">
        <w:rPr>
          <w:rFonts w:ascii="Times New Roman" w:eastAsia="標楷體" w:hAnsi="Times New Roman" w:cs="Times New Roman"/>
          <w:sz w:val="24"/>
          <w:szCs w:val="24"/>
        </w:rPr>
        <w:t>HuBERT</w:t>
      </w:r>
      <w:proofErr w:type="spellEnd"/>
      <w:r w:rsidR="00BD05D7" w:rsidRPr="00D655DB">
        <w:rPr>
          <w:rFonts w:ascii="Times New Roman" w:eastAsia="標楷體" w:hAnsi="Times New Roman" w:cs="Times New Roman" w:hint="eastAsia"/>
          <w:sz w:val="24"/>
          <w:szCs w:val="24"/>
        </w:rPr>
        <w:t xml:space="preserve"> </w:t>
      </w:r>
      <w:r w:rsidR="00B96091" w:rsidRPr="00D655DB">
        <w:rPr>
          <w:rFonts w:ascii="Times New Roman" w:eastAsia="標楷體" w:hAnsi="Times New Roman" w:cs="Times New Roman" w:hint="eastAsia"/>
          <w:sz w:val="24"/>
          <w:szCs w:val="24"/>
        </w:rPr>
        <w:t>B</w:t>
      </w:r>
      <w:r w:rsidR="006F1B6C" w:rsidRPr="00D655DB">
        <w:rPr>
          <w:rFonts w:ascii="Times New Roman" w:eastAsia="標楷體" w:hAnsi="Times New Roman" w:cs="Times New Roman"/>
          <w:sz w:val="24"/>
          <w:szCs w:val="24"/>
        </w:rPr>
        <w:t>ase</w:t>
      </w:r>
      <w:proofErr w:type="gramStart"/>
      <w:r w:rsidR="007805F7" w:rsidRPr="00D655DB">
        <w:rPr>
          <w:rFonts w:ascii="Times New Roman" w:eastAsia="標楷體" w:hAnsi="Times New Roman" w:cs="Times New Roman"/>
          <w:sz w:val="24"/>
          <w:szCs w:val="24"/>
        </w:rPr>
        <w:t>—</w:t>
      </w:r>
      <w:proofErr w:type="gramEnd"/>
      <w:r w:rsidR="009C7A85" w:rsidRPr="00D655DB">
        <w:rPr>
          <w:rFonts w:ascii="Times New Roman" w:eastAsia="標楷體" w:hAnsi="Times New Roman" w:cs="Times New Roman"/>
          <w:sz w:val="24"/>
          <w:szCs w:val="24"/>
        </w:rPr>
        <w:t>能</w:t>
      </w:r>
      <w:r w:rsidR="006F1B6C" w:rsidRPr="00D655DB">
        <w:rPr>
          <w:rFonts w:ascii="Times New Roman" w:eastAsia="標楷體" w:hAnsi="Times New Roman" w:cs="Times New Roman"/>
          <w:sz w:val="24"/>
          <w:szCs w:val="24"/>
        </w:rPr>
        <w:t>適應</w:t>
      </w:r>
      <w:r w:rsidR="009C7A85" w:rsidRPr="00D655DB">
        <w:rPr>
          <w:rFonts w:ascii="Times New Roman" w:eastAsia="標楷體" w:hAnsi="Times New Roman" w:cs="Times New Roman"/>
          <w:sz w:val="24"/>
          <w:szCs w:val="24"/>
        </w:rPr>
        <w:t>ASR</w:t>
      </w:r>
      <w:r w:rsidR="009C7A85" w:rsidRPr="00D655DB">
        <w:rPr>
          <w:rFonts w:ascii="Times New Roman" w:eastAsia="標楷體" w:hAnsi="Times New Roman" w:cs="Times New Roman"/>
          <w:sz w:val="24"/>
          <w:szCs w:val="24"/>
        </w:rPr>
        <w:t>任務，我們對模型結構上進行更改，</w:t>
      </w:r>
      <w:r w:rsidR="009D6AEE" w:rsidRPr="00D655DB">
        <w:rPr>
          <w:rFonts w:ascii="Times New Roman" w:eastAsia="標楷體" w:hAnsi="Times New Roman" w:cs="Times New Roman"/>
          <w:sz w:val="24"/>
          <w:szCs w:val="24"/>
        </w:rPr>
        <w:t>額外加入了</w:t>
      </w:r>
      <w:r w:rsidR="006F1B6C" w:rsidRPr="00D655DB">
        <w:rPr>
          <w:rFonts w:ascii="Times New Roman" w:eastAsia="標楷體" w:hAnsi="Times New Roman" w:cs="Times New Roman"/>
          <w:sz w:val="24"/>
          <w:szCs w:val="24"/>
        </w:rPr>
        <w:t>一層</w:t>
      </w:r>
      <w:r w:rsidR="00D92D14" w:rsidRPr="00D655DB">
        <w:rPr>
          <w:rFonts w:ascii="Times New Roman" w:eastAsia="標楷體" w:hAnsi="Times New Roman" w:cs="Times New Roman"/>
          <w:sz w:val="24"/>
          <w:szCs w:val="24"/>
        </w:rPr>
        <w:t>線性層</w:t>
      </w:r>
      <w:r w:rsidR="00D92D14" w:rsidRPr="00D655DB">
        <w:rPr>
          <w:rFonts w:ascii="Times New Roman" w:eastAsia="標楷體" w:hAnsi="Times New Roman" w:cs="Times New Roman"/>
          <w:sz w:val="24"/>
          <w:szCs w:val="24"/>
        </w:rPr>
        <w:t>(</w:t>
      </w:r>
      <w:r w:rsidR="007525AF" w:rsidRPr="00D655DB">
        <w:rPr>
          <w:rFonts w:ascii="Times New Roman" w:eastAsia="標楷體" w:hAnsi="Times New Roman" w:cs="Times New Roman"/>
          <w:sz w:val="24"/>
          <w:szCs w:val="24"/>
        </w:rPr>
        <w:t>L</w:t>
      </w:r>
      <w:r w:rsidR="00D92D14" w:rsidRPr="00D655DB">
        <w:rPr>
          <w:rFonts w:ascii="Times New Roman" w:eastAsia="標楷體" w:hAnsi="Times New Roman" w:cs="Times New Roman"/>
          <w:sz w:val="24"/>
          <w:szCs w:val="24"/>
        </w:rPr>
        <w:t xml:space="preserve">inear </w:t>
      </w:r>
      <w:r w:rsidR="007525AF" w:rsidRPr="00D655DB">
        <w:rPr>
          <w:rFonts w:ascii="Times New Roman" w:eastAsia="標楷體" w:hAnsi="Times New Roman" w:cs="Times New Roman"/>
          <w:sz w:val="24"/>
          <w:szCs w:val="24"/>
        </w:rPr>
        <w:t>L</w:t>
      </w:r>
      <w:r w:rsidR="00D92D14" w:rsidRPr="00D655DB">
        <w:rPr>
          <w:rFonts w:ascii="Times New Roman" w:eastAsia="標楷體" w:hAnsi="Times New Roman" w:cs="Times New Roman"/>
          <w:sz w:val="24"/>
          <w:szCs w:val="24"/>
        </w:rPr>
        <w:t>ayer)</w:t>
      </w:r>
      <w:r w:rsidR="00D92D14" w:rsidRPr="00D655DB">
        <w:rPr>
          <w:rFonts w:ascii="Times New Roman" w:eastAsia="標楷體" w:hAnsi="Times New Roman" w:cs="Times New Roman"/>
          <w:sz w:val="24"/>
          <w:szCs w:val="24"/>
        </w:rPr>
        <w:t>以</w:t>
      </w:r>
      <w:r w:rsidR="00142E35" w:rsidRPr="00D655DB">
        <w:rPr>
          <w:rFonts w:ascii="Times New Roman" w:eastAsia="標楷體" w:hAnsi="Times New Roman" w:cs="Times New Roman"/>
          <w:sz w:val="24"/>
          <w:szCs w:val="24"/>
        </w:rPr>
        <w:t>便</w:t>
      </w:r>
      <w:r w:rsidR="00A40413" w:rsidRPr="00D655DB">
        <w:rPr>
          <w:rFonts w:ascii="Times New Roman" w:eastAsia="標楷體" w:hAnsi="Times New Roman" w:cs="Times New Roman"/>
          <w:sz w:val="24"/>
          <w:szCs w:val="24"/>
        </w:rPr>
        <w:t>模型</w:t>
      </w:r>
      <w:r w:rsidR="00142E35" w:rsidRPr="00D655DB">
        <w:rPr>
          <w:rFonts w:ascii="Times New Roman" w:eastAsia="標楷體" w:hAnsi="Times New Roman" w:cs="Times New Roman"/>
          <w:sz w:val="24"/>
          <w:szCs w:val="24"/>
        </w:rPr>
        <w:t>能</w:t>
      </w:r>
      <w:r w:rsidR="00A40413" w:rsidRPr="00D655DB">
        <w:rPr>
          <w:rFonts w:ascii="Times New Roman" w:eastAsia="標楷體" w:hAnsi="Times New Roman" w:cs="Times New Roman"/>
          <w:sz w:val="24"/>
          <w:szCs w:val="24"/>
        </w:rPr>
        <w:t>將</w:t>
      </w:r>
      <w:r w:rsidR="00142E35" w:rsidRPr="00D655DB">
        <w:rPr>
          <w:rFonts w:ascii="Times New Roman" w:eastAsia="標楷體" w:hAnsi="Times New Roman" w:cs="Times New Roman"/>
          <w:sz w:val="24"/>
          <w:szCs w:val="24"/>
        </w:rPr>
        <w:t>輸出</w:t>
      </w:r>
      <w:r w:rsidR="00A40413" w:rsidRPr="00D655DB">
        <w:rPr>
          <w:rFonts w:ascii="Times New Roman" w:eastAsia="標楷體" w:hAnsi="Times New Roman" w:cs="Times New Roman"/>
          <w:sz w:val="24"/>
          <w:szCs w:val="24"/>
        </w:rPr>
        <w:t>映射</w:t>
      </w:r>
      <w:r w:rsidR="00D92D14" w:rsidRPr="00D655DB">
        <w:rPr>
          <w:rFonts w:ascii="Times New Roman" w:eastAsia="標楷體" w:hAnsi="Times New Roman" w:cs="Times New Roman"/>
          <w:sz w:val="24"/>
          <w:szCs w:val="24"/>
        </w:rPr>
        <w:t>到</w:t>
      </w:r>
      <w:r w:rsidR="00142E35" w:rsidRPr="00D655DB">
        <w:rPr>
          <w:rFonts w:ascii="Times New Roman" w:eastAsia="標楷體" w:hAnsi="Times New Roman" w:cs="Times New Roman"/>
          <w:sz w:val="24"/>
          <w:szCs w:val="24"/>
        </w:rPr>
        <w:t>日文平假名上</w:t>
      </w:r>
      <w:r w:rsidR="00DB1820" w:rsidRPr="00D655DB">
        <w:rPr>
          <w:rFonts w:ascii="Times New Roman" w:eastAsia="標楷體" w:hAnsi="Times New Roman" w:cs="Times New Roman"/>
          <w:sz w:val="24"/>
          <w:szCs w:val="24"/>
        </w:rPr>
        <w:t>，如下圖，為加入線性層後的</w:t>
      </w:r>
      <w:r w:rsidR="00DB1820" w:rsidRPr="00D655DB">
        <w:rPr>
          <w:rFonts w:ascii="Times New Roman" w:eastAsia="標楷體" w:hAnsi="Times New Roman" w:cs="Times New Roman"/>
          <w:sz w:val="24"/>
          <w:szCs w:val="24"/>
        </w:rPr>
        <w:t>SSL</w:t>
      </w:r>
      <w:r w:rsidR="00DB1820" w:rsidRPr="00D655DB">
        <w:rPr>
          <w:rFonts w:ascii="Times New Roman" w:eastAsia="標楷體" w:hAnsi="Times New Roman" w:cs="Times New Roman"/>
          <w:sz w:val="24"/>
          <w:szCs w:val="24"/>
        </w:rPr>
        <w:t>模型架構</w:t>
      </w:r>
      <w:r w:rsidR="00142E35" w:rsidRPr="00D655DB">
        <w:rPr>
          <w:rFonts w:ascii="Times New Roman" w:eastAsia="標楷體" w:hAnsi="Times New Roman" w:cs="Times New Roman"/>
          <w:sz w:val="24"/>
          <w:szCs w:val="24"/>
        </w:rPr>
        <w:t>。隨後使用連接主義時序分類</w:t>
      </w:r>
      <w:r w:rsidR="00142E35" w:rsidRPr="00D655DB">
        <w:rPr>
          <w:rFonts w:ascii="Times New Roman" w:eastAsia="標楷體" w:hAnsi="Times New Roman" w:cs="Times New Roman"/>
          <w:sz w:val="24"/>
          <w:szCs w:val="24"/>
        </w:rPr>
        <w:t>(CTC)</w:t>
      </w:r>
      <w:r w:rsidR="00251C2E" w:rsidRPr="00D655DB">
        <w:rPr>
          <w:rFonts w:ascii="Times New Roman" w:eastAsia="標楷體" w:hAnsi="Times New Roman" w:cs="Times New Roman"/>
          <w:sz w:val="24"/>
          <w:szCs w:val="24"/>
        </w:rPr>
        <w:t>損失函數</w:t>
      </w:r>
      <w:r w:rsidR="00F077F4" w:rsidRPr="00D655DB">
        <w:rPr>
          <w:rFonts w:ascii="Times New Roman" w:eastAsia="標楷體" w:hAnsi="Times New Roman" w:cs="Times New Roman"/>
          <w:sz w:val="24"/>
          <w:szCs w:val="24"/>
        </w:rPr>
        <w:t>對先前訓練好的</w:t>
      </w:r>
      <w:r w:rsidR="00F077F4" w:rsidRPr="00D655DB">
        <w:rPr>
          <w:rFonts w:ascii="Times New Roman" w:eastAsia="標楷體" w:hAnsi="Times New Roman" w:cs="Times New Roman"/>
          <w:sz w:val="24"/>
          <w:szCs w:val="24"/>
        </w:rPr>
        <w:t>SSL</w:t>
      </w:r>
      <w:r w:rsidR="00F077F4" w:rsidRPr="00D655DB">
        <w:rPr>
          <w:rFonts w:ascii="Times New Roman" w:eastAsia="標楷體" w:hAnsi="Times New Roman" w:cs="Times New Roman"/>
          <w:sz w:val="24"/>
          <w:szCs w:val="24"/>
        </w:rPr>
        <w:t>模型進行微調。</w:t>
      </w:r>
      <w:r w:rsidR="00547157" w:rsidRPr="00D655DB">
        <w:rPr>
          <w:rFonts w:ascii="Times New Roman" w:eastAsia="標楷體" w:hAnsi="Times New Roman" w:cs="Times New Roman"/>
          <w:sz w:val="24"/>
          <w:szCs w:val="24"/>
        </w:rPr>
        <w:t>CTC</w:t>
      </w:r>
      <w:r w:rsidR="00547157" w:rsidRPr="00D655DB">
        <w:rPr>
          <w:rFonts w:ascii="Times New Roman" w:eastAsia="標楷體" w:hAnsi="Times New Roman" w:cs="Times New Roman"/>
          <w:sz w:val="24"/>
          <w:szCs w:val="24"/>
        </w:rPr>
        <w:t>透過動態對齊輸入語音與預期輸出文本，從而有效地訓練模型識別日語發音和相關文本。</w:t>
      </w:r>
      <w:r w:rsidR="00D509CE" w:rsidRPr="00D655DB">
        <w:rPr>
          <w:rFonts w:ascii="Times New Roman" w:eastAsia="標楷體" w:hAnsi="Times New Roman" w:cs="Times New Roman"/>
          <w:sz w:val="24"/>
          <w:szCs w:val="24"/>
        </w:rPr>
        <w:t>最後根據計算出的</w:t>
      </w:r>
      <w:r w:rsidR="00AB5C65" w:rsidRPr="00D655DB">
        <w:rPr>
          <w:rFonts w:ascii="Times New Roman" w:eastAsia="標楷體" w:hAnsi="Times New Roman" w:cs="Times New Roman"/>
          <w:sz w:val="24"/>
          <w:szCs w:val="24"/>
        </w:rPr>
        <w:t>損失</w:t>
      </w:r>
      <w:r w:rsidR="00D509CE" w:rsidRPr="00D655DB">
        <w:rPr>
          <w:rFonts w:ascii="Times New Roman" w:eastAsia="標楷體" w:hAnsi="Times New Roman" w:cs="Times New Roman"/>
          <w:sz w:val="24"/>
          <w:szCs w:val="24"/>
        </w:rPr>
        <w:t>值來修正</w:t>
      </w:r>
      <w:r w:rsidR="00475D5C" w:rsidRPr="00D655DB">
        <w:rPr>
          <w:rFonts w:ascii="Times New Roman" w:eastAsia="標楷體" w:hAnsi="Times New Roman" w:cs="Times New Roman"/>
          <w:sz w:val="24"/>
          <w:szCs w:val="24"/>
        </w:rPr>
        <w:t>SSL</w:t>
      </w:r>
      <w:r w:rsidR="00475D5C" w:rsidRPr="00D655DB">
        <w:rPr>
          <w:rFonts w:ascii="Times New Roman" w:eastAsia="標楷體" w:hAnsi="Times New Roman" w:cs="Times New Roman"/>
          <w:sz w:val="24"/>
          <w:szCs w:val="24"/>
        </w:rPr>
        <w:t>模型參數，</w:t>
      </w:r>
      <w:proofErr w:type="gramStart"/>
      <w:r w:rsidR="00475D5C" w:rsidRPr="00D655DB">
        <w:rPr>
          <w:rFonts w:ascii="Times New Roman" w:eastAsia="標楷體" w:hAnsi="Times New Roman" w:cs="Times New Roman"/>
          <w:sz w:val="24"/>
          <w:szCs w:val="24"/>
        </w:rPr>
        <w:t>最後</w:t>
      </w:r>
      <w:r w:rsidR="00AE144E" w:rsidRPr="00D655DB">
        <w:rPr>
          <w:rFonts w:ascii="Times New Roman" w:eastAsia="標楷體" w:hAnsi="Times New Roman" w:cs="Times New Roman"/>
          <w:sz w:val="24"/>
          <w:szCs w:val="24"/>
        </w:rPr>
        <w:t>以</w:t>
      </w:r>
      <w:r w:rsidR="00977DC6" w:rsidRPr="00D655DB">
        <w:rPr>
          <w:rFonts w:ascii="Times New Roman" w:eastAsia="標楷體" w:hAnsi="Times New Roman" w:cs="Times New Roman"/>
          <w:sz w:val="24"/>
          <w:szCs w:val="24"/>
        </w:rPr>
        <w:t>詞錯誤率</w:t>
      </w:r>
      <w:proofErr w:type="gramEnd"/>
      <w:r w:rsidR="00977DC6" w:rsidRPr="00D655DB">
        <w:rPr>
          <w:rFonts w:ascii="Times New Roman" w:eastAsia="標楷體" w:hAnsi="Times New Roman" w:cs="Times New Roman"/>
          <w:sz w:val="24"/>
          <w:szCs w:val="24"/>
        </w:rPr>
        <w:t>(</w:t>
      </w:r>
      <w:r w:rsidR="00475D5C" w:rsidRPr="00D655DB">
        <w:rPr>
          <w:rFonts w:ascii="Times New Roman" w:eastAsia="標楷體" w:hAnsi="Times New Roman" w:cs="Times New Roman"/>
          <w:sz w:val="24"/>
          <w:szCs w:val="24"/>
        </w:rPr>
        <w:t>WER</w:t>
      </w:r>
      <w:r w:rsidR="00977DC6" w:rsidRPr="00D655DB">
        <w:rPr>
          <w:rFonts w:ascii="Times New Roman" w:eastAsia="標楷體" w:hAnsi="Times New Roman" w:cs="Times New Roman"/>
          <w:sz w:val="24"/>
          <w:szCs w:val="24"/>
        </w:rPr>
        <w:t>)</w:t>
      </w:r>
      <w:r w:rsidR="00475D5C" w:rsidRPr="00D655DB">
        <w:rPr>
          <w:rFonts w:ascii="Times New Roman" w:eastAsia="標楷體" w:hAnsi="Times New Roman" w:cs="Times New Roman"/>
          <w:sz w:val="24"/>
          <w:szCs w:val="24"/>
        </w:rPr>
        <w:t>與</w:t>
      </w:r>
      <w:r w:rsidR="00EC01BF" w:rsidRPr="00D655DB">
        <w:rPr>
          <w:rFonts w:ascii="Times New Roman" w:eastAsia="標楷體" w:hAnsi="Times New Roman" w:cs="Times New Roman"/>
          <w:sz w:val="24"/>
          <w:szCs w:val="24"/>
        </w:rPr>
        <w:t>字元錯誤率</w:t>
      </w:r>
      <w:r w:rsidR="00EC01BF" w:rsidRPr="00D655DB">
        <w:rPr>
          <w:rFonts w:ascii="Times New Roman" w:eastAsia="標楷體" w:hAnsi="Times New Roman" w:cs="Times New Roman"/>
          <w:sz w:val="24"/>
          <w:szCs w:val="24"/>
        </w:rPr>
        <w:t>(</w:t>
      </w:r>
      <w:r w:rsidR="00475D5C" w:rsidRPr="00D655DB">
        <w:rPr>
          <w:rFonts w:ascii="Times New Roman" w:eastAsia="標楷體" w:hAnsi="Times New Roman" w:cs="Times New Roman"/>
          <w:sz w:val="24"/>
          <w:szCs w:val="24"/>
        </w:rPr>
        <w:t>CER</w:t>
      </w:r>
      <w:r w:rsidR="00EC01BF" w:rsidRPr="00D655DB">
        <w:rPr>
          <w:rFonts w:ascii="Times New Roman" w:eastAsia="標楷體" w:hAnsi="Times New Roman" w:cs="Times New Roman"/>
          <w:sz w:val="24"/>
          <w:szCs w:val="24"/>
        </w:rPr>
        <w:t>)</w:t>
      </w:r>
      <w:r w:rsidR="00EC01BF" w:rsidRPr="00D655DB">
        <w:rPr>
          <w:rFonts w:ascii="Times New Roman" w:hAnsi="Times New Roman" w:cs="Times New Roman"/>
          <w:sz w:val="20"/>
          <w:szCs w:val="20"/>
        </w:rPr>
        <w:t xml:space="preserve"> </w:t>
      </w:r>
      <w:r w:rsidR="00EC01BF" w:rsidRPr="00D655DB">
        <w:rPr>
          <w:rFonts w:ascii="Times New Roman" w:eastAsia="標楷體" w:hAnsi="Times New Roman" w:cs="Times New Roman"/>
          <w:sz w:val="24"/>
          <w:szCs w:val="24"/>
        </w:rPr>
        <w:t>來評估模型在</w:t>
      </w:r>
      <w:r w:rsidR="00AE144E" w:rsidRPr="00D655DB">
        <w:rPr>
          <w:rFonts w:ascii="Times New Roman" w:eastAsia="標楷體" w:hAnsi="Times New Roman" w:cs="Times New Roman"/>
          <w:sz w:val="24"/>
          <w:szCs w:val="24"/>
        </w:rPr>
        <w:t>測試資料集上</w:t>
      </w:r>
      <w:r w:rsidR="00AE144E" w:rsidRPr="00D655DB">
        <w:rPr>
          <w:rFonts w:ascii="Times New Roman" w:eastAsia="標楷體" w:hAnsi="Times New Roman" w:cs="Times New Roman"/>
          <w:sz w:val="24"/>
          <w:szCs w:val="24"/>
        </w:rPr>
        <w:t>ASR</w:t>
      </w:r>
      <w:r w:rsidR="00EC01BF" w:rsidRPr="00D655DB">
        <w:rPr>
          <w:rFonts w:ascii="Times New Roman" w:eastAsia="標楷體" w:hAnsi="Times New Roman" w:cs="Times New Roman"/>
          <w:sz w:val="24"/>
          <w:szCs w:val="24"/>
        </w:rPr>
        <w:t>任務的</w:t>
      </w:r>
      <w:r w:rsidR="00AE144E" w:rsidRPr="00D655DB">
        <w:rPr>
          <w:rFonts w:ascii="Times New Roman" w:eastAsia="標楷體" w:hAnsi="Times New Roman" w:cs="Times New Roman"/>
          <w:sz w:val="24"/>
          <w:szCs w:val="24"/>
        </w:rPr>
        <w:t>性能。</w:t>
      </w:r>
      <w:r w:rsidR="0076190C" w:rsidRPr="00D655DB">
        <w:rPr>
          <w:rFonts w:ascii="Times New Roman" w:eastAsia="標楷體" w:hAnsi="Times New Roman" w:cs="Times New Roman" w:hint="eastAsia"/>
          <w:sz w:val="24"/>
          <w:szCs w:val="24"/>
        </w:rPr>
        <w:t>下</w:t>
      </w:r>
      <w:r w:rsidR="00FE496F">
        <w:rPr>
          <w:rFonts w:ascii="Times New Roman" w:eastAsia="標楷體" w:hAnsi="Times New Roman" w:cs="Times New Roman" w:hint="eastAsia"/>
          <w:sz w:val="24"/>
          <w:szCs w:val="24"/>
        </w:rPr>
        <w:t>圖</w:t>
      </w:r>
      <w:r w:rsidR="0076190C" w:rsidRPr="00D655DB">
        <w:rPr>
          <w:rFonts w:ascii="Times New Roman" w:eastAsia="標楷體" w:hAnsi="Times New Roman" w:cs="Times New Roman" w:hint="eastAsia"/>
          <w:sz w:val="24"/>
          <w:szCs w:val="24"/>
        </w:rPr>
        <w:t>為</w:t>
      </w:r>
      <w:r w:rsidR="0076190C" w:rsidRPr="00D655DB">
        <w:rPr>
          <w:rFonts w:ascii="Times New Roman" w:eastAsia="標楷體" w:hAnsi="Times New Roman" w:cs="Times New Roman" w:hint="eastAsia"/>
          <w:sz w:val="24"/>
          <w:szCs w:val="24"/>
        </w:rPr>
        <w:t>SSL</w:t>
      </w:r>
      <w:r w:rsidR="0076190C" w:rsidRPr="00D655DB">
        <w:rPr>
          <w:rFonts w:ascii="Times New Roman" w:eastAsia="標楷體" w:hAnsi="Times New Roman" w:cs="Times New Roman" w:hint="eastAsia"/>
          <w:sz w:val="24"/>
          <w:szCs w:val="24"/>
        </w:rPr>
        <w:t>模型為適應</w:t>
      </w:r>
      <w:r w:rsidR="0076190C" w:rsidRPr="00D655DB">
        <w:rPr>
          <w:rFonts w:ascii="Times New Roman" w:eastAsia="標楷體" w:hAnsi="Times New Roman" w:cs="Times New Roman" w:hint="eastAsia"/>
          <w:sz w:val="24"/>
          <w:szCs w:val="24"/>
        </w:rPr>
        <w:t>ASR</w:t>
      </w:r>
      <w:r w:rsidR="0076190C" w:rsidRPr="00D655DB">
        <w:rPr>
          <w:rFonts w:ascii="Times New Roman" w:eastAsia="標楷體" w:hAnsi="Times New Roman" w:cs="Times New Roman" w:hint="eastAsia"/>
          <w:sz w:val="24"/>
          <w:szCs w:val="24"/>
        </w:rPr>
        <w:t>任務所變更的架構。</w:t>
      </w:r>
    </w:p>
    <w:p w14:paraId="3824DBBB" w14:textId="77777777" w:rsidR="002D3881" w:rsidRPr="00D655DB" w:rsidRDefault="002D3881" w:rsidP="00E021FD">
      <w:pPr>
        <w:spacing w:line="240" w:lineRule="auto"/>
        <w:ind w:left="482"/>
        <w:jc w:val="both"/>
        <w:rPr>
          <w:rFonts w:ascii="Times New Roman" w:eastAsia="標楷體" w:hAnsi="Times New Roman" w:cs="Times New Roman"/>
          <w:sz w:val="24"/>
          <w:szCs w:val="24"/>
        </w:rPr>
      </w:pPr>
    </w:p>
    <w:p w14:paraId="79BFABCE" w14:textId="1E97ABAB" w:rsidR="00797C3D" w:rsidRPr="00FA094B" w:rsidRDefault="00F23606" w:rsidP="00363AC2">
      <w:pPr>
        <w:spacing w:line="240" w:lineRule="auto"/>
        <w:jc w:val="center"/>
        <w:rPr>
          <w:rFonts w:ascii="Times New Roman" w:eastAsia="標楷體" w:hAnsi="Times New Roman" w:cs="Times New Roman"/>
          <w:sz w:val="28"/>
          <w:szCs w:val="28"/>
        </w:rPr>
      </w:pPr>
      <w:r w:rsidRPr="00FA094B">
        <w:rPr>
          <w:rFonts w:ascii="Times New Roman" w:eastAsia="標楷體" w:hAnsi="Times New Roman" w:cs="Times New Roman"/>
          <w:noProof/>
          <w:sz w:val="28"/>
          <w:szCs w:val="28"/>
        </w:rPr>
        <w:drawing>
          <wp:inline distT="0" distB="0" distL="0" distR="0" wp14:anchorId="2F697D4B" wp14:editId="7B8898EC">
            <wp:extent cx="2446020" cy="3911849"/>
            <wp:effectExtent l="0" t="0" r="0" b="0"/>
            <wp:docPr id="140953484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4841" name="圖片 1" descr="一張含有 文字, 螢幕擷取畫面, 字型, 數字 的圖片&#10;&#10;自動產生的描述"/>
                    <pic:cNvPicPr/>
                  </pic:nvPicPr>
                  <pic:blipFill>
                    <a:blip r:embed="rId17"/>
                    <a:stretch>
                      <a:fillRect/>
                    </a:stretch>
                  </pic:blipFill>
                  <pic:spPr>
                    <a:xfrm>
                      <a:off x="0" y="0"/>
                      <a:ext cx="2486103" cy="3975953"/>
                    </a:xfrm>
                    <a:prstGeom prst="rect">
                      <a:avLst/>
                    </a:prstGeom>
                  </pic:spPr>
                </pic:pic>
              </a:graphicData>
            </a:graphic>
          </wp:inline>
        </w:drawing>
      </w:r>
    </w:p>
    <w:p w14:paraId="492F0010" w14:textId="5A4B6B7B" w:rsidR="00797C3D" w:rsidRDefault="00CF100A" w:rsidP="00846D5A">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八</w:t>
      </w:r>
      <w:r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SSL</w:t>
      </w:r>
      <w:r w:rsidRPr="00D655DB">
        <w:rPr>
          <w:rFonts w:ascii="Times New Roman" w:eastAsia="標楷體" w:hAnsi="Times New Roman" w:cs="Times New Roman"/>
          <w:sz w:val="24"/>
          <w:szCs w:val="24"/>
        </w:rPr>
        <w:t>模型</w:t>
      </w:r>
      <w:r w:rsidR="00E31138" w:rsidRPr="00D655DB">
        <w:rPr>
          <w:rFonts w:ascii="Times New Roman" w:eastAsia="標楷體" w:hAnsi="Times New Roman" w:cs="Times New Roman" w:hint="eastAsia"/>
          <w:sz w:val="24"/>
          <w:szCs w:val="24"/>
        </w:rPr>
        <w:t>的</w:t>
      </w:r>
      <w:r w:rsidR="00E31138" w:rsidRPr="00D655DB">
        <w:rPr>
          <w:rFonts w:ascii="Times New Roman" w:eastAsia="標楷體" w:hAnsi="Times New Roman" w:cs="Times New Roman" w:hint="eastAsia"/>
          <w:sz w:val="24"/>
          <w:szCs w:val="24"/>
        </w:rPr>
        <w:t>ASR</w:t>
      </w:r>
      <w:r w:rsidR="00EC4C39" w:rsidRPr="00D655DB">
        <w:rPr>
          <w:rFonts w:ascii="Times New Roman" w:eastAsia="標楷體" w:hAnsi="Times New Roman" w:cs="Times New Roman"/>
          <w:sz w:val="24"/>
          <w:szCs w:val="24"/>
        </w:rPr>
        <w:t>架構</w:t>
      </w:r>
      <w:r w:rsidR="00334139" w:rsidRPr="00D655DB">
        <w:rPr>
          <w:rFonts w:ascii="Times New Roman" w:eastAsia="標楷體" w:hAnsi="Times New Roman" w:cs="Times New Roman"/>
          <w:sz w:val="24"/>
          <w:szCs w:val="24"/>
        </w:rPr>
        <w:t>[</w:t>
      </w:r>
      <w:r w:rsidR="007344A6" w:rsidRPr="00D655DB">
        <w:rPr>
          <w:rFonts w:ascii="Times New Roman" w:eastAsia="標楷體" w:hAnsi="Times New Roman" w:cs="Times New Roman" w:hint="eastAsia"/>
          <w:sz w:val="24"/>
          <w:szCs w:val="24"/>
        </w:rPr>
        <w:t>7</w:t>
      </w:r>
      <w:r w:rsidR="00334139" w:rsidRPr="00D655DB">
        <w:rPr>
          <w:rFonts w:ascii="Times New Roman" w:eastAsia="標楷體" w:hAnsi="Times New Roman" w:cs="Times New Roman"/>
          <w:sz w:val="24"/>
          <w:szCs w:val="24"/>
        </w:rPr>
        <w:t>]</w:t>
      </w:r>
    </w:p>
    <w:p w14:paraId="25127A54" w14:textId="77777777" w:rsidR="008A10FE" w:rsidRDefault="008A10FE" w:rsidP="00846D5A">
      <w:pPr>
        <w:spacing w:line="240" w:lineRule="auto"/>
        <w:jc w:val="center"/>
        <w:rPr>
          <w:rFonts w:ascii="Times New Roman" w:eastAsia="標楷體" w:hAnsi="Times New Roman" w:cs="Times New Roman"/>
          <w:sz w:val="24"/>
          <w:szCs w:val="24"/>
        </w:rPr>
      </w:pPr>
    </w:p>
    <w:p w14:paraId="1219A742" w14:textId="5109613F" w:rsidR="00C57562" w:rsidRDefault="00C57562" w:rsidP="00E021FD">
      <w:pPr>
        <w:spacing w:line="240" w:lineRule="auto"/>
        <w:ind w:left="482"/>
        <w:jc w:val="both"/>
        <w:rPr>
          <w:rFonts w:ascii="Times New Roman" w:eastAsia="標楷體" w:hAnsi="Times New Roman" w:cs="Times New Roman"/>
          <w:sz w:val="24"/>
          <w:szCs w:val="24"/>
        </w:rPr>
      </w:pPr>
      <w:r w:rsidRPr="00C57562">
        <w:rPr>
          <w:rFonts w:ascii="Times New Roman" w:eastAsia="標楷體" w:hAnsi="Times New Roman" w:cs="Times New Roman" w:hint="eastAsia"/>
          <w:sz w:val="24"/>
          <w:szCs w:val="24"/>
        </w:rPr>
        <w:lastRenderedPageBreak/>
        <w:t>在對</w:t>
      </w:r>
      <w:r w:rsidRPr="00C57562">
        <w:rPr>
          <w:rFonts w:ascii="Times New Roman" w:eastAsia="標楷體" w:hAnsi="Times New Roman" w:cs="Times New Roman" w:hint="eastAsia"/>
          <w:sz w:val="24"/>
          <w:szCs w:val="24"/>
        </w:rPr>
        <w:t>wav2vec 2.0</w:t>
      </w:r>
      <w:r w:rsidRPr="00C57562">
        <w:rPr>
          <w:rFonts w:ascii="Times New Roman" w:eastAsia="標楷體" w:hAnsi="Times New Roman" w:cs="Times New Roman" w:hint="eastAsia"/>
          <w:sz w:val="24"/>
          <w:szCs w:val="24"/>
        </w:rPr>
        <w:t>和</w:t>
      </w:r>
      <w:proofErr w:type="spellStart"/>
      <w:r w:rsidRPr="00C57562">
        <w:rPr>
          <w:rFonts w:ascii="Times New Roman" w:eastAsia="標楷體" w:hAnsi="Times New Roman" w:cs="Times New Roman" w:hint="eastAsia"/>
          <w:sz w:val="24"/>
          <w:szCs w:val="24"/>
        </w:rPr>
        <w:t>HuBERT</w:t>
      </w:r>
      <w:proofErr w:type="spellEnd"/>
      <w:r w:rsidRPr="00C57562">
        <w:rPr>
          <w:rFonts w:ascii="Times New Roman" w:eastAsia="標楷體" w:hAnsi="Times New Roman" w:cs="Times New Roman" w:hint="eastAsia"/>
          <w:sz w:val="24"/>
          <w:szCs w:val="24"/>
        </w:rPr>
        <w:t>模型架構進行調整後，我們利用</w:t>
      </w:r>
      <w:r w:rsidRPr="00C57562">
        <w:rPr>
          <w:rFonts w:ascii="Times New Roman" w:eastAsia="標楷體" w:hAnsi="Times New Roman" w:cs="Times New Roman" w:hint="eastAsia"/>
          <w:sz w:val="24"/>
          <w:szCs w:val="24"/>
        </w:rPr>
        <w:t>Common Voice</w:t>
      </w:r>
      <w:r>
        <w:rPr>
          <w:rFonts w:ascii="Times New Roman" w:eastAsia="標楷體" w:hAnsi="Times New Roman" w:cs="Times New Roman" w:hint="eastAsia"/>
          <w:sz w:val="24"/>
          <w:szCs w:val="24"/>
        </w:rPr>
        <w:t xml:space="preserve"> Dataset</w:t>
      </w:r>
      <w:r w:rsidRPr="00C57562">
        <w:rPr>
          <w:rFonts w:ascii="Times New Roman" w:eastAsia="標楷體" w:hAnsi="Times New Roman" w:cs="Times New Roman" w:hint="eastAsia"/>
          <w:sz w:val="24"/>
          <w:szCs w:val="24"/>
        </w:rPr>
        <w:t>對這些模型進行自動語音識別</w:t>
      </w:r>
      <w:r>
        <w:rPr>
          <w:rFonts w:ascii="Times New Roman" w:eastAsia="標楷體" w:hAnsi="Times New Roman" w:cs="Times New Roman" w:hint="eastAsia"/>
          <w:sz w:val="24"/>
          <w:szCs w:val="24"/>
        </w:rPr>
        <w:t>(</w:t>
      </w:r>
      <w:r w:rsidRPr="00C57562">
        <w:rPr>
          <w:rFonts w:ascii="Times New Roman" w:eastAsia="標楷體" w:hAnsi="Times New Roman" w:cs="Times New Roman" w:hint="eastAsia"/>
          <w:sz w:val="24"/>
          <w:szCs w:val="24"/>
        </w:rPr>
        <w:t>ASR</w:t>
      </w:r>
      <w:r>
        <w:rPr>
          <w:rFonts w:ascii="Times New Roman" w:eastAsia="標楷體" w:hAnsi="Times New Roman" w:cs="Times New Roman" w:hint="eastAsia"/>
          <w:sz w:val="24"/>
          <w:szCs w:val="24"/>
        </w:rPr>
        <w:t>)</w:t>
      </w:r>
      <w:r w:rsidRPr="00C57562">
        <w:rPr>
          <w:rFonts w:ascii="Times New Roman" w:eastAsia="標楷體" w:hAnsi="Times New Roman" w:cs="Times New Roman" w:hint="eastAsia"/>
          <w:sz w:val="24"/>
          <w:szCs w:val="24"/>
        </w:rPr>
        <w:t>任務的訓練。</w:t>
      </w:r>
      <w:r>
        <w:rPr>
          <w:rFonts w:ascii="Times New Roman" w:eastAsia="標楷體" w:hAnsi="Times New Roman" w:cs="Times New Roman" w:hint="eastAsia"/>
          <w:sz w:val="24"/>
          <w:szCs w:val="24"/>
        </w:rPr>
        <w:t>使</w:t>
      </w:r>
      <w:r w:rsidRPr="00C57562">
        <w:rPr>
          <w:rFonts w:ascii="Times New Roman" w:eastAsia="標楷體" w:hAnsi="Times New Roman" w:cs="Times New Roman" w:hint="eastAsia"/>
          <w:sz w:val="24"/>
          <w:szCs w:val="24"/>
        </w:rPr>
        <w:t>模型</w:t>
      </w:r>
      <w:r>
        <w:rPr>
          <w:rFonts w:ascii="Times New Roman" w:eastAsia="標楷體" w:hAnsi="Times New Roman" w:cs="Times New Roman" w:hint="eastAsia"/>
          <w:sz w:val="24"/>
          <w:szCs w:val="24"/>
        </w:rPr>
        <w:t>打破在</w:t>
      </w:r>
      <w:r w:rsidRPr="00C57562">
        <w:rPr>
          <w:rFonts w:ascii="Times New Roman" w:eastAsia="標楷體" w:hAnsi="Times New Roman" w:cs="Times New Roman" w:hint="eastAsia"/>
          <w:sz w:val="24"/>
          <w:szCs w:val="24"/>
        </w:rPr>
        <w:t>最後幾層</w:t>
      </w:r>
      <w:r>
        <w:rPr>
          <w:rFonts w:ascii="Times New Roman" w:eastAsia="標楷體" w:hAnsi="Times New Roman" w:cs="Times New Roman" w:hint="eastAsia"/>
          <w:sz w:val="24"/>
          <w:szCs w:val="24"/>
        </w:rPr>
        <w:t>會</w:t>
      </w:r>
      <w:r w:rsidRPr="00C57562">
        <w:rPr>
          <w:rFonts w:ascii="Times New Roman" w:eastAsia="標楷體" w:hAnsi="Times New Roman" w:cs="Times New Roman" w:hint="eastAsia"/>
          <w:sz w:val="24"/>
          <w:szCs w:val="24"/>
        </w:rPr>
        <w:t>重建輸入語音的</w:t>
      </w:r>
      <w:r>
        <w:rPr>
          <w:rFonts w:ascii="Times New Roman" w:eastAsia="標楷體" w:hAnsi="Times New Roman" w:cs="Times New Roman" w:hint="eastAsia"/>
          <w:sz w:val="24"/>
          <w:szCs w:val="24"/>
        </w:rPr>
        <w:t>行為</w:t>
      </w:r>
      <w:r w:rsidRPr="00C57562">
        <w:rPr>
          <w:rFonts w:ascii="Times New Roman" w:eastAsia="標楷體" w:hAnsi="Times New Roman" w:cs="Times New Roman" w:hint="eastAsia"/>
          <w:sz w:val="24"/>
          <w:szCs w:val="24"/>
        </w:rPr>
        <w:t>，從而更有效地捕捉語音</w:t>
      </w:r>
      <w:r>
        <w:rPr>
          <w:rFonts w:ascii="Times New Roman" w:eastAsia="標楷體" w:hAnsi="Times New Roman" w:cs="Times New Roman" w:hint="eastAsia"/>
          <w:sz w:val="24"/>
          <w:szCs w:val="24"/>
        </w:rPr>
        <w:t>特徵</w:t>
      </w:r>
      <w:r w:rsidRPr="00C57562">
        <w:rPr>
          <w:rFonts w:ascii="Times New Roman" w:eastAsia="標楷體" w:hAnsi="Times New Roman" w:cs="Times New Roman" w:hint="eastAsia"/>
          <w:sz w:val="24"/>
          <w:szCs w:val="24"/>
        </w:rPr>
        <w:t>。以下是</w:t>
      </w:r>
      <w:r w:rsidRPr="00C57562">
        <w:rPr>
          <w:rFonts w:ascii="Times New Roman" w:eastAsia="標楷體" w:hAnsi="Times New Roman" w:cs="Times New Roman" w:hint="eastAsia"/>
          <w:sz w:val="24"/>
          <w:szCs w:val="24"/>
        </w:rPr>
        <w:t>wav2vec 2.0</w:t>
      </w:r>
      <w:r w:rsidRPr="00C57562">
        <w:rPr>
          <w:rFonts w:ascii="Times New Roman" w:eastAsia="標楷體" w:hAnsi="Times New Roman" w:cs="Times New Roman" w:hint="eastAsia"/>
          <w:sz w:val="24"/>
          <w:szCs w:val="24"/>
        </w:rPr>
        <w:t>和</w:t>
      </w:r>
      <w:proofErr w:type="spellStart"/>
      <w:r w:rsidRPr="00C57562">
        <w:rPr>
          <w:rFonts w:ascii="Times New Roman" w:eastAsia="標楷體" w:hAnsi="Times New Roman" w:cs="Times New Roman" w:hint="eastAsia"/>
          <w:sz w:val="24"/>
          <w:szCs w:val="24"/>
        </w:rPr>
        <w:t>HuBERT</w:t>
      </w:r>
      <w:proofErr w:type="spellEnd"/>
      <w:r w:rsidRPr="00C57562">
        <w:rPr>
          <w:rFonts w:ascii="Times New Roman" w:eastAsia="標楷體" w:hAnsi="Times New Roman" w:cs="Times New Roman" w:hint="eastAsia"/>
          <w:sz w:val="24"/>
          <w:szCs w:val="24"/>
        </w:rPr>
        <w:t>在訓練過程中的表現。</w:t>
      </w:r>
    </w:p>
    <w:p w14:paraId="5429FB9E" w14:textId="0698A71B" w:rsidR="00050F99" w:rsidRDefault="00050F99" w:rsidP="00050F99">
      <w:pPr>
        <w:spacing w:line="240" w:lineRule="auto"/>
        <w:jc w:val="center"/>
        <w:rPr>
          <w:rFonts w:ascii="Times New Roman" w:eastAsia="標楷體" w:hAnsi="Times New Roman" w:cs="Times New Roman"/>
          <w:sz w:val="24"/>
          <w:szCs w:val="24"/>
        </w:rPr>
      </w:pPr>
      <w:r w:rsidRPr="00050F99">
        <w:rPr>
          <w:rFonts w:ascii="Times New Roman" w:eastAsia="標楷體" w:hAnsi="Times New Roman" w:cs="Times New Roman"/>
          <w:noProof/>
          <w:sz w:val="24"/>
          <w:szCs w:val="24"/>
        </w:rPr>
        <w:drawing>
          <wp:inline distT="0" distB="0" distL="0" distR="0" wp14:anchorId="294F6FFB" wp14:editId="6C0AF8F3">
            <wp:extent cx="5761355" cy="2818130"/>
            <wp:effectExtent l="0" t="0" r="0" b="1270"/>
            <wp:docPr id="927567852" name="圖片 1"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67852" name="圖片 1" descr="一張含有 文字, 行, 繪圖, 圖表 的圖片&#10;&#10;自動產生的描述"/>
                    <pic:cNvPicPr/>
                  </pic:nvPicPr>
                  <pic:blipFill>
                    <a:blip r:embed="rId18"/>
                    <a:stretch>
                      <a:fillRect/>
                    </a:stretch>
                  </pic:blipFill>
                  <pic:spPr>
                    <a:xfrm>
                      <a:off x="0" y="0"/>
                      <a:ext cx="5771857" cy="2823267"/>
                    </a:xfrm>
                    <a:prstGeom prst="rect">
                      <a:avLst/>
                    </a:prstGeom>
                  </pic:spPr>
                </pic:pic>
              </a:graphicData>
            </a:graphic>
          </wp:inline>
        </w:drawing>
      </w:r>
    </w:p>
    <w:p w14:paraId="30F2114F" w14:textId="1FC3A224" w:rsidR="00C57562" w:rsidRDefault="00050F99" w:rsidP="006B5465">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w:t>
      </w:r>
      <w:r w:rsidR="008A10FE">
        <w:rPr>
          <w:rFonts w:ascii="Times New Roman" w:eastAsia="標楷體" w:hAnsi="Times New Roman" w:cs="Times New Roman" w:hint="eastAsia"/>
          <w:sz w:val="24"/>
          <w:szCs w:val="24"/>
        </w:rPr>
        <w:t>九</w:t>
      </w:r>
      <w:r>
        <w:rPr>
          <w:rFonts w:ascii="Times New Roman" w:eastAsia="標楷體" w:hAnsi="Times New Roman" w:cs="Times New Roman" w:hint="eastAsia"/>
          <w:sz w:val="24"/>
          <w:szCs w:val="24"/>
        </w:rPr>
        <w:t>、</w:t>
      </w:r>
      <w:r>
        <w:rPr>
          <w:rFonts w:ascii="Times New Roman" w:eastAsia="標楷體" w:hAnsi="Times New Roman" w:cs="Times New Roman" w:hint="eastAsia"/>
          <w:sz w:val="24"/>
          <w:szCs w:val="24"/>
        </w:rPr>
        <w:t>wav2vec2</w:t>
      </w:r>
      <w:r>
        <w:rPr>
          <w:rFonts w:ascii="Times New Roman" w:eastAsia="標楷體" w:hAnsi="Times New Roman" w:cs="Times New Roman" w:hint="eastAsia"/>
          <w:sz w:val="24"/>
          <w:szCs w:val="24"/>
        </w:rPr>
        <w:t>、</w:t>
      </w:r>
      <w:proofErr w:type="spellStart"/>
      <w:r>
        <w:rPr>
          <w:rFonts w:ascii="Times New Roman" w:eastAsia="標楷體" w:hAnsi="Times New Roman" w:cs="Times New Roman"/>
          <w:sz w:val="24"/>
          <w:szCs w:val="24"/>
        </w:rPr>
        <w:t>H</w:t>
      </w:r>
      <w:r>
        <w:rPr>
          <w:rFonts w:ascii="Times New Roman" w:eastAsia="標楷體" w:hAnsi="Times New Roman" w:cs="Times New Roman" w:hint="eastAsia"/>
          <w:sz w:val="24"/>
          <w:szCs w:val="24"/>
        </w:rPr>
        <w:t>uBERT</w:t>
      </w:r>
      <w:proofErr w:type="spellEnd"/>
      <w:r w:rsidR="00BD3F91">
        <w:rPr>
          <w:rFonts w:ascii="Times New Roman" w:eastAsia="標楷體" w:hAnsi="Times New Roman" w:cs="Times New Roman" w:hint="eastAsia"/>
          <w:sz w:val="24"/>
          <w:szCs w:val="24"/>
        </w:rPr>
        <w:t>的</w:t>
      </w:r>
      <w:r w:rsidR="00BD3F91">
        <w:rPr>
          <w:rFonts w:ascii="Times New Roman" w:eastAsia="標楷體" w:hAnsi="Times New Roman" w:cs="Times New Roman" w:hint="eastAsia"/>
          <w:sz w:val="24"/>
          <w:szCs w:val="24"/>
        </w:rPr>
        <w:t>ASR</w:t>
      </w:r>
      <w:r>
        <w:rPr>
          <w:rFonts w:ascii="Times New Roman" w:eastAsia="標楷體" w:hAnsi="Times New Roman" w:cs="Times New Roman" w:hint="eastAsia"/>
          <w:sz w:val="24"/>
          <w:szCs w:val="24"/>
        </w:rPr>
        <w:t>訓練過程</w:t>
      </w:r>
    </w:p>
    <w:p w14:paraId="6DDA0A05" w14:textId="77777777" w:rsidR="008A10FE" w:rsidRDefault="008A10FE" w:rsidP="006B5465">
      <w:pPr>
        <w:spacing w:line="240" w:lineRule="auto"/>
        <w:jc w:val="center"/>
        <w:rPr>
          <w:rFonts w:ascii="Times New Roman" w:eastAsia="標楷體" w:hAnsi="Times New Roman" w:cs="Times New Roman"/>
          <w:sz w:val="24"/>
          <w:szCs w:val="24"/>
        </w:rPr>
      </w:pPr>
    </w:p>
    <w:p w14:paraId="70242615" w14:textId="48909EA4" w:rsidR="00050F99" w:rsidRDefault="00050F99" w:rsidP="00E021FD">
      <w:pPr>
        <w:spacing w:line="240" w:lineRule="auto"/>
        <w:ind w:left="482"/>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最後對</w:t>
      </w:r>
      <w:r w:rsidRPr="00050F99">
        <w:rPr>
          <w:rFonts w:ascii="Times New Roman" w:eastAsia="標楷體" w:hAnsi="Times New Roman" w:cs="Times New Roman" w:hint="eastAsia"/>
          <w:sz w:val="24"/>
          <w:szCs w:val="24"/>
        </w:rPr>
        <w:t>wav2vec 2.0</w:t>
      </w:r>
      <w:r w:rsidRPr="00050F99">
        <w:rPr>
          <w:rFonts w:ascii="Times New Roman" w:eastAsia="標楷體" w:hAnsi="Times New Roman" w:cs="Times New Roman" w:hint="eastAsia"/>
          <w:sz w:val="24"/>
          <w:szCs w:val="24"/>
        </w:rPr>
        <w:t>和</w:t>
      </w:r>
      <w:proofErr w:type="spellStart"/>
      <w:r w:rsidRPr="00050F99">
        <w:rPr>
          <w:rFonts w:ascii="Times New Roman" w:eastAsia="標楷體" w:hAnsi="Times New Roman" w:cs="Times New Roman" w:hint="eastAsia"/>
          <w:sz w:val="24"/>
          <w:szCs w:val="24"/>
        </w:rPr>
        <w:t>HuBERT</w:t>
      </w:r>
      <w:proofErr w:type="spellEnd"/>
      <w:r w:rsidRPr="00050F99">
        <w:rPr>
          <w:rFonts w:ascii="Times New Roman" w:eastAsia="標楷體" w:hAnsi="Times New Roman" w:cs="Times New Roman" w:hint="eastAsia"/>
          <w:sz w:val="24"/>
          <w:szCs w:val="24"/>
        </w:rPr>
        <w:t>兩個模型在</w:t>
      </w:r>
      <w:r w:rsidRPr="00050F99">
        <w:rPr>
          <w:rFonts w:ascii="Times New Roman" w:eastAsia="標楷體" w:hAnsi="Times New Roman" w:cs="Times New Roman" w:hint="eastAsia"/>
          <w:sz w:val="24"/>
          <w:szCs w:val="24"/>
        </w:rPr>
        <w:t>Common Voice</w:t>
      </w:r>
      <w:r>
        <w:rPr>
          <w:rFonts w:ascii="Times New Roman" w:eastAsia="標楷體" w:hAnsi="Times New Roman" w:cs="Times New Roman" w:hint="eastAsia"/>
          <w:sz w:val="24"/>
          <w:szCs w:val="24"/>
        </w:rPr>
        <w:t xml:space="preserve"> Dataset</w:t>
      </w:r>
      <w:r w:rsidRPr="00050F99">
        <w:rPr>
          <w:rFonts w:ascii="Times New Roman" w:eastAsia="標楷體" w:hAnsi="Times New Roman" w:cs="Times New Roman" w:hint="eastAsia"/>
          <w:sz w:val="24"/>
          <w:szCs w:val="24"/>
        </w:rPr>
        <w:t>上進行了最終的性能評估。這些模型的表現</w:t>
      </w:r>
      <w:r>
        <w:rPr>
          <w:rFonts w:ascii="Times New Roman" w:eastAsia="標楷體" w:hAnsi="Times New Roman" w:cs="Times New Roman" w:hint="eastAsia"/>
          <w:sz w:val="24"/>
          <w:szCs w:val="24"/>
        </w:rPr>
        <w:t>如下表</w:t>
      </w:r>
      <w:proofErr w:type="gramStart"/>
      <w:r>
        <w:rPr>
          <w:rFonts w:ascii="Times New Roman" w:eastAsia="標楷體" w:hAnsi="Times New Roman" w:cs="Times New Roman" w:hint="eastAsia"/>
          <w:sz w:val="24"/>
          <w:szCs w:val="24"/>
        </w:rPr>
        <w:t>一</w:t>
      </w:r>
      <w:proofErr w:type="gramEnd"/>
      <w:r>
        <w:rPr>
          <w:rFonts w:ascii="Times New Roman" w:eastAsia="標楷體" w:hAnsi="Times New Roman" w:cs="Times New Roman" w:hint="eastAsia"/>
          <w:sz w:val="24"/>
          <w:szCs w:val="24"/>
        </w:rPr>
        <w:t>中</w:t>
      </w:r>
      <w:r w:rsidR="006B5465">
        <w:rPr>
          <w:rFonts w:ascii="Times New Roman" w:eastAsia="標楷體" w:hAnsi="Times New Roman" w:cs="Times New Roman" w:hint="eastAsia"/>
          <w:sz w:val="24"/>
          <w:szCs w:val="24"/>
        </w:rPr>
        <w:t>：</w:t>
      </w:r>
    </w:p>
    <w:p w14:paraId="6B2F1901" w14:textId="77777777" w:rsidR="00E73D2C" w:rsidRDefault="00E73D2C" w:rsidP="00363AC2">
      <w:pPr>
        <w:spacing w:line="240" w:lineRule="auto"/>
        <w:jc w:val="both"/>
        <w:rPr>
          <w:rFonts w:ascii="Times New Roman" w:eastAsia="標楷體" w:hAnsi="Times New Roman" w:cs="Times New Roman"/>
          <w:sz w:val="24"/>
          <w:szCs w:val="24"/>
        </w:rPr>
      </w:pPr>
    </w:p>
    <w:p w14:paraId="0E2590D4" w14:textId="49849C5C" w:rsidR="00E73D2C" w:rsidRDefault="00E73D2C" w:rsidP="00E73D2C">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表一、模型在</w:t>
      </w:r>
      <w:r>
        <w:rPr>
          <w:rFonts w:ascii="Times New Roman" w:eastAsia="標楷體" w:hAnsi="Times New Roman" w:cs="Times New Roman" w:hint="eastAsia"/>
          <w:sz w:val="24"/>
          <w:szCs w:val="24"/>
        </w:rPr>
        <w:t>C</w:t>
      </w:r>
      <w:r>
        <w:rPr>
          <w:rFonts w:ascii="Times New Roman" w:eastAsia="標楷體" w:hAnsi="Times New Roman" w:cs="Times New Roman"/>
          <w:sz w:val="24"/>
          <w:szCs w:val="24"/>
        </w:rPr>
        <w:t>o</w:t>
      </w:r>
      <w:r>
        <w:rPr>
          <w:rFonts w:ascii="Times New Roman" w:eastAsia="標楷體" w:hAnsi="Times New Roman" w:cs="Times New Roman" w:hint="eastAsia"/>
          <w:sz w:val="24"/>
          <w:szCs w:val="24"/>
        </w:rPr>
        <w:t>mmon Voice Dataset</w:t>
      </w:r>
      <w:r w:rsidR="004467DD">
        <w:rPr>
          <w:rFonts w:ascii="Times New Roman" w:eastAsia="標楷體" w:hAnsi="Times New Roman" w:cs="Times New Roman" w:hint="eastAsia"/>
          <w:sz w:val="24"/>
          <w:szCs w:val="24"/>
        </w:rPr>
        <w:t>測試集</w:t>
      </w:r>
      <w:r>
        <w:rPr>
          <w:rFonts w:ascii="Times New Roman" w:eastAsia="標楷體" w:hAnsi="Times New Roman" w:cs="Times New Roman" w:hint="eastAsia"/>
          <w:sz w:val="24"/>
          <w:szCs w:val="24"/>
        </w:rPr>
        <w:t>上的評估表現</w:t>
      </w:r>
    </w:p>
    <w:tbl>
      <w:tblPr>
        <w:tblStyle w:val="12"/>
        <w:tblW w:w="5000" w:type="pct"/>
        <w:jc w:val="center"/>
        <w:tblLook w:val="0620" w:firstRow="1" w:lastRow="0" w:firstColumn="0" w:lastColumn="0" w:noHBand="1" w:noVBand="1"/>
      </w:tblPr>
      <w:tblGrid>
        <w:gridCol w:w="4877"/>
        <w:gridCol w:w="2098"/>
        <w:gridCol w:w="2098"/>
      </w:tblGrid>
      <w:tr w:rsidR="006B5465" w:rsidRPr="00D655DB" w14:paraId="5A894F71" w14:textId="77777777" w:rsidTr="006B5465">
        <w:trPr>
          <w:cnfStyle w:val="100000000000" w:firstRow="1" w:lastRow="0" w:firstColumn="0" w:lastColumn="0" w:oddVBand="0" w:evenVBand="0" w:oddHBand="0" w:evenHBand="0" w:firstRowFirstColumn="0" w:firstRowLastColumn="0" w:lastRowFirstColumn="0" w:lastRowLastColumn="0"/>
          <w:jc w:val="center"/>
        </w:trPr>
        <w:tc>
          <w:tcPr>
            <w:tcW w:w="2688" w:type="pct"/>
            <w:tcBorders>
              <w:top w:val="single" w:sz="4" w:space="0" w:color="auto"/>
              <w:left w:val="nil"/>
              <w:bottom w:val="single" w:sz="4" w:space="0" w:color="auto"/>
              <w:right w:val="single" w:sz="4" w:space="0" w:color="auto"/>
            </w:tcBorders>
          </w:tcPr>
          <w:p w14:paraId="39BFE360" w14:textId="77777777" w:rsidR="006B5465" w:rsidRPr="00D655DB" w:rsidRDefault="006B5465">
            <w:pPr>
              <w:rPr>
                <w:rFonts w:ascii="Times New Roman" w:eastAsia="標楷體" w:hAnsi="Times New Roman" w:cs="Times New Roman"/>
              </w:rPr>
            </w:pPr>
            <w:r w:rsidRPr="00D655DB">
              <w:rPr>
                <w:rFonts w:ascii="Times New Roman" w:eastAsia="標楷體" w:hAnsi="Times New Roman" w:cs="Times New Roman"/>
              </w:rPr>
              <w:t>Model</w:t>
            </w:r>
          </w:p>
        </w:tc>
        <w:tc>
          <w:tcPr>
            <w:tcW w:w="1156" w:type="pct"/>
            <w:tcBorders>
              <w:top w:val="single" w:sz="4" w:space="0" w:color="auto"/>
              <w:left w:val="single" w:sz="4" w:space="0" w:color="auto"/>
              <w:bottom w:val="single" w:sz="4" w:space="0" w:color="auto"/>
              <w:right w:val="single" w:sz="4" w:space="0" w:color="auto"/>
            </w:tcBorders>
          </w:tcPr>
          <w:p w14:paraId="0A8D14D7" w14:textId="1092CC4D" w:rsidR="006B5465" w:rsidRPr="00D655DB" w:rsidRDefault="006B5465">
            <w:pPr>
              <w:rPr>
                <w:rFonts w:ascii="Times New Roman" w:eastAsia="標楷體" w:hAnsi="Times New Roman" w:cs="Times New Roman"/>
              </w:rPr>
            </w:pPr>
            <w:r>
              <w:rPr>
                <w:rFonts w:ascii="Times New Roman" w:eastAsia="標楷體" w:hAnsi="Times New Roman" w:cs="Times New Roman" w:hint="eastAsia"/>
              </w:rPr>
              <w:t>CER</w:t>
            </w:r>
          </w:p>
        </w:tc>
        <w:tc>
          <w:tcPr>
            <w:tcW w:w="1156" w:type="pct"/>
            <w:tcBorders>
              <w:top w:val="single" w:sz="4" w:space="0" w:color="auto"/>
              <w:left w:val="single" w:sz="4" w:space="0" w:color="auto"/>
              <w:bottom w:val="single" w:sz="4" w:space="0" w:color="auto"/>
              <w:right w:val="nil"/>
            </w:tcBorders>
          </w:tcPr>
          <w:p w14:paraId="11829B37" w14:textId="78496426" w:rsidR="006B5465" w:rsidRPr="00D655DB" w:rsidRDefault="006B5465">
            <w:pPr>
              <w:rPr>
                <w:rFonts w:ascii="Times New Roman" w:eastAsia="標楷體" w:hAnsi="Times New Roman" w:cs="Times New Roman"/>
              </w:rPr>
            </w:pPr>
            <w:r>
              <w:rPr>
                <w:rFonts w:ascii="Times New Roman" w:eastAsia="標楷體" w:hAnsi="Times New Roman" w:cs="Times New Roman" w:hint="eastAsia"/>
              </w:rPr>
              <w:t>WER</w:t>
            </w:r>
          </w:p>
        </w:tc>
      </w:tr>
      <w:tr w:rsidR="006B5465" w:rsidRPr="00D655DB" w14:paraId="68988290" w14:textId="77777777" w:rsidTr="006B5465">
        <w:trPr>
          <w:jc w:val="center"/>
        </w:trPr>
        <w:tc>
          <w:tcPr>
            <w:tcW w:w="2688" w:type="pct"/>
            <w:tcBorders>
              <w:top w:val="single" w:sz="4" w:space="0" w:color="auto"/>
              <w:left w:val="nil"/>
              <w:bottom w:val="single" w:sz="4" w:space="0" w:color="auto"/>
              <w:right w:val="single" w:sz="4" w:space="0" w:color="auto"/>
            </w:tcBorders>
          </w:tcPr>
          <w:p w14:paraId="60B9804F" w14:textId="77777777" w:rsidR="006B5465" w:rsidRDefault="006B5465">
            <w:pPr>
              <w:rPr>
                <w:rFonts w:ascii="Times New Roman" w:eastAsia="標楷體" w:hAnsi="Times New Roman" w:cs="Times New Roman"/>
              </w:rPr>
            </w:pPr>
            <w:r w:rsidRPr="00D655DB">
              <w:rPr>
                <w:rFonts w:ascii="Times New Roman" w:eastAsia="標楷體" w:hAnsi="Times New Roman" w:cs="Times New Roman" w:hint="eastAsia"/>
              </w:rPr>
              <w:t>wav2vec2 B</w:t>
            </w:r>
            <w:r w:rsidRPr="00D655DB">
              <w:rPr>
                <w:rFonts w:ascii="Times New Roman" w:eastAsia="標楷體" w:hAnsi="Times New Roman" w:cs="Times New Roman"/>
              </w:rPr>
              <w:t>ase</w:t>
            </w:r>
          </w:p>
          <w:p w14:paraId="477C43DF" w14:textId="77777777" w:rsidR="006B5465" w:rsidRPr="00D655DB" w:rsidRDefault="006B5465">
            <w:pPr>
              <w:rPr>
                <w:rFonts w:ascii="Times New Roman" w:eastAsia="標楷體" w:hAnsi="Times New Roman" w:cs="Times New Roman"/>
              </w:rPr>
            </w:pPr>
            <w:proofErr w:type="spellStart"/>
            <w:r w:rsidRPr="00D655DB">
              <w:rPr>
                <w:rFonts w:ascii="Times New Roman" w:eastAsia="標楷體" w:hAnsi="Times New Roman" w:cs="Times New Roman"/>
              </w:rPr>
              <w:t>HuBERT</w:t>
            </w:r>
            <w:proofErr w:type="spellEnd"/>
            <w:r w:rsidRPr="00D655DB">
              <w:rPr>
                <w:rFonts w:ascii="Times New Roman" w:eastAsia="標楷體" w:hAnsi="Times New Roman" w:cs="Times New Roman"/>
              </w:rPr>
              <w:t xml:space="preserve"> </w:t>
            </w:r>
            <w:r w:rsidRPr="00D655DB">
              <w:rPr>
                <w:rFonts w:ascii="Times New Roman" w:eastAsia="標楷體" w:hAnsi="Times New Roman" w:cs="Times New Roman" w:hint="eastAsia"/>
              </w:rPr>
              <w:t>B</w:t>
            </w:r>
            <w:r w:rsidRPr="00D655DB">
              <w:rPr>
                <w:rFonts w:ascii="Times New Roman" w:eastAsia="標楷體" w:hAnsi="Times New Roman" w:cs="Times New Roman"/>
              </w:rPr>
              <w:t>ase</w:t>
            </w:r>
          </w:p>
        </w:tc>
        <w:tc>
          <w:tcPr>
            <w:tcW w:w="1156" w:type="pct"/>
            <w:tcBorders>
              <w:top w:val="single" w:sz="4" w:space="0" w:color="auto"/>
              <w:left w:val="single" w:sz="4" w:space="0" w:color="auto"/>
              <w:bottom w:val="single" w:sz="4" w:space="0" w:color="auto"/>
              <w:right w:val="single" w:sz="4" w:space="0" w:color="auto"/>
            </w:tcBorders>
          </w:tcPr>
          <w:p w14:paraId="1D7A3A0F" w14:textId="56ACCF5E" w:rsidR="006B5465" w:rsidRDefault="006B5465">
            <w:pPr>
              <w:rPr>
                <w:rFonts w:ascii="Times New Roman" w:eastAsia="標楷體" w:hAnsi="Times New Roman" w:cs="Times New Roman"/>
              </w:rPr>
            </w:pPr>
            <w:r w:rsidRPr="006B5465">
              <w:rPr>
                <w:rFonts w:ascii="Times New Roman" w:eastAsia="標楷體" w:hAnsi="Times New Roman" w:cs="Times New Roman"/>
              </w:rPr>
              <w:t>6.46</w:t>
            </w:r>
            <w:r>
              <w:rPr>
                <w:rFonts w:ascii="Times New Roman" w:eastAsia="標楷體" w:hAnsi="Times New Roman" w:cs="Times New Roman" w:hint="eastAsia"/>
              </w:rPr>
              <w:t>3%</w:t>
            </w:r>
          </w:p>
          <w:p w14:paraId="01695E1B" w14:textId="32EA3817" w:rsidR="006B5465" w:rsidRPr="00A002B5" w:rsidRDefault="006B5465">
            <w:pPr>
              <w:rPr>
                <w:rFonts w:ascii="Times New Roman" w:eastAsia="標楷體" w:hAnsi="Times New Roman" w:cs="Times New Roman"/>
              </w:rPr>
            </w:pPr>
            <w:r w:rsidRPr="006B5465">
              <w:rPr>
                <w:rFonts w:ascii="Times New Roman" w:eastAsia="標楷體" w:hAnsi="Times New Roman" w:cs="Times New Roman"/>
              </w:rPr>
              <w:t>11.</w:t>
            </w:r>
            <w:r>
              <w:rPr>
                <w:rFonts w:ascii="Times New Roman" w:eastAsia="標楷體" w:hAnsi="Times New Roman" w:cs="Times New Roman" w:hint="eastAsia"/>
              </w:rPr>
              <w:t>700%</w:t>
            </w:r>
          </w:p>
        </w:tc>
        <w:tc>
          <w:tcPr>
            <w:tcW w:w="1156" w:type="pct"/>
            <w:tcBorders>
              <w:top w:val="single" w:sz="4" w:space="0" w:color="auto"/>
              <w:left w:val="single" w:sz="4" w:space="0" w:color="auto"/>
              <w:bottom w:val="single" w:sz="4" w:space="0" w:color="auto"/>
              <w:right w:val="nil"/>
            </w:tcBorders>
          </w:tcPr>
          <w:p w14:paraId="32194305" w14:textId="673A555A" w:rsidR="006B5465" w:rsidRDefault="006B5465">
            <w:pPr>
              <w:rPr>
                <w:rFonts w:ascii="Times New Roman" w:eastAsia="標楷體" w:hAnsi="Times New Roman" w:cs="Times New Roman"/>
              </w:rPr>
            </w:pPr>
            <w:r w:rsidRPr="006B5465">
              <w:rPr>
                <w:rFonts w:ascii="Times New Roman" w:eastAsia="標楷體" w:hAnsi="Times New Roman" w:cs="Times New Roman"/>
              </w:rPr>
              <w:t>14.177</w:t>
            </w:r>
            <w:r>
              <w:rPr>
                <w:rFonts w:ascii="Times New Roman" w:eastAsia="標楷體" w:hAnsi="Times New Roman" w:cs="Times New Roman" w:hint="eastAsia"/>
              </w:rPr>
              <w:t>%</w:t>
            </w:r>
          </w:p>
          <w:p w14:paraId="239F7392" w14:textId="77777777" w:rsidR="006B5465" w:rsidRDefault="006B5465">
            <w:pPr>
              <w:rPr>
                <w:rFonts w:ascii="Times New Roman" w:eastAsia="標楷體" w:hAnsi="Times New Roman" w:cs="Times New Roman"/>
              </w:rPr>
            </w:pPr>
            <w:r>
              <w:rPr>
                <w:rFonts w:ascii="Times New Roman" w:eastAsia="標楷體" w:hAnsi="Times New Roman" w:cs="Times New Roman" w:hint="eastAsia"/>
              </w:rPr>
              <w:t>27.512%</w:t>
            </w:r>
          </w:p>
          <w:p w14:paraId="0E2CD29D" w14:textId="57832EC3" w:rsidR="00317A92" w:rsidRPr="00D655DB" w:rsidRDefault="00317A92">
            <w:pPr>
              <w:rPr>
                <w:rFonts w:ascii="Times New Roman" w:eastAsia="標楷體" w:hAnsi="Times New Roman" w:cs="Times New Roman"/>
              </w:rPr>
            </w:pPr>
          </w:p>
        </w:tc>
      </w:tr>
    </w:tbl>
    <w:p w14:paraId="0A674B0E" w14:textId="77777777" w:rsidR="00797C3D" w:rsidRPr="00FA094B" w:rsidRDefault="00797C3D" w:rsidP="00363AC2">
      <w:pPr>
        <w:spacing w:line="240" w:lineRule="auto"/>
        <w:jc w:val="both"/>
        <w:rPr>
          <w:rFonts w:ascii="Times New Roman" w:eastAsia="標楷體" w:hAnsi="Times New Roman" w:cs="Times New Roman"/>
          <w:sz w:val="28"/>
          <w:szCs w:val="28"/>
        </w:rPr>
      </w:pPr>
    </w:p>
    <w:p w14:paraId="37B7123B" w14:textId="19176A77" w:rsidR="00797C3D" w:rsidRPr="00FA094B" w:rsidRDefault="007F4302" w:rsidP="00363AC2">
      <w:pPr>
        <w:spacing w:line="240" w:lineRule="auto"/>
        <w:jc w:val="both"/>
        <w:outlineLvl w:val="1"/>
        <w:rPr>
          <w:rFonts w:ascii="Times New Roman" w:eastAsia="標楷體" w:hAnsi="Times New Roman" w:cs="Times New Roman"/>
          <w:sz w:val="28"/>
          <w:szCs w:val="28"/>
        </w:rPr>
      </w:pPr>
      <w:bookmarkStart w:id="18" w:name="_Toc165640713"/>
      <w:r w:rsidRPr="00FA094B">
        <w:rPr>
          <w:rFonts w:ascii="Times New Roman" w:eastAsia="標楷體" w:hAnsi="Times New Roman" w:cs="Times New Roman"/>
          <w:sz w:val="28"/>
          <w:szCs w:val="28"/>
        </w:rPr>
        <w:t>評分模型</w:t>
      </w:r>
      <w:r w:rsidR="00C447A4">
        <w:rPr>
          <w:rFonts w:ascii="Times New Roman" w:eastAsia="標楷體" w:hAnsi="Times New Roman" w:cs="Times New Roman" w:hint="eastAsia"/>
          <w:sz w:val="28"/>
          <w:szCs w:val="28"/>
        </w:rPr>
        <w:t>的建立與訓練</w:t>
      </w:r>
      <w:bookmarkEnd w:id="18"/>
    </w:p>
    <w:p w14:paraId="609074AB" w14:textId="0DB46685" w:rsidR="00052393" w:rsidRPr="00D655DB" w:rsidRDefault="00AF69CA"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為了有效地評估日語發音的準確性，我們的評分模型是設計來接收由</w:t>
      </w:r>
      <w:r w:rsidRPr="00D655DB">
        <w:rPr>
          <w:rFonts w:ascii="Times New Roman" w:eastAsia="標楷體" w:hAnsi="Times New Roman" w:cs="Times New Roman"/>
          <w:sz w:val="24"/>
          <w:szCs w:val="24"/>
        </w:rPr>
        <w:t>SSL</w:t>
      </w:r>
      <w:r w:rsidRPr="00D655DB">
        <w:rPr>
          <w:rFonts w:ascii="Times New Roman" w:eastAsia="標楷體" w:hAnsi="Times New Roman" w:cs="Times New Roman"/>
          <w:sz w:val="24"/>
          <w:szCs w:val="24"/>
        </w:rPr>
        <w:t>模型提取的語音特徵及發音文本的嵌入向量</w:t>
      </w:r>
      <w:r w:rsidR="00D80284">
        <w:rPr>
          <w:rFonts w:ascii="Times New Roman" w:eastAsia="標楷體" w:hAnsi="Times New Roman" w:cs="Times New Roman" w:hint="eastAsia"/>
          <w:sz w:val="24"/>
          <w:szCs w:val="24"/>
        </w:rPr>
        <w:t>[7]</w:t>
      </w:r>
      <w:r w:rsidRPr="00D655DB">
        <w:rPr>
          <w:rFonts w:ascii="Times New Roman" w:eastAsia="標楷體" w:hAnsi="Times New Roman" w:cs="Times New Roman"/>
          <w:sz w:val="24"/>
          <w:szCs w:val="24"/>
        </w:rPr>
        <w:t>。採用雙向長短期記憶神經網路</w:t>
      </w:r>
      <w:r w:rsidR="0023416B"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BLSTM</w:t>
      </w:r>
      <w:r w:rsidR="0023416B"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結合</w:t>
      </w:r>
      <w:r w:rsidR="00F71E81" w:rsidRPr="00D655DB">
        <w:rPr>
          <w:rFonts w:ascii="Times New Roman" w:eastAsia="標楷體" w:hAnsi="Times New Roman" w:cs="Times New Roman"/>
          <w:sz w:val="24"/>
          <w:szCs w:val="24"/>
        </w:rPr>
        <w:t>線性層</w:t>
      </w:r>
      <w:r w:rsidR="00F71E81" w:rsidRPr="00D655DB">
        <w:rPr>
          <w:rFonts w:ascii="Times New Roman" w:eastAsia="標楷體" w:hAnsi="Times New Roman" w:cs="Times New Roman"/>
          <w:sz w:val="24"/>
          <w:szCs w:val="24"/>
        </w:rPr>
        <w:t>(Linear</w:t>
      </w:r>
      <w:r w:rsidR="00172042" w:rsidRPr="00D655DB">
        <w:rPr>
          <w:rFonts w:ascii="Times New Roman" w:eastAsia="標楷體" w:hAnsi="Times New Roman" w:cs="Times New Roman"/>
          <w:sz w:val="24"/>
          <w:szCs w:val="24"/>
        </w:rPr>
        <w:t xml:space="preserve"> Layer</w:t>
      </w:r>
      <w:r w:rsidR="00F71E81" w:rsidRPr="00D655DB">
        <w:rPr>
          <w:rFonts w:ascii="Times New Roman" w:eastAsia="標楷體" w:hAnsi="Times New Roman" w:cs="Times New Roman"/>
          <w:sz w:val="24"/>
          <w:szCs w:val="24"/>
        </w:rPr>
        <w:t>)</w:t>
      </w:r>
      <w:r w:rsidR="00835AB9" w:rsidRPr="00D655DB">
        <w:rPr>
          <w:rFonts w:ascii="Times New Roman" w:eastAsia="標楷體" w:hAnsi="Times New Roman" w:cs="Times New Roman"/>
          <w:sz w:val="24"/>
          <w:szCs w:val="24"/>
        </w:rPr>
        <w:t>和</w:t>
      </w:r>
      <w:r w:rsidR="00F71E81" w:rsidRPr="00D655DB">
        <w:rPr>
          <w:rFonts w:ascii="Times New Roman" w:eastAsia="標楷體" w:hAnsi="Times New Roman" w:cs="Times New Roman"/>
          <w:sz w:val="24"/>
          <w:szCs w:val="24"/>
        </w:rPr>
        <w:t>Mean Gap Layer</w:t>
      </w:r>
      <w:r w:rsidRPr="00D655DB">
        <w:rPr>
          <w:rFonts w:ascii="Times New Roman" w:eastAsia="標楷體" w:hAnsi="Times New Roman" w:cs="Times New Roman"/>
          <w:sz w:val="24"/>
          <w:szCs w:val="24"/>
        </w:rPr>
        <w:t>作為核心架構</w:t>
      </w:r>
      <w:r w:rsidR="00A5484C" w:rsidRPr="00D655DB">
        <w:rPr>
          <w:rFonts w:ascii="Times New Roman" w:eastAsia="標楷體" w:hAnsi="Times New Roman" w:cs="Times New Roman"/>
          <w:sz w:val="24"/>
          <w:szCs w:val="24"/>
        </w:rPr>
        <w:t>，以捕捉語音資料中的時間序列特徵和整體語音特性。</w:t>
      </w:r>
    </w:p>
    <w:p w14:paraId="73C746D4" w14:textId="6204BFFB" w:rsidR="004302A6" w:rsidRPr="00D655DB" w:rsidRDefault="00895ED6"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BLSTM</w:t>
      </w:r>
      <w:r w:rsidRPr="00D655DB">
        <w:rPr>
          <w:rFonts w:ascii="Times New Roman" w:eastAsia="標楷體" w:hAnsi="Times New Roman" w:cs="Times New Roman"/>
          <w:sz w:val="24"/>
          <w:szCs w:val="24"/>
        </w:rPr>
        <w:t>層是評分模型中的核心，從兩個方向</w:t>
      </w:r>
      <w:proofErr w:type="gramStart"/>
      <w:r w:rsidRPr="00D655DB">
        <w:rPr>
          <w:rFonts w:ascii="Times New Roman" w:eastAsia="標楷體" w:hAnsi="Times New Roman" w:cs="Times New Roman"/>
          <w:sz w:val="24"/>
          <w:szCs w:val="24"/>
        </w:rPr>
        <w:t>—</w:t>
      </w:r>
      <w:proofErr w:type="gramEnd"/>
      <w:r w:rsidRPr="00D655DB">
        <w:rPr>
          <w:rFonts w:ascii="Times New Roman" w:eastAsia="標楷體" w:hAnsi="Times New Roman" w:cs="Times New Roman"/>
          <w:sz w:val="24"/>
          <w:szCs w:val="24"/>
        </w:rPr>
        <w:t>向前和向後</w:t>
      </w:r>
      <w:proofErr w:type="gramStart"/>
      <w:r w:rsidRPr="00D655DB">
        <w:rPr>
          <w:rFonts w:ascii="Times New Roman" w:eastAsia="標楷體" w:hAnsi="Times New Roman" w:cs="Times New Roman"/>
          <w:sz w:val="24"/>
          <w:szCs w:val="24"/>
        </w:rPr>
        <w:t>—</w:t>
      </w:r>
      <w:proofErr w:type="gramEnd"/>
      <w:r w:rsidRPr="00D655DB">
        <w:rPr>
          <w:rFonts w:ascii="Times New Roman" w:eastAsia="標楷體" w:hAnsi="Times New Roman" w:cs="Times New Roman"/>
          <w:sz w:val="24"/>
          <w:szCs w:val="24"/>
        </w:rPr>
        <w:t>學習</w:t>
      </w:r>
      <w:r w:rsidR="00573CCB" w:rsidRPr="00D655DB">
        <w:rPr>
          <w:rFonts w:ascii="Times New Roman" w:eastAsia="標楷體" w:hAnsi="Times New Roman" w:cs="Times New Roman"/>
          <w:sz w:val="24"/>
          <w:szCs w:val="24"/>
        </w:rPr>
        <w:t>資料</w:t>
      </w:r>
      <w:r w:rsidRPr="00D655DB">
        <w:rPr>
          <w:rFonts w:ascii="Times New Roman" w:eastAsia="標楷體" w:hAnsi="Times New Roman" w:cs="Times New Roman"/>
          <w:sz w:val="24"/>
          <w:szCs w:val="24"/>
        </w:rPr>
        <w:t>中的上下文相關性。這種雙向學習使模型不僅能理解語音片段本身的特性，還能把握</w:t>
      </w:r>
      <w:proofErr w:type="gramStart"/>
      <w:r w:rsidRPr="00D655DB">
        <w:rPr>
          <w:rFonts w:ascii="Times New Roman" w:eastAsia="標楷體" w:hAnsi="Times New Roman" w:cs="Times New Roman"/>
          <w:sz w:val="24"/>
          <w:szCs w:val="24"/>
        </w:rPr>
        <w:t>前後語</w:t>
      </w:r>
      <w:proofErr w:type="gramEnd"/>
      <w:r w:rsidRPr="00D655DB">
        <w:rPr>
          <w:rFonts w:ascii="Times New Roman" w:eastAsia="標楷體" w:hAnsi="Times New Roman" w:cs="Times New Roman"/>
          <w:sz w:val="24"/>
          <w:szCs w:val="24"/>
        </w:rPr>
        <w:t>境中的變化，從而更精確地評估發音。線性層則在</w:t>
      </w:r>
      <w:r w:rsidRPr="00D655DB">
        <w:rPr>
          <w:rFonts w:ascii="Times New Roman" w:eastAsia="標楷體" w:hAnsi="Times New Roman" w:cs="Times New Roman"/>
          <w:sz w:val="24"/>
          <w:szCs w:val="24"/>
        </w:rPr>
        <w:t>BLSTM</w:t>
      </w:r>
      <w:r w:rsidRPr="00D655DB">
        <w:rPr>
          <w:rFonts w:ascii="Times New Roman" w:eastAsia="標楷體" w:hAnsi="Times New Roman" w:cs="Times New Roman"/>
          <w:sz w:val="24"/>
          <w:szCs w:val="24"/>
        </w:rPr>
        <w:t>處理過的複雜數據上進行整合，</w:t>
      </w:r>
      <w:proofErr w:type="gramStart"/>
      <w:r w:rsidRPr="00D655DB">
        <w:rPr>
          <w:rFonts w:ascii="Times New Roman" w:eastAsia="標楷體" w:hAnsi="Times New Roman" w:cs="Times New Roman"/>
          <w:sz w:val="24"/>
          <w:szCs w:val="24"/>
        </w:rPr>
        <w:t>將高維度</w:t>
      </w:r>
      <w:proofErr w:type="gramEnd"/>
      <w:r w:rsidRPr="00D655DB">
        <w:rPr>
          <w:rFonts w:ascii="Times New Roman" w:eastAsia="標楷體" w:hAnsi="Times New Roman" w:cs="Times New Roman"/>
          <w:sz w:val="24"/>
          <w:szCs w:val="24"/>
        </w:rPr>
        <w:t>的時間序列數據轉化為</w:t>
      </w:r>
      <w:proofErr w:type="gramStart"/>
      <w:r w:rsidRPr="00D655DB">
        <w:rPr>
          <w:rFonts w:ascii="Times New Roman" w:eastAsia="標楷體" w:hAnsi="Times New Roman" w:cs="Times New Roman"/>
          <w:sz w:val="24"/>
          <w:szCs w:val="24"/>
        </w:rPr>
        <w:t>更低維度</w:t>
      </w:r>
      <w:proofErr w:type="gramEnd"/>
      <w:r w:rsidRPr="00D655DB">
        <w:rPr>
          <w:rFonts w:ascii="Times New Roman" w:eastAsia="標楷體" w:hAnsi="Times New Roman" w:cs="Times New Roman"/>
          <w:sz w:val="24"/>
          <w:szCs w:val="24"/>
        </w:rPr>
        <w:t>，使特徵更適合進行後續的評分分析。透過精簡不必要的信息，突出</w:t>
      </w:r>
      <w:proofErr w:type="gramStart"/>
      <w:r w:rsidRPr="00D655DB">
        <w:rPr>
          <w:rFonts w:ascii="Times New Roman" w:eastAsia="標楷體" w:hAnsi="Times New Roman" w:cs="Times New Roman"/>
          <w:sz w:val="24"/>
          <w:szCs w:val="24"/>
        </w:rPr>
        <w:t>最</w:t>
      </w:r>
      <w:proofErr w:type="gramEnd"/>
      <w:r w:rsidRPr="00D655DB">
        <w:rPr>
          <w:rFonts w:ascii="Times New Roman" w:eastAsia="標楷體" w:hAnsi="Times New Roman" w:cs="Times New Roman"/>
          <w:sz w:val="24"/>
          <w:szCs w:val="24"/>
        </w:rPr>
        <w:t>關鍵的特徵</w:t>
      </w:r>
      <w:r w:rsidR="00532E65"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Mean Gap Layer</w:t>
      </w:r>
      <w:r w:rsidRPr="00D655DB">
        <w:rPr>
          <w:rFonts w:ascii="Times New Roman" w:eastAsia="標楷體" w:hAnsi="Times New Roman" w:cs="Times New Roman"/>
          <w:sz w:val="24"/>
          <w:szCs w:val="24"/>
        </w:rPr>
        <w:t>則對線性層的輸出</w:t>
      </w:r>
      <w:r w:rsidR="00532E65" w:rsidRPr="00D655DB">
        <w:rPr>
          <w:rFonts w:ascii="Times New Roman" w:eastAsia="標楷體" w:hAnsi="Times New Roman" w:cs="Times New Roman"/>
          <w:sz w:val="24"/>
          <w:szCs w:val="24"/>
        </w:rPr>
        <w:t>進行</w:t>
      </w:r>
      <w:r w:rsidRPr="00D655DB">
        <w:rPr>
          <w:rFonts w:ascii="Times New Roman" w:eastAsia="標楷體" w:hAnsi="Times New Roman" w:cs="Times New Roman"/>
          <w:sz w:val="24"/>
          <w:szCs w:val="24"/>
        </w:rPr>
        <w:t>時間維度上的</w:t>
      </w:r>
      <w:proofErr w:type="gramStart"/>
      <w:r w:rsidRPr="00D655DB">
        <w:rPr>
          <w:rFonts w:ascii="Times New Roman" w:eastAsia="標楷體" w:hAnsi="Times New Roman" w:cs="Times New Roman"/>
          <w:sz w:val="24"/>
          <w:szCs w:val="24"/>
        </w:rPr>
        <w:t>平均池化</w:t>
      </w:r>
      <w:proofErr w:type="gramEnd"/>
      <w:r w:rsidR="00532E65"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Mean Pooling</w:t>
      </w:r>
      <w:r w:rsidR="00532E65"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w:t>
      </w:r>
      <w:r w:rsidR="004E2188" w:rsidRPr="00D655DB">
        <w:rPr>
          <w:rFonts w:ascii="Times New Roman" w:eastAsia="標楷體" w:hAnsi="Times New Roman" w:cs="Times New Roman"/>
          <w:sz w:val="24"/>
          <w:szCs w:val="24"/>
        </w:rPr>
        <w:t>有效地縮減特徵維度，合併每</w:t>
      </w:r>
      <w:proofErr w:type="gramStart"/>
      <w:r w:rsidR="004E2188" w:rsidRPr="00D655DB">
        <w:rPr>
          <w:rFonts w:ascii="Times New Roman" w:eastAsia="標楷體" w:hAnsi="Times New Roman" w:cs="Times New Roman"/>
          <w:sz w:val="24"/>
          <w:szCs w:val="24"/>
        </w:rPr>
        <w:t>個</w:t>
      </w:r>
      <w:proofErr w:type="gramEnd"/>
      <w:r w:rsidR="004E2188" w:rsidRPr="00D655DB">
        <w:rPr>
          <w:rFonts w:ascii="Times New Roman" w:eastAsia="標楷體" w:hAnsi="Times New Roman" w:cs="Times New Roman"/>
          <w:sz w:val="24"/>
          <w:szCs w:val="24"/>
        </w:rPr>
        <w:t>時步的資訊</w:t>
      </w:r>
      <w:r w:rsidR="00CC2E65" w:rsidRPr="00D655DB">
        <w:rPr>
          <w:rFonts w:ascii="Times New Roman" w:eastAsia="標楷體" w:hAnsi="Times New Roman" w:cs="Times New Roman"/>
          <w:sz w:val="24"/>
          <w:szCs w:val="24"/>
        </w:rPr>
        <w:t>，</w:t>
      </w:r>
      <w:r w:rsidR="00D918B1" w:rsidRPr="00D655DB">
        <w:rPr>
          <w:rFonts w:ascii="Times New Roman" w:eastAsia="標楷體" w:hAnsi="Times New Roman" w:cs="Times New Roman"/>
          <w:sz w:val="24"/>
          <w:szCs w:val="24"/>
        </w:rPr>
        <w:t>捕獲整個時間序列的</w:t>
      </w:r>
      <w:r w:rsidR="00674B15" w:rsidRPr="00D655DB">
        <w:rPr>
          <w:rFonts w:ascii="Times New Roman" w:eastAsia="標楷體" w:hAnsi="Times New Roman" w:cs="Times New Roman"/>
          <w:sz w:val="24"/>
          <w:szCs w:val="24"/>
        </w:rPr>
        <w:t>平均特性，</w:t>
      </w:r>
      <w:r w:rsidR="00CC2E65" w:rsidRPr="00D655DB">
        <w:rPr>
          <w:rFonts w:ascii="Times New Roman" w:eastAsia="標楷體" w:hAnsi="Times New Roman" w:cs="Times New Roman"/>
          <w:sz w:val="24"/>
          <w:szCs w:val="24"/>
        </w:rPr>
        <w:t>有助於模型</w:t>
      </w:r>
      <w:r w:rsidR="00AB5AC2" w:rsidRPr="00D655DB">
        <w:rPr>
          <w:rFonts w:ascii="Times New Roman" w:eastAsia="標楷體" w:hAnsi="Times New Roman" w:cs="Times New Roman"/>
          <w:sz w:val="24"/>
          <w:szCs w:val="24"/>
        </w:rPr>
        <w:t>快速處理特徵。</w:t>
      </w:r>
      <w:r w:rsidR="00F95090" w:rsidRPr="00D655DB">
        <w:rPr>
          <w:rFonts w:ascii="Times New Roman" w:eastAsia="標楷體" w:hAnsi="Times New Roman" w:cs="Times New Roman"/>
          <w:sz w:val="24"/>
          <w:szCs w:val="24"/>
        </w:rPr>
        <w:t>最後將</w:t>
      </w:r>
      <w:r w:rsidR="00D15F75" w:rsidRPr="00D655DB">
        <w:rPr>
          <w:rFonts w:ascii="Times New Roman" w:eastAsia="標楷體" w:hAnsi="Times New Roman" w:cs="Times New Roman"/>
          <w:sz w:val="24"/>
          <w:szCs w:val="24"/>
        </w:rPr>
        <w:t>經過上述層處理過後的</w:t>
      </w:r>
      <w:r w:rsidR="00605D92" w:rsidRPr="00D655DB">
        <w:rPr>
          <w:rFonts w:ascii="Times New Roman" w:eastAsia="標楷體" w:hAnsi="Times New Roman" w:cs="Times New Roman"/>
          <w:sz w:val="24"/>
          <w:szCs w:val="24"/>
        </w:rPr>
        <w:t>語音和文</w:t>
      </w:r>
      <w:r w:rsidR="00D15F75" w:rsidRPr="00D655DB">
        <w:rPr>
          <w:rFonts w:ascii="Times New Roman" w:eastAsia="標楷體" w:hAnsi="Times New Roman" w:cs="Times New Roman"/>
          <w:sz w:val="24"/>
          <w:szCs w:val="24"/>
        </w:rPr>
        <w:t>本嵌入向量</w:t>
      </w:r>
      <w:r w:rsidR="00605D92" w:rsidRPr="00D655DB">
        <w:rPr>
          <w:rFonts w:ascii="Times New Roman" w:eastAsia="標楷體" w:hAnsi="Times New Roman" w:cs="Times New Roman"/>
          <w:sz w:val="24"/>
          <w:szCs w:val="24"/>
        </w:rPr>
        <w:t>的</w:t>
      </w:r>
      <w:r w:rsidR="00F95090" w:rsidRPr="00D655DB">
        <w:rPr>
          <w:rFonts w:ascii="Times New Roman" w:eastAsia="標楷體" w:hAnsi="Times New Roman" w:cs="Times New Roman"/>
          <w:sz w:val="24"/>
          <w:szCs w:val="24"/>
        </w:rPr>
        <w:t>輸入</w:t>
      </w:r>
      <w:r w:rsidR="00605D92" w:rsidRPr="00D655DB">
        <w:rPr>
          <w:rFonts w:ascii="Times New Roman" w:eastAsia="標楷體" w:hAnsi="Times New Roman" w:cs="Times New Roman"/>
          <w:sz w:val="24"/>
          <w:szCs w:val="24"/>
        </w:rPr>
        <w:t>整合並輸入</w:t>
      </w:r>
      <w:r w:rsidR="00F95090" w:rsidRPr="00D655DB">
        <w:rPr>
          <w:rFonts w:ascii="Times New Roman" w:eastAsia="標楷體" w:hAnsi="Times New Roman" w:cs="Times New Roman"/>
          <w:sz w:val="24"/>
          <w:szCs w:val="24"/>
        </w:rPr>
        <w:t>進線性層</w:t>
      </w:r>
      <w:r w:rsidR="00605D92" w:rsidRPr="00D655DB">
        <w:rPr>
          <w:rFonts w:ascii="Times New Roman" w:eastAsia="標楷體" w:hAnsi="Times New Roman" w:cs="Times New Roman"/>
          <w:sz w:val="24"/>
          <w:szCs w:val="24"/>
        </w:rPr>
        <w:t>得到</w:t>
      </w:r>
      <w:r w:rsidR="00DA4E23" w:rsidRPr="00D655DB">
        <w:rPr>
          <w:rFonts w:ascii="Times New Roman" w:eastAsia="標楷體" w:hAnsi="Times New Roman" w:cs="Times New Roman"/>
          <w:sz w:val="24"/>
          <w:szCs w:val="24"/>
        </w:rPr>
        <w:t>對日語發音的準確評分。</w:t>
      </w:r>
    </w:p>
    <w:p w14:paraId="7F00C134" w14:textId="29453F0C" w:rsidR="00797C3D" w:rsidRPr="00FA094B" w:rsidRDefault="0025134D" w:rsidP="00363AC2">
      <w:pPr>
        <w:spacing w:line="240" w:lineRule="auto"/>
        <w:jc w:val="both"/>
        <w:rPr>
          <w:rFonts w:ascii="Times New Roman" w:eastAsia="標楷體" w:hAnsi="Times New Roman" w:cs="Times New Roman"/>
          <w:sz w:val="28"/>
          <w:szCs w:val="28"/>
        </w:rPr>
      </w:pPr>
      <w:r w:rsidRPr="00FA094B">
        <w:rPr>
          <w:rFonts w:ascii="Times New Roman" w:eastAsia="標楷體" w:hAnsi="Times New Roman" w:cs="Times New Roman"/>
          <w:noProof/>
          <w:sz w:val="28"/>
          <w:szCs w:val="28"/>
        </w:rPr>
        <w:lastRenderedPageBreak/>
        <w:drawing>
          <wp:inline distT="0" distB="0" distL="0" distR="0" wp14:anchorId="5177B269" wp14:editId="66CC63C8">
            <wp:extent cx="5760720" cy="3916680"/>
            <wp:effectExtent l="0" t="0" r="0" b="0"/>
            <wp:docPr id="65192751" name="圖片 1"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751" name="圖片 1" descr="一張含有 文字, 螢幕擷取畫面, 陳列, 軟體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b="9348"/>
                    <a:stretch/>
                  </pic:blipFill>
                  <pic:spPr bwMode="auto">
                    <a:xfrm>
                      <a:off x="0" y="0"/>
                      <a:ext cx="5761355" cy="3917112"/>
                    </a:xfrm>
                    <a:prstGeom prst="rect">
                      <a:avLst/>
                    </a:prstGeom>
                    <a:noFill/>
                    <a:ln>
                      <a:noFill/>
                    </a:ln>
                    <a:extLst>
                      <a:ext uri="{53640926-AAD7-44D8-BBD7-CCE9431645EC}">
                        <a14:shadowObscured xmlns:a14="http://schemas.microsoft.com/office/drawing/2010/main"/>
                      </a:ext>
                    </a:extLst>
                  </pic:spPr>
                </pic:pic>
              </a:graphicData>
            </a:graphic>
          </wp:inline>
        </w:drawing>
      </w:r>
    </w:p>
    <w:p w14:paraId="18F941ED" w14:textId="25BBE13B" w:rsidR="00B65A68" w:rsidRDefault="00B65A68"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十</w:t>
      </w:r>
      <w:r w:rsidRPr="00D655DB">
        <w:rPr>
          <w:rFonts w:ascii="Times New Roman" w:eastAsia="標楷體" w:hAnsi="Times New Roman" w:cs="Times New Roman"/>
          <w:sz w:val="24"/>
          <w:szCs w:val="24"/>
        </w:rPr>
        <w:t>、評分模型</w:t>
      </w:r>
      <w:r w:rsidR="00CF100A" w:rsidRPr="00D655DB">
        <w:rPr>
          <w:rFonts w:ascii="Times New Roman" w:eastAsia="標楷體" w:hAnsi="Times New Roman" w:cs="Times New Roman"/>
          <w:sz w:val="24"/>
          <w:szCs w:val="24"/>
        </w:rPr>
        <w:t>架構</w:t>
      </w:r>
      <w:r w:rsidR="00334139" w:rsidRPr="00D655DB">
        <w:rPr>
          <w:rFonts w:ascii="Times New Roman" w:eastAsia="標楷體" w:hAnsi="Times New Roman" w:cs="Times New Roman"/>
          <w:sz w:val="24"/>
          <w:szCs w:val="24"/>
        </w:rPr>
        <w:t>[</w:t>
      </w:r>
      <w:r w:rsidR="007344A6" w:rsidRPr="00D655DB">
        <w:rPr>
          <w:rFonts w:ascii="Times New Roman" w:eastAsia="標楷體" w:hAnsi="Times New Roman" w:cs="Times New Roman" w:hint="eastAsia"/>
          <w:sz w:val="24"/>
          <w:szCs w:val="24"/>
        </w:rPr>
        <w:t>7</w:t>
      </w:r>
      <w:r w:rsidR="00334139" w:rsidRPr="00D655DB">
        <w:rPr>
          <w:rFonts w:ascii="Times New Roman" w:eastAsia="標楷體" w:hAnsi="Times New Roman" w:cs="Times New Roman"/>
          <w:sz w:val="24"/>
          <w:szCs w:val="24"/>
        </w:rPr>
        <w:t>]</w:t>
      </w:r>
    </w:p>
    <w:p w14:paraId="09B759D2" w14:textId="77777777" w:rsidR="008A10FE" w:rsidRPr="00D655DB" w:rsidRDefault="008A10FE" w:rsidP="00363AC2">
      <w:pPr>
        <w:spacing w:line="240" w:lineRule="auto"/>
        <w:jc w:val="center"/>
        <w:rPr>
          <w:rFonts w:ascii="Times New Roman" w:eastAsia="標楷體" w:hAnsi="Times New Roman" w:cs="Times New Roman"/>
          <w:sz w:val="24"/>
          <w:szCs w:val="24"/>
        </w:rPr>
      </w:pPr>
    </w:p>
    <w:p w14:paraId="4E1D33A6" w14:textId="7E200A69" w:rsidR="00E73D2C" w:rsidRDefault="002825C2" w:rsidP="00E021FD">
      <w:pPr>
        <w:spacing w:line="240" w:lineRule="auto"/>
        <w:ind w:left="482"/>
        <w:jc w:val="both"/>
        <w:rPr>
          <w:rFonts w:ascii="Times New Roman" w:eastAsia="標楷體" w:hAnsi="Times New Roman" w:cs="Times New Roman"/>
          <w:sz w:val="24"/>
          <w:szCs w:val="24"/>
        </w:rPr>
      </w:pPr>
      <w:r w:rsidRPr="002825C2">
        <w:rPr>
          <w:rFonts w:ascii="Times New Roman" w:eastAsia="標楷體" w:hAnsi="Times New Roman" w:cs="Times New Roman" w:hint="eastAsia"/>
          <w:sz w:val="24"/>
          <w:szCs w:val="24"/>
        </w:rPr>
        <w:t>我們在</w:t>
      </w:r>
      <w:r>
        <w:rPr>
          <w:rFonts w:ascii="Times New Roman" w:eastAsia="標楷體" w:hAnsi="Times New Roman" w:cs="Times New Roman" w:hint="eastAsia"/>
          <w:sz w:val="24"/>
          <w:szCs w:val="24"/>
        </w:rPr>
        <w:t>從</w:t>
      </w:r>
      <w:r w:rsidRPr="002825C2">
        <w:rPr>
          <w:rFonts w:ascii="Times New Roman" w:eastAsia="標楷體" w:hAnsi="Times New Roman" w:cs="Times New Roman" w:hint="eastAsia"/>
          <w:sz w:val="24"/>
          <w:szCs w:val="24"/>
        </w:rPr>
        <w:t>日文系</w:t>
      </w:r>
      <w:r>
        <w:rPr>
          <w:rFonts w:ascii="Times New Roman" w:eastAsia="標楷體" w:hAnsi="Times New Roman" w:cs="Times New Roman" w:hint="eastAsia"/>
          <w:sz w:val="24"/>
          <w:szCs w:val="24"/>
        </w:rPr>
        <w:t>收集的</w:t>
      </w:r>
      <w:r w:rsidRPr="002825C2">
        <w:rPr>
          <w:rFonts w:ascii="Times New Roman" w:eastAsia="標楷體" w:hAnsi="Times New Roman" w:cs="Times New Roman" w:hint="eastAsia"/>
          <w:sz w:val="24"/>
          <w:szCs w:val="24"/>
        </w:rPr>
        <w:t>資料集上比較了搭配相同評分模型架構的</w:t>
      </w:r>
      <w:r w:rsidRPr="002825C2">
        <w:rPr>
          <w:rFonts w:ascii="Times New Roman" w:eastAsia="標楷體" w:hAnsi="Times New Roman" w:cs="Times New Roman" w:hint="eastAsia"/>
          <w:sz w:val="24"/>
          <w:szCs w:val="24"/>
        </w:rPr>
        <w:t>wav2vec 2.0</w:t>
      </w:r>
      <w:r w:rsidRPr="002825C2">
        <w:rPr>
          <w:rFonts w:ascii="Times New Roman" w:eastAsia="標楷體" w:hAnsi="Times New Roman" w:cs="Times New Roman" w:hint="eastAsia"/>
          <w:sz w:val="24"/>
          <w:szCs w:val="24"/>
        </w:rPr>
        <w:t>和</w:t>
      </w:r>
      <w:proofErr w:type="spellStart"/>
      <w:r w:rsidRPr="002825C2">
        <w:rPr>
          <w:rFonts w:ascii="Times New Roman" w:eastAsia="標楷體" w:hAnsi="Times New Roman" w:cs="Times New Roman" w:hint="eastAsia"/>
          <w:sz w:val="24"/>
          <w:szCs w:val="24"/>
        </w:rPr>
        <w:t>HuBERT</w:t>
      </w:r>
      <w:proofErr w:type="spellEnd"/>
      <w:r w:rsidRPr="002825C2">
        <w:rPr>
          <w:rFonts w:ascii="Times New Roman" w:eastAsia="標楷體" w:hAnsi="Times New Roman" w:cs="Times New Roman" w:hint="eastAsia"/>
          <w:sz w:val="24"/>
          <w:szCs w:val="24"/>
        </w:rPr>
        <w:t>的性能。在評估過程中，我們使用了從日文系資料集中劃分出來的驗證集，並對</w:t>
      </w:r>
      <w:r w:rsidRPr="002825C2">
        <w:rPr>
          <w:rFonts w:ascii="Times New Roman" w:eastAsia="標楷體" w:hAnsi="Times New Roman" w:cs="Times New Roman" w:hint="eastAsia"/>
          <w:sz w:val="24"/>
          <w:szCs w:val="24"/>
        </w:rPr>
        <w:t>ASR</w:t>
      </w:r>
      <w:r w:rsidRPr="002825C2">
        <w:rPr>
          <w:rFonts w:ascii="Times New Roman" w:eastAsia="標楷體" w:hAnsi="Times New Roman" w:cs="Times New Roman" w:hint="eastAsia"/>
          <w:sz w:val="24"/>
          <w:szCs w:val="24"/>
        </w:rPr>
        <w:t>任務微調過的模型以及原始的</w:t>
      </w:r>
      <w:r w:rsidRPr="002825C2">
        <w:rPr>
          <w:rFonts w:ascii="Times New Roman" w:eastAsia="標楷體" w:hAnsi="Times New Roman" w:cs="Times New Roman" w:hint="eastAsia"/>
          <w:sz w:val="24"/>
          <w:szCs w:val="24"/>
        </w:rPr>
        <w:t>SSL</w:t>
      </w:r>
      <w:r w:rsidRPr="002825C2">
        <w:rPr>
          <w:rFonts w:ascii="Times New Roman" w:eastAsia="標楷體" w:hAnsi="Times New Roman" w:cs="Times New Roman" w:hint="eastAsia"/>
          <w:sz w:val="24"/>
          <w:szCs w:val="24"/>
        </w:rPr>
        <w:t>模型進行了比較。我們以</w:t>
      </w:r>
      <w:proofErr w:type="spellStart"/>
      <w:r w:rsidRPr="002825C2">
        <w:rPr>
          <w:rFonts w:ascii="Times New Roman" w:eastAsia="標楷體" w:hAnsi="Times New Roman" w:cs="Times New Roman" w:hint="eastAsia"/>
          <w:sz w:val="24"/>
          <w:szCs w:val="24"/>
        </w:rPr>
        <w:t>HuBERT</w:t>
      </w:r>
      <w:proofErr w:type="spellEnd"/>
      <w:r w:rsidRPr="002825C2">
        <w:rPr>
          <w:rFonts w:ascii="Times New Roman" w:eastAsia="標楷體" w:hAnsi="Times New Roman" w:cs="Times New Roman" w:hint="eastAsia"/>
          <w:sz w:val="24"/>
          <w:szCs w:val="24"/>
        </w:rPr>
        <w:t>和</w:t>
      </w:r>
      <w:r w:rsidRPr="002825C2">
        <w:rPr>
          <w:rFonts w:ascii="Times New Roman" w:eastAsia="標楷體" w:hAnsi="Times New Roman" w:cs="Times New Roman" w:hint="eastAsia"/>
          <w:sz w:val="24"/>
          <w:szCs w:val="24"/>
        </w:rPr>
        <w:t>wav2vec 2.0</w:t>
      </w:r>
      <w:r w:rsidRPr="002825C2">
        <w:rPr>
          <w:rFonts w:ascii="Times New Roman" w:eastAsia="標楷體" w:hAnsi="Times New Roman" w:cs="Times New Roman" w:hint="eastAsia"/>
          <w:sz w:val="24"/>
          <w:szCs w:val="24"/>
        </w:rPr>
        <w:t>作為特徵提取器，分析評分模型的預測結果與實際標籤之間的相關性。以下是使用皮爾森相關係數（</w:t>
      </w:r>
      <w:r w:rsidRPr="002825C2">
        <w:rPr>
          <w:rFonts w:ascii="Times New Roman" w:eastAsia="標楷體" w:hAnsi="Times New Roman" w:cs="Times New Roman" w:hint="eastAsia"/>
          <w:sz w:val="24"/>
          <w:szCs w:val="24"/>
        </w:rPr>
        <w:t>Pearson Correlation Coefficient, PCC</w:t>
      </w:r>
      <w:r w:rsidRPr="002825C2">
        <w:rPr>
          <w:rFonts w:ascii="Times New Roman" w:eastAsia="標楷體" w:hAnsi="Times New Roman" w:cs="Times New Roman" w:hint="eastAsia"/>
          <w:sz w:val="24"/>
          <w:szCs w:val="24"/>
        </w:rPr>
        <w:t>）計算的結果，見表二。</w:t>
      </w:r>
    </w:p>
    <w:p w14:paraId="5EEAB7D5" w14:textId="77777777" w:rsidR="002825C2" w:rsidRDefault="002825C2" w:rsidP="00363AC2">
      <w:pPr>
        <w:spacing w:line="240" w:lineRule="auto"/>
        <w:jc w:val="both"/>
        <w:rPr>
          <w:rFonts w:ascii="Times New Roman" w:eastAsia="標楷體" w:hAnsi="Times New Roman" w:cs="Times New Roman"/>
          <w:sz w:val="24"/>
          <w:szCs w:val="24"/>
        </w:rPr>
      </w:pPr>
    </w:p>
    <w:p w14:paraId="6CC5964B" w14:textId="4B90F041" w:rsidR="00E73D2C" w:rsidRPr="00D655DB" w:rsidRDefault="00E73D2C" w:rsidP="00E73D2C">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表</w:t>
      </w:r>
      <w:r>
        <w:rPr>
          <w:rFonts w:ascii="Times New Roman" w:eastAsia="標楷體" w:hAnsi="Times New Roman" w:cs="Times New Roman" w:hint="eastAsia"/>
          <w:sz w:val="24"/>
          <w:szCs w:val="24"/>
        </w:rPr>
        <w:t>二</w:t>
      </w:r>
      <w:r w:rsidRPr="00D655DB">
        <w:rPr>
          <w:rFonts w:ascii="Times New Roman" w:eastAsia="標楷體" w:hAnsi="Times New Roman" w:cs="Times New Roman" w:hint="eastAsia"/>
          <w:sz w:val="24"/>
          <w:szCs w:val="24"/>
        </w:rPr>
        <w:t>、</w:t>
      </w:r>
      <w:r w:rsidR="00646564">
        <w:rPr>
          <w:rFonts w:ascii="Times New Roman" w:eastAsia="標楷體" w:hAnsi="Times New Roman" w:cs="Times New Roman" w:hint="eastAsia"/>
          <w:sz w:val="24"/>
          <w:szCs w:val="24"/>
        </w:rPr>
        <w:t>在驗證集上，</w:t>
      </w:r>
      <w:r w:rsidRPr="00D655DB">
        <w:rPr>
          <w:rFonts w:ascii="Times New Roman" w:eastAsia="標楷體" w:hAnsi="Times New Roman" w:cs="Times New Roman" w:hint="eastAsia"/>
          <w:sz w:val="24"/>
          <w:szCs w:val="24"/>
        </w:rPr>
        <w:t>評分模型預測與實際標籤的相關性</w:t>
      </w:r>
    </w:p>
    <w:tbl>
      <w:tblPr>
        <w:tblStyle w:val="12"/>
        <w:tblW w:w="5000" w:type="pct"/>
        <w:jc w:val="center"/>
        <w:tblLook w:val="0620" w:firstRow="1" w:lastRow="0" w:firstColumn="0" w:lastColumn="0" w:noHBand="1" w:noVBand="1"/>
      </w:tblPr>
      <w:tblGrid>
        <w:gridCol w:w="6344"/>
        <w:gridCol w:w="2729"/>
      </w:tblGrid>
      <w:tr w:rsidR="008C1D7E" w:rsidRPr="00D655DB" w14:paraId="45C70BDC" w14:textId="77777777" w:rsidTr="0000259D">
        <w:trPr>
          <w:cnfStyle w:val="100000000000" w:firstRow="1" w:lastRow="0" w:firstColumn="0" w:lastColumn="0" w:oddVBand="0" w:evenVBand="0" w:oddHBand="0" w:evenHBand="0" w:firstRowFirstColumn="0" w:firstRowLastColumn="0" w:lastRowFirstColumn="0" w:lastRowLastColumn="0"/>
          <w:jc w:val="center"/>
        </w:trPr>
        <w:tc>
          <w:tcPr>
            <w:tcW w:w="3496" w:type="pct"/>
            <w:tcBorders>
              <w:top w:val="single" w:sz="4" w:space="0" w:color="auto"/>
              <w:left w:val="nil"/>
              <w:bottom w:val="single" w:sz="4" w:space="0" w:color="auto"/>
              <w:right w:val="single" w:sz="4" w:space="0" w:color="auto"/>
            </w:tcBorders>
          </w:tcPr>
          <w:p w14:paraId="048CFBB3" w14:textId="77777777" w:rsidR="008C1D7E" w:rsidRPr="00D655DB" w:rsidRDefault="008C1D7E" w:rsidP="00363AC2">
            <w:pPr>
              <w:rPr>
                <w:rFonts w:ascii="Times New Roman" w:eastAsia="標楷體" w:hAnsi="Times New Roman" w:cs="Times New Roman"/>
              </w:rPr>
            </w:pPr>
            <w:r w:rsidRPr="00D655DB">
              <w:rPr>
                <w:rFonts w:ascii="Times New Roman" w:eastAsia="標楷體" w:hAnsi="Times New Roman" w:cs="Times New Roman"/>
              </w:rPr>
              <w:t>Model</w:t>
            </w:r>
          </w:p>
        </w:tc>
        <w:tc>
          <w:tcPr>
            <w:tcW w:w="1504" w:type="pct"/>
            <w:tcBorders>
              <w:top w:val="single" w:sz="4" w:space="0" w:color="auto"/>
              <w:left w:val="single" w:sz="4" w:space="0" w:color="auto"/>
              <w:bottom w:val="single" w:sz="4" w:space="0" w:color="auto"/>
              <w:right w:val="nil"/>
            </w:tcBorders>
          </w:tcPr>
          <w:p w14:paraId="2FA0C58A" w14:textId="4DADF24B" w:rsidR="008C1D7E" w:rsidRPr="00D655DB" w:rsidRDefault="00C56D1D" w:rsidP="00363AC2">
            <w:pPr>
              <w:rPr>
                <w:rFonts w:ascii="Times New Roman" w:eastAsia="標楷體" w:hAnsi="Times New Roman" w:cs="Times New Roman"/>
              </w:rPr>
            </w:pPr>
            <w:r w:rsidRPr="00D655DB">
              <w:rPr>
                <w:rFonts w:ascii="Times New Roman" w:eastAsia="標楷體" w:hAnsi="Times New Roman" w:cs="Times New Roman"/>
              </w:rPr>
              <w:t>PPC</w:t>
            </w:r>
          </w:p>
        </w:tc>
      </w:tr>
      <w:tr w:rsidR="00FE496F" w:rsidRPr="00D655DB" w14:paraId="22950AF1" w14:textId="77777777" w:rsidTr="0000259D">
        <w:trPr>
          <w:jc w:val="center"/>
        </w:trPr>
        <w:tc>
          <w:tcPr>
            <w:tcW w:w="3496" w:type="pct"/>
            <w:tcBorders>
              <w:top w:val="single" w:sz="4" w:space="0" w:color="auto"/>
              <w:left w:val="nil"/>
              <w:bottom w:val="single" w:sz="4" w:space="0" w:color="auto"/>
              <w:right w:val="single" w:sz="4" w:space="0" w:color="auto"/>
            </w:tcBorders>
          </w:tcPr>
          <w:p w14:paraId="6313A43C" w14:textId="333B949B" w:rsidR="00FE496F" w:rsidRDefault="00FE496F" w:rsidP="00363AC2">
            <w:pPr>
              <w:rPr>
                <w:rFonts w:ascii="Times New Roman" w:eastAsia="標楷體" w:hAnsi="Times New Roman" w:cs="Times New Roman"/>
              </w:rPr>
            </w:pPr>
            <w:r w:rsidRPr="00D655DB">
              <w:rPr>
                <w:rFonts w:ascii="Times New Roman" w:eastAsia="標楷體" w:hAnsi="Times New Roman" w:cs="Times New Roman" w:hint="eastAsia"/>
              </w:rPr>
              <w:t>wav2vec2 B</w:t>
            </w:r>
            <w:r w:rsidRPr="00D655DB">
              <w:rPr>
                <w:rFonts w:ascii="Times New Roman" w:eastAsia="標楷體" w:hAnsi="Times New Roman" w:cs="Times New Roman"/>
              </w:rPr>
              <w:t>ase</w:t>
            </w:r>
          </w:p>
          <w:p w14:paraId="0842E4EE" w14:textId="712F97BF" w:rsidR="00FE496F" w:rsidRPr="00D655DB" w:rsidRDefault="00FE496F" w:rsidP="00363AC2">
            <w:pPr>
              <w:rPr>
                <w:rFonts w:ascii="Times New Roman" w:eastAsia="標楷體" w:hAnsi="Times New Roman" w:cs="Times New Roman"/>
              </w:rPr>
            </w:pPr>
            <w:proofErr w:type="spellStart"/>
            <w:r w:rsidRPr="00D655DB">
              <w:rPr>
                <w:rFonts w:ascii="Times New Roman" w:eastAsia="標楷體" w:hAnsi="Times New Roman" w:cs="Times New Roman"/>
              </w:rPr>
              <w:t>HuBERT</w:t>
            </w:r>
            <w:proofErr w:type="spellEnd"/>
            <w:r w:rsidRPr="00D655DB">
              <w:rPr>
                <w:rFonts w:ascii="Times New Roman" w:eastAsia="標楷體" w:hAnsi="Times New Roman" w:cs="Times New Roman"/>
              </w:rPr>
              <w:t xml:space="preserve"> </w:t>
            </w:r>
            <w:r w:rsidRPr="00D655DB">
              <w:rPr>
                <w:rFonts w:ascii="Times New Roman" w:eastAsia="標楷體" w:hAnsi="Times New Roman" w:cs="Times New Roman" w:hint="eastAsia"/>
              </w:rPr>
              <w:t>B</w:t>
            </w:r>
            <w:r w:rsidRPr="00D655DB">
              <w:rPr>
                <w:rFonts w:ascii="Times New Roman" w:eastAsia="標楷體" w:hAnsi="Times New Roman" w:cs="Times New Roman"/>
              </w:rPr>
              <w:t>ase</w:t>
            </w:r>
          </w:p>
        </w:tc>
        <w:tc>
          <w:tcPr>
            <w:tcW w:w="1504" w:type="pct"/>
            <w:tcBorders>
              <w:top w:val="single" w:sz="4" w:space="0" w:color="auto"/>
              <w:left w:val="single" w:sz="4" w:space="0" w:color="auto"/>
              <w:bottom w:val="single" w:sz="4" w:space="0" w:color="auto"/>
              <w:right w:val="nil"/>
            </w:tcBorders>
          </w:tcPr>
          <w:p w14:paraId="59EAD671" w14:textId="13D473D0" w:rsidR="00FE496F" w:rsidRDefault="00A002B5" w:rsidP="00363AC2">
            <w:pPr>
              <w:rPr>
                <w:rFonts w:ascii="Times New Roman" w:eastAsia="標楷體" w:hAnsi="Times New Roman" w:cs="Times New Roman"/>
              </w:rPr>
            </w:pPr>
            <w:r w:rsidRPr="00A002B5">
              <w:rPr>
                <w:rFonts w:ascii="Times New Roman" w:eastAsia="標楷體" w:hAnsi="Times New Roman" w:cs="Times New Roman"/>
              </w:rPr>
              <w:t>0.606</w:t>
            </w:r>
          </w:p>
          <w:p w14:paraId="346BD250" w14:textId="21C1E231" w:rsidR="00FE496F" w:rsidRDefault="00FE496F" w:rsidP="00363AC2">
            <w:pPr>
              <w:rPr>
                <w:rFonts w:ascii="Times New Roman" w:eastAsia="標楷體" w:hAnsi="Times New Roman" w:cs="Times New Roman"/>
              </w:rPr>
            </w:pPr>
            <w:r w:rsidRPr="00FE496F">
              <w:rPr>
                <w:rFonts w:ascii="Times New Roman" w:eastAsia="標楷體" w:hAnsi="Times New Roman" w:cs="Times New Roman"/>
              </w:rPr>
              <w:t>0.6</w:t>
            </w:r>
            <w:r w:rsidR="00D36E4A">
              <w:rPr>
                <w:rFonts w:ascii="Times New Roman" w:eastAsia="標楷體" w:hAnsi="Times New Roman" w:cs="Times New Roman" w:hint="eastAsia"/>
              </w:rPr>
              <w:t>6</w:t>
            </w:r>
            <w:r>
              <w:rPr>
                <w:rFonts w:ascii="Times New Roman" w:eastAsia="標楷體" w:hAnsi="Times New Roman" w:cs="Times New Roman" w:hint="eastAsia"/>
              </w:rPr>
              <w:t>8</w:t>
            </w:r>
          </w:p>
          <w:p w14:paraId="095525BA" w14:textId="2437B0C9" w:rsidR="00FE496F" w:rsidRPr="00D655DB" w:rsidRDefault="00FE496F" w:rsidP="00363AC2">
            <w:pPr>
              <w:rPr>
                <w:rFonts w:ascii="Times New Roman" w:eastAsia="標楷體" w:hAnsi="Times New Roman" w:cs="Times New Roman"/>
              </w:rPr>
            </w:pPr>
          </w:p>
        </w:tc>
      </w:tr>
      <w:tr w:rsidR="008C1D7E" w:rsidRPr="00D655DB" w14:paraId="3EA36CFB" w14:textId="77777777" w:rsidTr="0000259D">
        <w:trPr>
          <w:jc w:val="center"/>
        </w:trPr>
        <w:tc>
          <w:tcPr>
            <w:tcW w:w="3496" w:type="pct"/>
            <w:tcBorders>
              <w:top w:val="single" w:sz="4" w:space="0" w:color="auto"/>
              <w:left w:val="nil"/>
              <w:bottom w:val="nil"/>
              <w:right w:val="single" w:sz="4" w:space="0" w:color="auto"/>
            </w:tcBorders>
          </w:tcPr>
          <w:p w14:paraId="001ED0C4" w14:textId="4ABFC58A" w:rsidR="00C02B54" w:rsidRPr="00D655DB" w:rsidRDefault="00FE496F" w:rsidP="00363AC2">
            <w:pPr>
              <w:rPr>
                <w:rFonts w:ascii="Times New Roman" w:eastAsia="標楷體" w:hAnsi="Times New Roman" w:cs="Times New Roman"/>
              </w:rPr>
            </w:pPr>
            <w:r w:rsidRPr="00FE496F">
              <w:rPr>
                <w:rFonts w:ascii="Times New Roman" w:eastAsia="標楷體" w:hAnsi="Times New Roman" w:cs="Times New Roman"/>
              </w:rPr>
              <w:t>fine-tuned</w:t>
            </w:r>
            <w:r w:rsidRPr="00FE496F">
              <w:rPr>
                <w:rFonts w:ascii="Times New Roman" w:eastAsia="標楷體" w:hAnsi="Times New Roman" w:cs="Times New Roman" w:hint="eastAsia"/>
              </w:rPr>
              <w:t xml:space="preserve"> </w:t>
            </w:r>
            <w:r w:rsidR="00497E8D" w:rsidRPr="00D655DB">
              <w:rPr>
                <w:rFonts w:ascii="Times New Roman" w:eastAsia="標楷體" w:hAnsi="Times New Roman" w:cs="Times New Roman" w:hint="eastAsia"/>
              </w:rPr>
              <w:t>wav2vec2 B</w:t>
            </w:r>
            <w:r w:rsidR="00C56D1D" w:rsidRPr="00D655DB">
              <w:rPr>
                <w:rFonts w:ascii="Times New Roman" w:eastAsia="標楷體" w:hAnsi="Times New Roman" w:cs="Times New Roman"/>
              </w:rPr>
              <w:t>ase</w:t>
            </w:r>
          </w:p>
        </w:tc>
        <w:tc>
          <w:tcPr>
            <w:tcW w:w="1504" w:type="pct"/>
            <w:tcBorders>
              <w:top w:val="single" w:sz="4" w:space="0" w:color="auto"/>
              <w:left w:val="single" w:sz="4" w:space="0" w:color="auto"/>
              <w:bottom w:val="nil"/>
              <w:right w:val="nil"/>
            </w:tcBorders>
          </w:tcPr>
          <w:p w14:paraId="393B9A83" w14:textId="54C1E3E8" w:rsidR="008C1D7E" w:rsidRPr="00D655DB" w:rsidRDefault="008F46F6" w:rsidP="00363AC2">
            <w:pPr>
              <w:rPr>
                <w:rFonts w:ascii="Times New Roman" w:eastAsia="標楷體" w:hAnsi="Times New Roman" w:cs="Times New Roman"/>
              </w:rPr>
            </w:pPr>
            <w:r w:rsidRPr="00D655DB">
              <w:rPr>
                <w:rFonts w:ascii="Times New Roman" w:eastAsia="標楷體" w:hAnsi="Times New Roman" w:cs="Times New Roman"/>
              </w:rPr>
              <w:t>0.65</w:t>
            </w:r>
            <w:r w:rsidRPr="00D655DB">
              <w:rPr>
                <w:rFonts w:ascii="Times New Roman" w:eastAsia="標楷體" w:hAnsi="Times New Roman" w:cs="Times New Roman" w:hint="eastAsia"/>
              </w:rPr>
              <w:t>1</w:t>
            </w:r>
          </w:p>
        </w:tc>
      </w:tr>
      <w:tr w:rsidR="008C1D7E" w:rsidRPr="00D655DB" w14:paraId="378BD88A" w14:textId="77777777" w:rsidTr="0000259D">
        <w:trPr>
          <w:jc w:val="center"/>
        </w:trPr>
        <w:tc>
          <w:tcPr>
            <w:tcW w:w="3496" w:type="pct"/>
            <w:tcBorders>
              <w:top w:val="nil"/>
              <w:left w:val="nil"/>
              <w:bottom w:val="nil"/>
              <w:right w:val="single" w:sz="4" w:space="0" w:color="auto"/>
            </w:tcBorders>
          </w:tcPr>
          <w:p w14:paraId="1E98B5CC" w14:textId="09E4B2BF" w:rsidR="008C1D7E" w:rsidRPr="00D655DB" w:rsidRDefault="00FE496F" w:rsidP="00363AC2">
            <w:pPr>
              <w:rPr>
                <w:rFonts w:ascii="Times New Roman" w:eastAsia="標楷體" w:hAnsi="Times New Roman" w:cs="Times New Roman"/>
              </w:rPr>
            </w:pPr>
            <w:r w:rsidRPr="00FE496F">
              <w:rPr>
                <w:rFonts w:ascii="Times New Roman" w:eastAsia="標楷體" w:hAnsi="Times New Roman" w:cs="Times New Roman"/>
              </w:rPr>
              <w:t xml:space="preserve">fine-tuned </w:t>
            </w:r>
            <w:proofErr w:type="spellStart"/>
            <w:r w:rsidR="00C56D1D" w:rsidRPr="00D655DB">
              <w:rPr>
                <w:rFonts w:ascii="Times New Roman" w:eastAsia="標楷體" w:hAnsi="Times New Roman" w:cs="Times New Roman"/>
              </w:rPr>
              <w:t>HuBERT</w:t>
            </w:r>
            <w:proofErr w:type="spellEnd"/>
            <w:r w:rsidR="00C56D1D" w:rsidRPr="00D655DB">
              <w:rPr>
                <w:rFonts w:ascii="Times New Roman" w:eastAsia="標楷體" w:hAnsi="Times New Roman" w:cs="Times New Roman"/>
              </w:rPr>
              <w:t xml:space="preserve"> </w:t>
            </w:r>
            <w:r w:rsidR="00497E8D" w:rsidRPr="00D655DB">
              <w:rPr>
                <w:rFonts w:ascii="Times New Roman" w:eastAsia="標楷體" w:hAnsi="Times New Roman" w:cs="Times New Roman" w:hint="eastAsia"/>
              </w:rPr>
              <w:t>B</w:t>
            </w:r>
            <w:r w:rsidR="00C56D1D" w:rsidRPr="00D655DB">
              <w:rPr>
                <w:rFonts w:ascii="Times New Roman" w:eastAsia="標楷體" w:hAnsi="Times New Roman" w:cs="Times New Roman"/>
              </w:rPr>
              <w:t>ase</w:t>
            </w:r>
          </w:p>
        </w:tc>
        <w:tc>
          <w:tcPr>
            <w:tcW w:w="1504" w:type="pct"/>
            <w:tcBorders>
              <w:top w:val="nil"/>
              <w:left w:val="single" w:sz="4" w:space="0" w:color="auto"/>
              <w:bottom w:val="nil"/>
              <w:right w:val="nil"/>
            </w:tcBorders>
          </w:tcPr>
          <w:p w14:paraId="63831A11" w14:textId="62EBCDD4" w:rsidR="008C1D7E" w:rsidRPr="00D655DB" w:rsidRDefault="005F5DAB" w:rsidP="00363AC2">
            <w:pPr>
              <w:rPr>
                <w:rFonts w:ascii="Times New Roman" w:eastAsia="標楷體" w:hAnsi="Times New Roman" w:cs="Times New Roman"/>
              </w:rPr>
            </w:pPr>
            <w:r w:rsidRPr="00D655DB">
              <w:rPr>
                <w:rFonts w:ascii="Times New Roman" w:eastAsia="標楷體" w:hAnsi="Times New Roman" w:cs="Times New Roman" w:hint="eastAsia"/>
              </w:rPr>
              <w:t>0.7</w:t>
            </w:r>
            <w:r w:rsidR="004E2C16">
              <w:rPr>
                <w:rFonts w:ascii="Times New Roman" w:eastAsia="標楷體" w:hAnsi="Times New Roman" w:cs="Times New Roman" w:hint="eastAsia"/>
              </w:rPr>
              <w:t>0</w:t>
            </w:r>
            <w:r w:rsidRPr="00D655DB">
              <w:rPr>
                <w:rFonts w:ascii="Times New Roman" w:eastAsia="標楷體" w:hAnsi="Times New Roman" w:cs="Times New Roman" w:hint="eastAsia"/>
              </w:rPr>
              <w:t>1</w:t>
            </w:r>
          </w:p>
        </w:tc>
      </w:tr>
      <w:tr w:rsidR="0000259D" w:rsidRPr="00D655DB" w14:paraId="7F0DC518" w14:textId="77777777" w:rsidTr="0000259D">
        <w:trPr>
          <w:trHeight w:val="64"/>
          <w:jc w:val="center"/>
        </w:trPr>
        <w:tc>
          <w:tcPr>
            <w:tcW w:w="3496" w:type="pct"/>
            <w:tcBorders>
              <w:top w:val="nil"/>
              <w:left w:val="nil"/>
              <w:bottom w:val="single" w:sz="4" w:space="0" w:color="auto"/>
              <w:right w:val="single" w:sz="4" w:space="0" w:color="auto"/>
            </w:tcBorders>
          </w:tcPr>
          <w:p w14:paraId="0AFF0239" w14:textId="77FDA595" w:rsidR="0000259D" w:rsidRPr="00D655DB" w:rsidRDefault="0000259D" w:rsidP="00363AC2">
            <w:pPr>
              <w:rPr>
                <w:rFonts w:ascii="標楷體" w:eastAsia="標楷體" w:hAnsi="標楷體"/>
              </w:rPr>
            </w:pPr>
          </w:p>
        </w:tc>
        <w:tc>
          <w:tcPr>
            <w:tcW w:w="1504" w:type="pct"/>
            <w:tcBorders>
              <w:top w:val="nil"/>
              <w:left w:val="single" w:sz="4" w:space="0" w:color="auto"/>
              <w:bottom w:val="single" w:sz="4" w:space="0" w:color="auto"/>
              <w:right w:val="nil"/>
            </w:tcBorders>
          </w:tcPr>
          <w:p w14:paraId="7405013F" w14:textId="11CAF0DA" w:rsidR="0000259D" w:rsidRPr="00D655DB" w:rsidRDefault="0000259D" w:rsidP="00363AC2">
            <w:pPr>
              <w:rPr>
                <w:rFonts w:ascii="標楷體" w:eastAsia="標楷體" w:hAnsi="標楷體"/>
              </w:rPr>
            </w:pPr>
          </w:p>
        </w:tc>
      </w:tr>
    </w:tbl>
    <w:p w14:paraId="3540731D" w14:textId="72085879" w:rsidR="008C1D7E" w:rsidRPr="00D655DB" w:rsidRDefault="008C1D7E" w:rsidP="00E73D2C">
      <w:pPr>
        <w:spacing w:line="240" w:lineRule="auto"/>
        <w:rPr>
          <w:rFonts w:ascii="Times New Roman" w:eastAsia="標楷體" w:hAnsi="Times New Roman" w:cs="Times New Roman"/>
          <w:sz w:val="24"/>
          <w:szCs w:val="24"/>
        </w:rPr>
      </w:pPr>
    </w:p>
    <w:p w14:paraId="6180B36D" w14:textId="18CEF5DC" w:rsidR="00A46C1D" w:rsidRPr="00D655DB" w:rsidRDefault="001073CF"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透過表</w:t>
      </w:r>
      <w:r w:rsidR="002825C2">
        <w:rPr>
          <w:rFonts w:ascii="Times New Roman" w:eastAsia="標楷體" w:hAnsi="Times New Roman" w:cs="Times New Roman" w:hint="eastAsia"/>
          <w:sz w:val="24"/>
          <w:szCs w:val="24"/>
        </w:rPr>
        <w:t>二</w:t>
      </w:r>
      <w:r w:rsidRPr="00D655DB">
        <w:rPr>
          <w:rFonts w:ascii="Times New Roman" w:eastAsia="標楷體" w:hAnsi="Times New Roman" w:cs="Times New Roman" w:hint="eastAsia"/>
          <w:sz w:val="24"/>
          <w:szCs w:val="24"/>
        </w:rPr>
        <w:t>可以得知</w:t>
      </w:r>
      <w:r w:rsidR="005115E6" w:rsidRPr="00D655DB">
        <w:rPr>
          <w:rFonts w:ascii="Times New Roman" w:eastAsia="標楷體" w:hAnsi="Times New Roman" w:cs="Times New Roman" w:hint="eastAsia"/>
          <w:sz w:val="24"/>
          <w:szCs w:val="24"/>
        </w:rPr>
        <w:t>提取</w:t>
      </w:r>
      <w:r w:rsidR="007E7811" w:rsidRPr="007E7811">
        <w:rPr>
          <w:rFonts w:ascii="Times New Roman" w:eastAsia="標楷體" w:hAnsi="Times New Roman" w:cs="Times New Roman"/>
          <w:sz w:val="24"/>
          <w:szCs w:val="24"/>
        </w:rPr>
        <w:t>fine-tuned</w:t>
      </w:r>
      <w:r w:rsidR="007E7811" w:rsidRPr="007E7811">
        <w:rPr>
          <w:rFonts w:ascii="Times New Roman" w:eastAsia="標楷體" w:hAnsi="Times New Roman" w:cs="Times New Roman" w:hint="eastAsia"/>
          <w:sz w:val="24"/>
          <w:szCs w:val="24"/>
        </w:rPr>
        <w:t xml:space="preserve"> </w:t>
      </w:r>
      <w:proofErr w:type="spellStart"/>
      <w:r w:rsidRPr="00D655DB">
        <w:rPr>
          <w:rFonts w:ascii="Times New Roman" w:eastAsia="標楷體" w:hAnsi="Times New Roman" w:cs="Times New Roman" w:hint="eastAsia"/>
          <w:sz w:val="24"/>
          <w:szCs w:val="24"/>
        </w:rPr>
        <w:t>HuBER</w:t>
      </w:r>
      <w:r w:rsidR="005115E6" w:rsidRPr="00D655DB">
        <w:rPr>
          <w:rFonts w:ascii="Times New Roman" w:eastAsia="標楷體" w:hAnsi="Times New Roman" w:cs="Times New Roman" w:hint="eastAsia"/>
          <w:sz w:val="24"/>
          <w:szCs w:val="24"/>
        </w:rPr>
        <w:t>T</w:t>
      </w:r>
      <w:proofErr w:type="spellEnd"/>
      <w:r w:rsidR="005115E6" w:rsidRPr="00D655DB">
        <w:rPr>
          <w:rFonts w:ascii="Times New Roman" w:eastAsia="標楷體" w:hAnsi="Times New Roman" w:cs="Times New Roman" w:hint="eastAsia"/>
          <w:sz w:val="24"/>
          <w:szCs w:val="24"/>
        </w:rPr>
        <w:t>在語音中</w:t>
      </w:r>
      <w:r w:rsidR="009C7953" w:rsidRPr="00D655DB">
        <w:rPr>
          <w:rFonts w:ascii="Times New Roman" w:eastAsia="標楷體" w:hAnsi="Times New Roman" w:cs="Times New Roman" w:hint="eastAsia"/>
          <w:sz w:val="24"/>
          <w:szCs w:val="24"/>
        </w:rPr>
        <w:t>獲取的特徵</w:t>
      </w:r>
      <w:r w:rsidR="000B4130" w:rsidRPr="00D655DB">
        <w:rPr>
          <w:rFonts w:ascii="Times New Roman" w:eastAsia="標楷體" w:hAnsi="Times New Roman" w:cs="Times New Roman" w:hint="eastAsia"/>
          <w:sz w:val="24"/>
          <w:szCs w:val="24"/>
        </w:rPr>
        <w:t>搭配評分模型可以得到最大相關性</w:t>
      </w:r>
      <w:r w:rsidR="00EA08FD" w:rsidRPr="00D655DB">
        <w:rPr>
          <w:rFonts w:ascii="Times New Roman" w:eastAsia="標楷體" w:hAnsi="Times New Roman" w:cs="Times New Roman" w:hint="eastAsia"/>
          <w:sz w:val="24"/>
          <w:szCs w:val="24"/>
        </w:rPr>
        <w:t>，透過以下</w:t>
      </w:r>
      <w:r w:rsidR="00B15874" w:rsidRPr="00D655DB">
        <w:rPr>
          <w:rFonts w:ascii="Times New Roman" w:eastAsia="標楷體" w:hAnsi="Times New Roman" w:cs="Times New Roman" w:hint="eastAsia"/>
          <w:sz w:val="24"/>
          <w:szCs w:val="24"/>
        </w:rPr>
        <w:t>評估</w:t>
      </w:r>
      <w:r w:rsidR="00DE0645" w:rsidRPr="00D655DB">
        <w:rPr>
          <w:rFonts w:ascii="Times New Roman" w:eastAsia="標楷體" w:hAnsi="Times New Roman" w:cs="Times New Roman" w:hint="eastAsia"/>
          <w:sz w:val="24"/>
          <w:szCs w:val="24"/>
        </w:rPr>
        <w:t>指標曲線</w:t>
      </w:r>
      <w:r w:rsidR="002825C2">
        <w:rPr>
          <w:rFonts w:ascii="Times New Roman" w:eastAsia="標楷體" w:hAnsi="Times New Roman" w:cs="Times New Roman" w:hint="eastAsia"/>
          <w:sz w:val="24"/>
          <w:szCs w:val="24"/>
        </w:rPr>
        <w:t>(</w:t>
      </w:r>
      <w:r w:rsidR="002825C2">
        <w:rPr>
          <w:rFonts w:ascii="Times New Roman" w:eastAsia="標楷體" w:hAnsi="Times New Roman" w:cs="Times New Roman" w:hint="eastAsia"/>
          <w:sz w:val="24"/>
          <w:szCs w:val="24"/>
        </w:rPr>
        <w:t>圖十</w:t>
      </w:r>
      <w:r w:rsidR="00B04FDB">
        <w:rPr>
          <w:rFonts w:ascii="Times New Roman" w:eastAsia="標楷體" w:hAnsi="Times New Roman" w:cs="Times New Roman" w:hint="eastAsia"/>
          <w:sz w:val="24"/>
          <w:szCs w:val="24"/>
        </w:rPr>
        <w:t>一</w:t>
      </w:r>
      <w:r w:rsidR="002825C2">
        <w:rPr>
          <w:rFonts w:ascii="Times New Roman" w:eastAsia="標楷體" w:hAnsi="Times New Roman" w:cs="Times New Roman" w:hint="eastAsia"/>
          <w:sz w:val="24"/>
          <w:szCs w:val="24"/>
        </w:rPr>
        <w:t>)</w:t>
      </w:r>
      <w:r w:rsidR="00EA08FD" w:rsidRPr="00D655DB">
        <w:rPr>
          <w:rFonts w:ascii="Times New Roman" w:eastAsia="標楷體" w:hAnsi="Times New Roman" w:cs="Times New Roman" w:hint="eastAsia"/>
          <w:sz w:val="24"/>
          <w:szCs w:val="24"/>
        </w:rPr>
        <w:t>，</w:t>
      </w:r>
      <w:r w:rsidR="00392FCB" w:rsidRPr="00D655DB">
        <w:rPr>
          <w:rFonts w:ascii="Times New Roman" w:eastAsia="標楷體" w:hAnsi="Times New Roman" w:cs="Times New Roman" w:hint="eastAsia"/>
          <w:sz w:val="24"/>
          <w:szCs w:val="24"/>
        </w:rPr>
        <w:t>可以得知</w:t>
      </w:r>
      <w:r w:rsidR="0091449D" w:rsidRPr="00D655DB">
        <w:rPr>
          <w:rFonts w:ascii="Times New Roman" w:eastAsia="標楷體" w:hAnsi="Times New Roman" w:cs="Times New Roman" w:hint="eastAsia"/>
          <w:sz w:val="24"/>
          <w:szCs w:val="24"/>
        </w:rPr>
        <w:t>在</w:t>
      </w:r>
      <w:proofErr w:type="gramStart"/>
      <w:r w:rsidR="0091449D" w:rsidRPr="00D655DB">
        <w:rPr>
          <w:rFonts w:ascii="Times New Roman" w:eastAsia="標楷體" w:hAnsi="Times New Roman" w:cs="Times New Roman" w:hint="eastAsia"/>
          <w:sz w:val="24"/>
          <w:szCs w:val="24"/>
        </w:rPr>
        <w:t>閾</w:t>
      </w:r>
      <w:proofErr w:type="gramEnd"/>
      <w:r w:rsidR="0091449D" w:rsidRPr="00D655DB">
        <w:rPr>
          <w:rFonts w:ascii="Times New Roman" w:eastAsia="標楷體" w:hAnsi="Times New Roman" w:cs="Times New Roman" w:hint="eastAsia"/>
          <w:sz w:val="24"/>
          <w:szCs w:val="24"/>
        </w:rPr>
        <w:t>值為</w:t>
      </w:r>
      <w:r w:rsidR="0091449D" w:rsidRPr="00D655DB">
        <w:rPr>
          <w:rFonts w:ascii="Times New Roman" w:eastAsia="標楷體" w:hAnsi="Times New Roman" w:cs="Times New Roman" w:hint="eastAsia"/>
          <w:sz w:val="24"/>
          <w:szCs w:val="24"/>
        </w:rPr>
        <w:t>0.</w:t>
      </w:r>
      <w:r w:rsidR="00A43937">
        <w:rPr>
          <w:rFonts w:ascii="Times New Roman" w:eastAsia="標楷體" w:hAnsi="Times New Roman" w:cs="Times New Roman" w:hint="eastAsia"/>
          <w:sz w:val="24"/>
          <w:szCs w:val="24"/>
        </w:rPr>
        <w:t>7</w:t>
      </w:r>
      <w:r w:rsidR="0091449D" w:rsidRPr="00D655DB">
        <w:rPr>
          <w:rFonts w:ascii="Times New Roman" w:eastAsia="標楷體" w:hAnsi="Times New Roman" w:cs="Times New Roman" w:hint="eastAsia"/>
          <w:sz w:val="24"/>
          <w:szCs w:val="24"/>
        </w:rPr>
        <w:t>下能在</w:t>
      </w:r>
      <w:r w:rsidR="00A6582C" w:rsidRPr="00D655DB">
        <w:rPr>
          <w:rFonts w:ascii="Times New Roman" w:eastAsia="標楷體" w:hAnsi="Times New Roman" w:cs="Times New Roman"/>
          <w:sz w:val="24"/>
          <w:szCs w:val="24"/>
        </w:rPr>
        <w:t>Accuracy</w:t>
      </w:r>
      <w:r w:rsidR="0090040C" w:rsidRPr="00D655DB">
        <w:rPr>
          <w:rFonts w:ascii="Times New Roman" w:eastAsia="標楷體" w:hAnsi="Times New Roman" w:cs="Times New Roman" w:hint="eastAsia"/>
          <w:sz w:val="24"/>
          <w:szCs w:val="24"/>
        </w:rPr>
        <w:t>、</w:t>
      </w:r>
      <w:r w:rsidR="00A6582C" w:rsidRPr="00D655DB">
        <w:rPr>
          <w:rFonts w:ascii="Times New Roman" w:eastAsia="標楷體" w:hAnsi="Times New Roman" w:cs="Times New Roman" w:hint="eastAsia"/>
          <w:sz w:val="24"/>
          <w:szCs w:val="24"/>
        </w:rPr>
        <w:t xml:space="preserve"> F1</w:t>
      </w:r>
      <w:r w:rsidR="007D731E" w:rsidRPr="00D655DB">
        <w:rPr>
          <w:rFonts w:ascii="Times New Roman" w:eastAsia="標楷體" w:hAnsi="Times New Roman" w:cs="Times New Roman" w:hint="eastAsia"/>
          <w:sz w:val="24"/>
          <w:szCs w:val="24"/>
        </w:rPr>
        <w:t>-S</w:t>
      </w:r>
      <w:r w:rsidR="00A6582C" w:rsidRPr="00D655DB">
        <w:rPr>
          <w:rFonts w:ascii="Times New Roman" w:eastAsia="標楷體" w:hAnsi="Times New Roman" w:cs="Times New Roman" w:hint="eastAsia"/>
          <w:sz w:val="24"/>
          <w:szCs w:val="24"/>
        </w:rPr>
        <w:t>core</w:t>
      </w:r>
      <w:r w:rsidR="0090040C" w:rsidRPr="00D655DB">
        <w:rPr>
          <w:rFonts w:ascii="Times New Roman" w:eastAsia="標楷體" w:hAnsi="Times New Roman" w:cs="Times New Roman" w:hint="eastAsia"/>
          <w:sz w:val="24"/>
          <w:szCs w:val="24"/>
        </w:rPr>
        <w:t>、</w:t>
      </w:r>
      <w:r w:rsidR="0090040C" w:rsidRPr="00D655DB">
        <w:rPr>
          <w:rFonts w:ascii="Times New Roman" w:eastAsia="標楷體" w:hAnsi="Times New Roman" w:cs="Times New Roman"/>
          <w:sz w:val="24"/>
          <w:szCs w:val="24"/>
        </w:rPr>
        <w:t>Specificity</w:t>
      </w:r>
      <w:r w:rsidR="006B3B4C" w:rsidRPr="00D655DB">
        <w:rPr>
          <w:rFonts w:ascii="Times New Roman" w:eastAsia="標楷體" w:hAnsi="Times New Roman" w:cs="Times New Roman" w:hint="eastAsia"/>
          <w:sz w:val="24"/>
          <w:szCs w:val="24"/>
        </w:rPr>
        <w:t>三項指標下</w:t>
      </w:r>
      <w:r w:rsidR="0091449D" w:rsidRPr="00D655DB">
        <w:rPr>
          <w:rFonts w:ascii="Times New Roman" w:eastAsia="標楷體" w:hAnsi="Times New Roman" w:cs="Times New Roman" w:hint="eastAsia"/>
          <w:sz w:val="24"/>
          <w:szCs w:val="24"/>
        </w:rPr>
        <w:t>獲得</w:t>
      </w:r>
      <w:r w:rsidR="00492021" w:rsidRPr="00D655DB">
        <w:rPr>
          <w:rFonts w:ascii="Times New Roman" w:eastAsia="標楷體" w:hAnsi="Times New Roman" w:cs="Times New Roman" w:hint="eastAsia"/>
          <w:sz w:val="24"/>
          <w:szCs w:val="24"/>
        </w:rPr>
        <w:t>綜合</w:t>
      </w:r>
      <w:r w:rsidR="0091449D" w:rsidRPr="00D655DB">
        <w:rPr>
          <w:rFonts w:ascii="Times New Roman" w:eastAsia="標楷體" w:hAnsi="Times New Roman" w:cs="Times New Roman" w:hint="eastAsia"/>
          <w:sz w:val="24"/>
          <w:szCs w:val="24"/>
        </w:rPr>
        <w:t>最佳表現</w:t>
      </w:r>
      <w:r w:rsidR="0090040C" w:rsidRPr="00D655DB">
        <w:rPr>
          <w:rFonts w:ascii="Times New Roman" w:eastAsia="標楷體" w:hAnsi="Times New Roman" w:cs="Times New Roman" w:hint="eastAsia"/>
          <w:sz w:val="24"/>
          <w:szCs w:val="24"/>
        </w:rPr>
        <w:t>。</w:t>
      </w:r>
    </w:p>
    <w:p w14:paraId="2E4D2EF3" w14:textId="322915AA" w:rsidR="00F62174" w:rsidRDefault="004E2C16" w:rsidP="00363AC2">
      <w:pPr>
        <w:spacing w:line="240" w:lineRule="auto"/>
        <w:jc w:val="center"/>
        <w:rPr>
          <w:rFonts w:ascii="Times New Roman" w:eastAsia="標楷體" w:hAnsi="Times New Roman" w:cs="Times New Roman"/>
          <w:sz w:val="28"/>
          <w:szCs w:val="28"/>
        </w:rPr>
      </w:pPr>
      <w:r w:rsidRPr="004E2C16">
        <w:rPr>
          <w:rFonts w:ascii="Times New Roman" w:eastAsia="標楷體" w:hAnsi="Times New Roman" w:cs="Times New Roman"/>
          <w:noProof/>
          <w:sz w:val="28"/>
          <w:szCs w:val="28"/>
        </w:rPr>
        <w:lastRenderedPageBreak/>
        <w:drawing>
          <wp:inline distT="0" distB="0" distL="0" distR="0" wp14:anchorId="6D30E1DD" wp14:editId="36433C5D">
            <wp:extent cx="5761355" cy="2891790"/>
            <wp:effectExtent l="0" t="0" r="0" b="3810"/>
            <wp:docPr id="1527070570" name="圖片 1" descr="一張含有 文字, 繪圖,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70570" name="圖片 1" descr="一張含有 文字, 繪圖, 行, 圖表 的圖片&#10;&#10;自動產生的描述"/>
                    <pic:cNvPicPr/>
                  </pic:nvPicPr>
                  <pic:blipFill>
                    <a:blip r:embed="rId20"/>
                    <a:stretch>
                      <a:fillRect/>
                    </a:stretch>
                  </pic:blipFill>
                  <pic:spPr>
                    <a:xfrm>
                      <a:off x="0" y="0"/>
                      <a:ext cx="5761355" cy="2891790"/>
                    </a:xfrm>
                    <a:prstGeom prst="rect">
                      <a:avLst/>
                    </a:prstGeom>
                  </pic:spPr>
                </pic:pic>
              </a:graphicData>
            </a:graphic>
          </wp:inline>
        </w:drawing>
      </w:r>
    </w:p>
    <w:p w14:paraId="1D99192B" w14:textId="382D500E" w:rsidR="00A10868" w:rsidRDefault="001728AD" w:rsidP="00A10868">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圖</w:t>
      </w:r>
      <w:r w:rsidR="008A10FE">
        <w:rPr>
          <w:rFonts w:ascii="Times New Roman" w:eastAsia="標楷體" w:hAnsi="Times New Roman" w:cs="Times New Roman" w:hint="eastAsia"/>
          <w:sz w:val="24"/>
          <w:szCs w:val="24"/>
        </w:rPr>
        <w:t>十一</w:t>
      </w:r>
      <w:r w:rsidRPr="00D655DB">
        <w:rPr>
          <w:rFonts w:ascii="Times New Roman" w:eastAsia="標楷體" w:hAnsi="Times New Roman" w:cs="Times New Roman" w:hint="eastAsia"/>
          <w:sz w:val="24"/>
          <w:szCs w:val="24"/>
        </w:rPr>
        <w:t>、</w:t>
      </w:r>
      <w:r w:rsidR="006B3B4C" w:rsidRPr="00D655DB">
        <w:rPr>
          <w:rFonts w:ascii="Times New Roman" w:eastAsia="標楷體" w:hAnsi="Times New Roman" w:cs="Times New Roman" w:hint="eastAsia"/>
          <w:sz w:val="24"/>
          <w:szCs w:val="24"/>
        </w:rPr>
        <w:t>在各個</w:t>
      </w:r>
      <w:proofErr w:type="gramStart"/>
      <w:r w:rsidR="006B3B4C" w:rsidRPr="00D655DB">
        <w:rPr>
          <w:rFonts w:ascii="Times New Roman" w:eastAsia="標楷體" w:hAnsi="Times New Roman" w:cs="Times New Roman" w:hint="eastAsia"/>
          <w:sz w:val="24"/>
          <w:szCs w:val="24"/>
        </w:rPr>
        <w:t>閾值下</w:t>
      </w:r>
      <w:proofErr w:type="gramEnd"/>
      <w:r w:rsidR="006B3B4C" w:rsidRPr="00D655DB">
        <w:rPr>
          <w:rFonts w:ascii="Times New Roman" w:eastAsia="標楷體" w:hAnsi="Times New Roman" w:cs="Times New Roman" w:hint="eastAsia"/>
          <w:sz w:val="24"/>
          <w:szCs w:val="24"/>
        </w:rPr>
        <w:t>，模型</w:t>
      </w:r>
      <w:r w:rsidR="00C542CF">
        <w:rPr>
          <w:rFonts w:ascii="Times New Roman" w:eastAsia="標楷體" w:hAnsi="Times New Roman" w:cs="Times New Roman" w:hint="eastAsia"/>
          <w:sz w:val="24"/>
          <w:szCs w:val="24"/>
        </w:rPr>
        <w:t>在驗證集中的</w:t>
      </w:r>
      <w:r w:rsidR="006B3B4C" w:rsidRPr="00D655DB">
        <w:rPr>
          <w:rFonts w:ascii="Times New Roman" w:eastAsia="標楷體" w:hAnsi="Times New Roman" w:cs="Times New Roman" w:hint="eastAsia"/>
          <w:sz w:val="24"/>
          <w:szCs w:val="24"/>
        </w:rPr>
        <w:t>性能表現圖</w:t>
      </w:r>
    </w:p>
    <w:p w14:paraId="0C2FDDD6" w14:textId="77777777" w:rsidR="008A10FE" w:rsidRPr="00555383" w:rsidRDefault="008A10FE" w:rsidP="00A10868">
      <w:pPr>
        <w:spacing w:line="240" w:lineRule="auto"/>
        <w:jc w:val="center"/>
        <w:rPr>
          <w:rFonts w:ascii="Times New Roman" w:eastAsia="標楷體" w:hAnsi="Times New Roman" w:cs="Times New Roman"/>
          <w:sz w:val="24"/>
          <w:szCs w:val="24"/>
        </w:rPr>
      </w:pPr>
    </w:p>
    <w:p w14:paraId="1582CBD0" w14:textId="5A42596D" w:rsidR="002F7E81" w:rsidRDefault="00555383" w:rsidP="00E021FD">
      <w:pPr>
        <w:spacing w:line="240" w:lineRule="auto"/>
        <w:ind w:left="482"/>
        <w:jc w:val="both"/>
        <w:rPr>
          <w:rFonts w:ascii="Times New Roman" w:eastAsia="標楷體" w:hAnsi="Times New Roman" w:cs="Times New Roman"/>
          <w:sz w:val="24"/>
          <w:szCs w:val="24"/>
        </w:rPr>
      </w:pPr>
      <w:r w:rsidRPr="00555383">
        <w:rPr>
          <w:rFonts w:ascii="Times New Roman" w:eastAsia="標楷體" w:hAnsi="Times New Roman" w:cs="Times New Roman" w:hint="eastAsia"/>
          <w:sz w:val="24"/>
          <w:szCs w:val="24"/>
        </w:rPr>
        <w:t>在</w:t>
      </w:r>
      <w:proofErr w:type="gramStart"/>
      <w:r w:rsidRPr="00555383">
        <w:rPr>
          <w:rFonts w:ascii="Times New Roman" w:eastAsia="標楷體" w:hAnsi="Times New Roman" w:cs="Times New Roman" w:hint="eastAsia"/>
          <w:sz w:val="24"/>
          <w:szCs w:val="24"/>
        </w:rPr>
        <w:t>閾</w:t>
      </w:r>
      <w:proofErr w:type="gramEnd"/>
      <w:r w:rsidRPr="00555383">
        <w:rPr>
          <w:rFonts w:ascii="Times New Roman" w:eastAsia="標楷體" w:hAnsi="Times New Roman" w:cs="Times New Roman" w:hint="eastAsia"/>
          <w:sz w:val="24"/>
          <w:szCs w:val="24"/>
        </w:rPr>
        <w:t>值為</w:t>
      </w:r>
      <w:r w:rsidRPr="00555383">
        <w:rPr>
          <w:rFonts w:ascii="Times New Roman" w:eastAsia="標楷體" w:hAnsi="Times New Roman" w:cs="Times New Roman" w:hint="eastAsia"/>
          <w:sz w:val="24"/>
          <w:szCs w:val="24"/>
        </w:rPr>
        <w:t>0.7</w:t>
      </w:r>
      <w:r>
        <w:rPr>
          <w:rFonts w:ascii="Times New Roman" w:eastAsia="標楷體" w:hAnsi="Times New Roman" w:cs="Times New Roman" w:hint="eastAsia"/>
          <w:sz w:val="24"/>
          <w:szCs w:val="24"/>
        </w:rPr>
        <w:t>時，評分模型的在測試集上的詳細表現為下圖</w:t>
      </w:r>
      <w:r w:rsidR="00B04FDB">
        <w:rPr>
          <w:rFonts w:ascii="Times New Roman" w:eastAsia="標楷體" w:hAnsi="Times New Roman" w:cs="Times New Roman" w:hint="eastAsia"/>
          <w:sz w:val="24"/>
          <w:szCs w:val="24"/>
        </w:rPr>
        <w:t>十二</w:t>
      </w:r>
      <w:r>
        <w:rPr>
          <w:rFonts w:ascii="Times New Roman" w:eastAsia="標楷體" w:hAnsi="Times New Roman" w:cs="Times New Roman" w:hint="eastAsia"/>
          <w:sz w:val="24"/>
          <w:szCs w:val="24"/>
        </w:rPr>
        <w:t>的混淆矩陣，</w:t>
      </w:r>
      <w:r w:rsidR="002F7E81">
        <w:rPr>
          <w:rFonts w:ascii="Times New Roman" w:eastAsia="標楷體" w:hAnsi="Times New Roman" w:cs="Times New Roman" w:hint="eastAsia"/>
          <w:sz w:val="24"/>
          <w:szCs w:val="24"/>
        </w:rPr>
        <w:t>其準確值</w:t>
      </w:r>
      <w:r w:rsidR="002F7E81">
        <w:rPr>
          <w:rFonts w:ascii="Times New Roman" w:eastAsia="標楷體" w:hAnsi="Times New Roman" w:cs="Times New Roman" w:hint="eastAsia"/>
          <w:sz w:val="24"/>
          <w:szCs w:val="24"/>
        </w:rPr>
        <w:t>(</w:t>
      </w:r>
      <w:r w:rsidR="002F7E81" w:rsidRPr="00D655DB">
        <w:rPr>
          <w:rFonts w:ascii="Times New Roman" w:eastAsia="標楷體" w:hAnsi="Times New Roman" w:cs="Times New Roman"/>
          <w:sz w:val="24"/>
          <w:szCs w:val="24"/>
        </w:rPr>
        <w:t>Accuracy</w:t>
      </w:r>
      <w:r w:rsidR="002F7E81">
        <w:rPr>
          <w:rFonts w:ascii="Times New Roman" w:eastAsia="標楷體" w:hAnsi="Times New Roman" w:cs="Times New Roman" w:hint="eastAsia"/>
          <w:sz w:val="24"/>
          <w:szCs w:val="24"/>
        </w:rPr>
        <w:t>)</w:t>
      </w:r>
      <w:r w:rsidR="002F7E81">
        <w:rPr>
          <w:rFonts w:ascii="Times New Roman" w:eastAsia="標楷體" w:hAnsi="Times New Roman" w:cs="Times New Roman" w:hint="eastAsia"/>
          <w:sz w:val="24"/>
          <w:szCs w:val="24"/>
        </w:rPr>
        <w:t>為</w:t>
      </w:r>
      <w:r w:rsidR="002F7E81">
        <w:rPr>
          <w:rFonts w:ascii="Times New Roman" w:eastAsia="標楷體" w:hAnsi="Times New Roman" w:cs="Times New Roman" w:hint="eastAsia"/>
          <w:sz w:val="24"/>
          <w:szCs w:val="24"/>
        </w:rPr>
        <w:t>0.87</w:t>
      </w:r>
      <w:r w:rsidR="002F7E81">
        <w:rPr>
          <w:rFonts w:ascii="Times New Roman" w:eastAsia="標楷體" w:hAnsi="Times New Roman" w:cs="Times New Roman" w:hint="eastAsia"/>
          <w:sz w:val="24"/>
          <w:szCs w:val="24"/>
        </w:rPr>
        <w:t>，</w:t>
      </w:r>
      <w:proofErr w:type="gramStart"/>
      <w:r w:rsidR="002F7E81">
        <w:rPr>
          <w:rFonts w:ascii="Times New Roman" w:eastAsia="標楷體" w:hAnsi="Times New Roman" w:cs="Times New Roman" w:hint="eastAsia"/>
          <w:sz w:val="24"/>
          <w:szCs w:val="24"/>
        </w:rPr>
        <w:t>特異值</w:t>
      </w:r>
      <w:proofErr w:type="gramEnd"/>
      <w:r w:rsidR="002F7E81">
        <w:rPr>
          <w:rFonts w:ascii="Times New Roman" w:eastAsia="標楷體" w:hAnsi="Times New Roman" w:cs="Times New Roman" w:hint="eastAsia"/>
          <w:sz w:val="24"/>
          <w:szCs w:val="24"/>
        </w:rPr>
        <w:t>(</w:t>
      </w:r>
      <w:r w:rsidR="002F7E81" w:rsidRPr="002F7E81">
        <w:rPr>
          <w:rFonts w:ascii="Times New Roman" w:eastAsia="標楷體" w:hAnsi="Times New Roman" w:cs="Times New Roman"/>
          <w:sz w:val="24"/>
          <w:szCs w:val="24"/>
        </w:rPr>
        <w:t>Specificity</w:t>
      </w:r>
      <w:r w:rsidR="002F7E81">
        <w:rPr>
          <w:rFonts w:ascii="Times New Roman" w:eastAsia="標楷體" w:hAnsi="Times New Roman" w:cs="Times New Roman" w:hint="eastAsia"/>
          <w:sz w:val="24"/>
          <w:szCs w:val="24"/>
        </w:rPr>
        <w:t>)</w:t>
      </w:r>
      <w:r w:rsidR="002F7E81">
        <w:rPr>
          <w:rFonts w:ascii="Times New Roman" w:eastAsia="標楷體" w:hAnsi="Times New Roman" w:cs="Times New Roman" w:hint="eastAsia"/>
          <w:sz w:val="24"/>
          <w:szCs w:val="24"/>
        </w:rPr>
        <w:t>為</w:t>
      </w:r>
      <w:r w:rsidR="002F7E81">
        <w:rPr>
          <w:rFonts w:ascii="Times New Roman" w:eastAsia="標楷體" w:hAnsi="Times New Roman" w:cs="Times New Roman" w:hint="eastAsia"/>
          <w:sz w:val="24"/>
          <w:szCs w:val="24"/>
        </w:rPr>
        <w:t>0.88</w:t>
      </w:r>
      <w:r w:rsidR="002F7E81">
        <w:rPr>
          <w:rFonts w:ascii="Times New Roman" w:eastAsia="標楷體" w:hAnsi="Times New Roman" w:cs="Times New Roman" w:hint="eastAsia"/>
          <w:sz w:val="24"/>
          <w:szCs w:val="24"/>
        </w:rPr>
        <w:t>，</w:t>
      </w:r>
      <w:r w:rsidR="002F7E81">
        <w:rPr>
          <w:rFonts w:ascii="Times New Roman" w:eastAsia="標楷體" w:hAnsi="Times New Roman" w:cs="Times New Roman" w:hint="eastAsia"/>
          <w:sz w:val="24"/>
          <w:szCs w:val="24"/>
        </w:rPr>
        <w:t>F</w:t>
      </w:r>
      <w:r w:rsidR="002F7E81">
        <w:rPr>
          <w:rFonts w:ascii="Times New Roman" w:eastAsia="標楷體" w:hAnsi="Times New Roman" w:cs="Times New Roman"/>
          <w:sz w:val="24"/>
          <w:szCs w:val="24"/>
        </w:rPr>
        <w:t>1</w:t>
      </w:r>
      <w:r w:rsidR="002F7E81">
        <w:rPr>
          <w:rFonts w:ascii="Times New Roman" w:eastAsia="標楷體" w:hAnsi="Times New Roman" w:cs="Times New Roman" w:hint="eastAsia"/>
          <w:sz w:val="24"/>
          <w:szCs w:val="24"/>
        </w:rPr>
        <w:t xml:space="preserve"> Score</w:t>
      </w:r>
      <w:r w:rsidR="002F7E81">
        <w:rPr>
          <w:rFonts w:ascii="Times New Roman" w:eastAsia="標楷體" w:hAnsi="Times New Roman" w:cs="Times New Roman" w:hint="eastAsia"/>
          <w:sz w:val="24"/>
          <w:szCs w:val="24"/>
        </w:rPr>
        <w:t>為</w:t>
      </w:r>
      <w:r w:rsidR="002F7E81">
        <w:rPr>
          <w:rFonts w:ascii="Times New Roman" w:eastAsia="標楷體" w:hAnsi="Times New Roman" w:cs="Times New Roman" w:hint="eastAsia"/>
          <w:sz w:val="24"/>
          <w:szCs w:val="24"/>
        </w:rPr>
        <w:t>0.90</w:t>
      </w:r>
      <w:r w:rsidR="002F7E81">
        <w:rPr>
          <w:rFonts w:ascii="Times New Roman" w:eastAsia="標楷體" w:hAnsi="Times New Roman" w:cs="Times New Roman" w:hint="eastAsia"/>
          <w:sz w:val="24"/>
          <w:szCs w:val="24"/>
        </w:rPr>
        <w:t>。</w:t>
      </w:r>
    </w:p>
    <w:p w14:paraId="0A043DFA" w14:textId="77777777" w:rsidR="00075C56" w:rsidRPr="002F7E81" w:rsidRDefault="00075C56" w:rsidP="00E021FD">
      <w:pPr>
        <w:spacing w:line="240" w:lineRule="auto"/>
        <w:ind w:left="482"/>
        <w:jc w:val="both"/>
        <w:rPr>
          <w:rFonts w:ascii="Times New Roman" w:eastAsia="標楷體" w:hAnsi="Times New Roman" w:cs="Times New Roman"/>
          <w:sz w:val="24"/>
          <w:szCs w:val="24"/>
        </w:rPr>
      </w:pPr>
    </w:p>
    <w:p w14:paraId="2604D43D" w14:textId="2D4B3529" w:rsidR="00555383" w:rsidRDefault="0022079A" w:rsidP="002F7E81">
      <w:pPr>
        <w:spacing w:line="240" w:lineRule="auto"/>
        <w:jc w:val="center"/>
        <w:rPr>
          <w:rFonts w:ascii="Times New Roman" w:eastAsia="標楷體" w:hAnsi="Times New Roman" w:cs="Times New Roman"/>
          <w:sz w:val="24"/>
          <w:szCs w:val="24"/>
        </w:rPr>
      </w:pPr>
      <w:r w:rsidRPr="0022079A">
        <w:rPr>
          <w:rFonts w:ascii="Times New Roman" w:eastAsia="標楷體" w:hAnsi="Times New Roman" w:cs="Times New Roman"/>
          <w:noProof/>
          <w:sz w:val="24"/>
          <w:szCs w:val="24"/>
        </w:rPr>
        <w:drawing>
          <wp:inline distT="0" distB="0" distL="0" distR="0" wp14:anchorId="39434355" wp14:editId="2179C8AA">
            <wp:extent cx="4320540" cy="3648625"/>
            <wp:effectExtent l="0" t="0" r="3810" b="9525"/>
            <wp:docPr id="166810858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8585" name="圖片 1" descr="一張含有 文字, 螢幕擷取畫面, 字型, 數字 的圖片&#10;&#10;自動產生的描述"/>
                    <pic:cNvPicPr/>
                  </pic:nvPicPr>
                  <pic:blipFill>
                    <a:blip r:embed="rId21"/>
                    <a:stretch>
                      <a:fillRect/>
                    </a:stretch>
                  </pic:blipFill>
                  <pic:spPr>
                    <a:xfrm>
                      <a:off x="0" y="0"/>
                      <a:ext cx="4326035" cy="3653266"/>
                    </a:xfrm>
                    <a:prstGeom prst="rect">
                      <a:avLst/>
                    </a:prstGeom>
                  </pic:spPr>
                </pic:pic>
              </a:graphicData>
            </a:graphic>
          </wp:inline>
        </w:drawing>
      </w:r>
    </w:p>
    <w:p w14:paraId="19769D9D" w14:textId="59DD82D7" w:rsidR="00564B6C" w:rsidRDefault="00555383" w:rsidP="00564B6C">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w:t>
      </w:r>
      <w:r w:rsidR="008A10FE">
        <w:rPr>
          <w:rFonts w:ascii="Times New Roman" w:eastAsia="標楷體" w:hAnsi="Times New Roman" w:cs="Times New Roman" w:hint="eastAsia"/>
          <w:sz w:val="24"/>
          <w:szCs w:val="24"/>
        </w:rPr>
        <w:t>十二</w:t>
      </w:r>
      <w:r>
        <w:rPr>
          <w:rFonts w:ascii="Times New Roman" w:eastAsia="標楷體" w:hAnsi="Times New Roman" w:cs="Times New Roman" w:hint="eastAsia"/>
          <w:sz w:val="24"/>
          <w:szCs w:val="24"/>
        </w:rPr>
        <w:t>、</w:t>
      </w:r>
      <w:proofErr w:type="gramStart"/>
      <w:r w:rsidR="002F7E81">
        <w:rPr>
          <w:rFonts w:ascii="Times New Roman" w:eastAsia="標楷體" w:hAnsi="Times New Roman" w:cs="Times New Roman" w:hint="eastAsia"/>
          <w:sz w:val="24"/>
          <w:szCs w:val="24"/>
        </w:rPr>
        <w:t>閾</w:t>
      </w:r>
      <w:proofErr w:type="gramEnd"/>
      <w:r w:rsidR="002F7E81">
        <w:rPr>
          <w:rFonts w:ascii="Times New Roman" w:eastAsia="標楷體" w:hAnsi="Times New Roman" w:cs="Times New Roman" w:hint="eastAsia"/>
          <w:sz w:val="24"/>
          <w:szCs w:val="24"/>
        </w:rPr>
        <w:t>值為</w:t>
      </w:r>
      <w:r w:rsidR="002F7E81">
        <w:rPr>
          <w:rFonts w:ascii="Times New Roman" w:eastAsia="標楷體" w:hAnsi="Times New Roman" w:cs="Times New Roman" w:hint="eastAsia"/>
          <w:sz w:val="24"/>
          <w:szCs w:val="24"/>
        </w:rPr>
        <w:t>0.7</w:t>
      </w:r>
      <w:r w:rsidR="002F7E81">
        <w:rPr>
          <w:rFonts w:ascii="Times New Roman" w:eastAsia="標楷體" w:hAnsi="Times New Roman" w:cs="Times New Roman" w:hint="eastAsia"/>
          <w:sz w:val="24"/>
          <w:szCs w:val="24"/>
        </w:rPr>
        <w:t>下，模型</w:t>
      </w:r>
      <w:r w:rsidR="00C542CF">
        <w:rPr>
          <w:rFonts w:ascii="Times New Roman" w:eastAsia="標楷體" w:hAnsi="Times New Roman" w:cs="Times New Roman" w:hint="eastAsia"/>
          <w:sz w:val="24"/>
          <w:szCs w:val="24"/>
        </w:rPr>
        <w:t>在測試集中</w:t>
      </w:r>
      <w:r w:rsidR="002F7E81">
        <w:rPr>
          <w:rFonts w:ascii="Times New Roman" w:eastAsia="標楷體" w:hAnsi="Times New Roman" w:cs="Times New Roman" w:hint="eastAsia"/>
          <w:sz w:val="24"/>
          <w:szCs w:val="24"/>
        </w:rPr>
        <w:t>表現之混淆矩陣</w:t>
      </w:r>
      <w:bookmarkStart w:id="19" w:name="_Toc165640714"/>
    </w:p>
    <w:p w14:paraId="0BD0002E" w14:textId="77777777" w:rsidR="00564B6C" w:rsidRDefault="00564B6C">
      <w:pPr>
        <w:rPr>
          <w:rFonts w:ascii="Times New Roman" w:eastAsia="標楷體" w:hAnsi="Times New Roman" w:cs="Times New Roman"/>
          <w:sz w:val="24"/>
          <w:szCs w:val="24"/>
        </w:rPr>
      </w:pPr>
      <w:r>
        <w:rPr>
          <w:rFonts w:ascii="Times New Roman" w:eastAsia="標楷體" w:hAnsi="Times New Roman" w:cs="Times New Roman"/>
          <w:sz w:val="24"/>
          <w:szCs w:val="24"/>
        </w:rPr>
        <w:br w:type="page"/>
      </w:r>
    </w:p>
    <w:p w14:paraId="70B04770" w14:textId="7689495A" w:rsidR="007514A1" w:rsidRPr="00564B6C" w:rsidRDefault="00AF41A5" w:rsidP="00564B6C">
      <w:pPr>
        <w:spacing w:line="240" w:lineRule="auto"/>
        <w:jc w:val="center"/>
        <w:rPr>
          <w:rFonts w:ascii="Times New Roman" w:eastAsia="標楷體" w:hAnsi="Times New Roman" w:cs="Times New Roman"/>
          <w:sz w:val="24"/>
          <w:szCs w:val="24"/>
        </w:rPr>
      </w:pPr>
      <w:r w:rsidRPr="00FA094B">
        <w:rPr>
          <w:rFonts w:ascii="Times New Roman" w:eastAsia="標楷體" w:hAnsi="Times New Roman" w:cs="Times New Roman"/>
          <w:b/>
          <w:bCs/>
          <w:sz w:val="52"/>
          <w:szCs w:val="52"/>
        </w:rPr>
        <w:lastRenderedPageBreak/>
        <w:t>系統</w:t>
      </w:r>
      <w:r w:rsidR="004E5684">
        <w:rPr>
          <w:rFonts w:ascii="Times New Roman" w:eastAsia="標楷體" w:hAnsi="Times New Roman" w:cs="Times New Roman" w:hint="eastAsia"/>
          <w:b/>
          <w:bCs/>
          <w:sz w:val="52"/>
          <w:szCs w:val="52"/>
        </w:rPr>
        <w:t>呈現</w:t>
      </w:r>
      <w:bookmarkEnd w:id="19"/>
    </w:p>
    <w:p w14:paraId="34725963" w14:textId="6600CD9F" w:rsidR="006E5279" w:rsidRPr="00FA094B" w:rsidRDefault="00AF41A5" w:rsidP="00363AC2">
      <w:pPr>
        <w:spacing w:line="240" w:lineRule="auto"/>
        <w:jc w:val="both"/>
        <w:outlineLvl w:val="1"/>
        <w:rPr>
          <w:rFonts w:ascii="Times New Roman" w:eastAsia="標楷體" w:hAnsi="Times New Roman" w:cs="Times New Roman"/>
          <w:sz w:val="28"/>
          <w:szCs w:val="28"/>
        </w:rPr>
      </w:pPr>
      <w:bookmarkStart w:id="20" w:name="_Toc165640715"/>
      <w:r w:rsidRPr="00FA094B">
        <w:rPr>
          <w:rFonts w:ascii="Times New Roman" w:eastAsia="標楷體" w:hAnsi="Times New Roman" w:cs="Times New Roman"/>
          <w:sz w:val="28"/>
          <w:szCs w:val="28"/>
        </w:rPr>
        <w:t>整體流程介紹</w:t>
      </w:r>
      <w:bookmarkEnd w:id="20"/>
    </w:p>
    <w:p w14:paraId="6584D0D0" w14:textId="52A6CD73" w:rsidR="00ED210E"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一開始進入</w:t>
      </w:r>
      <w:proofErr w:type="gramStart"/>
      <w:r w:rsidRPr="00D655DB">
        <w:rPr>
          <w:rFonts w:ascii="Times New Roman" w:eastAsia="標楷體" w:hAnsi="Times New Roman" w:cs="Times New Roman"/>
          <w:sz w:val="24"/>
          <w:szCs w:val="24"/>
        </w:rPr>
        <w:t>初始頁面</w:t>
      </w:r>
      <w:proofErr w:type="gramEnd"/>
      <w:r w:rsidRPr="00D655DB">
        <w:rPr>
          <w:rFonts w:ascii="Times New Roman" w:eastAsia="標楷體" w:hAnsi="Times New Roman" w:cs="Times New Roman"/>
          <w:sz w:val="24"/>
          <w:szCs w:val="24"/>
        </w:rPr>
        <w:t>時，會先要進行麥克風的授權，當同意授權後，便可按下開始按鈕進入錄音介面並開始錄音，在錄音介面按下停止按鈕後，停止錄音，這時可以播放剛剛錄音的音檔，如果不滿意的話，可以按下開始按鈕並重新錄音。如果滿意的話，便可以按下上傳按鈕，按下上傳按鈕後，會將音檔傳送至後端，後端</w:t>
      </w:r>
      <w:proofErr w:type="gramStart"/>
      <w:r w:rsidRPr="00D655DB">
        <w:rPr>
          <w:rFonts w:ascii="Times New Roman" w:eastAsia="標楷體" w:hAnsi="Times New Roman" w:cs="Times New Roman"/>
          <w:sz w:val="24"/>
          <w:szCs w:val="24"/>
        </w:rPr>
        <w:t>將對音檔</w:t>
      </w:r>
      <w:proofErr w:type="gramEnd"/>
      <w:r w:rsidRPr="00D655DB">
        <w:rPr>
          <w:rFonts w:ascii="Times New Roman" w:eastAsia="標楷體" w:hAnsi="Times New Roman" w:cs="Times New Roman"/>
          <w:sz w:val="24"/>
          <w:szCs w:val="24"/>
        </w:rPr>
        <w:t>進行</w:t>
      </w:r>
      <w:proofErr w:type="gramStart"/>
      <w:r w:rsidRPr="00D655DB">
        <w:rPr>
          <w:rFonts w:ascii="Times New Roman" w:eastAsia="標楷體" w:hAnsi="Times New Roman" w:cs="Times New Roman"/>
          <w:sz w:val="24"/>
          <w:szCs w:val="24"/>
        </w:rPr>
        <w:t>降噪並判斷</w:t>
      </w:r>
      <w:proofErr w:type="gramEnd"/>
      <w:r w:rsidRPr="00D655DB">
        <w:rPr>
          <w:rFonts w:ascii="Times New Roman" w:eastAsia="標楷體" w:hAnsi="Times New Roman" w:cs="Times New Roman"/>
          <w:sz w:val="24"/>
          <w:szCs w:val="24"/>
        </w:rPr>
        <w:t>音檔是否有人聲，如果判斷沒有人聲的話，會進入未偵測到人聲頁面，並顯示返回重新錄音按鈕。如果判斷有人聲的話，會將音檔進行提取特徵和語音辨識，再將提取出的特徵和語音辨識出的文字送入評分模型，最後將評分模型得出的分數傳回前端，並利用結果畫面顯示分數。</w:t>
      </w:r>
    </w:p>
    <w:p w14:paraId="7D3C3B5A" w14:textId="18A15869" w:rsidR="00715630" w:rsidRPr="00FA094B" w:rsidRDefault="006A19B3" w:rsidP="00363AC2">
      <w:pPr>
        <w:spacing w:line="240" w:lineRule="auto"/>
        <w:jc w:val="center"/>
        <w:rPr>
          <w:rFonts w:ascii="Times New Roman" w:eastAsia="標楷體" w:hAnsi="Times New Roman" w:cs="Times New Roman"/>
          <w:sz w:val="28"/>
          <w:szCs w:val="28"/>
        </w:rPr>
      </w:pPr>
      <w:r w:rsidRPr="00FA094B">
        <w:rPr>
          <w:rFonts w:ascii="Times New Roman" w:hAnsi="Times New Roman" w:cs="Times New Roman"/>
          <w:noProof/>
        </w:rPr>
        <w:drawing>
          <wp:inline distT="0" distB="0" distL="0" distR="0" wp14:anchorId="00C9612E" wp14:editId="46D84892">
            <wp:extent cx="3345180" cy="6345572"/>
            <wp:effectExtent l="0" t="0" r="0" b="0"/>
            <wp:docPr id="1178386800" name="圖片 1"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6800" name="圖片 1" descr="一張含有 文字, 螢幕擷取畫面, 字型, 平面設計 的圖片&#10;&#10;自動產生的描述"/>
                    <pic:cNvPicPr>
                      <a:picLocks noChangeAspect="1" noChangeArrowheads="1"/>
                    </pic:cNvPicPr>
                  </pic:nvPicPr>
                  <pic:blipFill rotWithShape="1">
                    <a:blip r:embed="rId22">
                      <a:extLst>
                        <a:ext uri="{28A0092B-C50C-407E-A947-70E740481C1C}">
                          <a14:useLocalDpi xmlns:a14="http://schemas.microsoft.com/office/drawing/2010/main" val="0"/>
                        </a:ext>
                      </a:extLst>
                    </a:blip>
                    <a:srcRect l="10751" r="22092" b="26383"/>
                    <a:stretch/>
                  </pic:blipFill>
                  <pic:spPr bwMode="auto">
                    <a:xfrm>
                      <a:off x="0" y="0"/>
                      <a:ext cx="3346049" cy="6347220"/>
                    </a:xfrm>
                    <a:prstGeom prst="rect">
                      <a:avLst/>
                    </a:prstGeom>
                    <a:noFill/>
                    <a:ln>
                      <a:noFill/>
                    </a:ln>
                    <a:extLst>
                      <a:ext uri="{53640926-AAD7-44D8-BBD7-CCE9431645EC}">
                        <a14:shadowObscured xmlns:a14="http://schemas.microsoft.com/office/drawing/2010/main"/>
                      </a:ext>
                    </a:extLst>
                  </pic:spPr>
                </pic:pic>
              </a:graphicData>
            </a:graphic>
          </wp:inline>
        </w:drawing>
      </w:r>
    </w:p>
    <w:p w14:paraId="19AC9433" w14:textId="4B40B5B2" w:rsidR="00F47F2D" w:rsidRDefault="00AF41A5"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十三</w:t>
      </w:r>
      <w:r w:rsidRPr="00D655DB">
        <w:rPr>
          <w:rFonts w:ascii="Times New Roman" w:eastAsia="標楷體" w:hAnsi="Times New Roman" w:cs="Times New Roman"/>
          <w:sz w:val="24"/>
          <w:szCs w:val="24"/>
        </w:rPr>
        <w:t>、整體流程圖</w:t>
      </w:r>
    </w:p>
    <w:p w14:paraId="3EC5FAE7" w14:textId="77777777" w:rsidR="008A10FE" w:rsidRPr="00D655DB" w:rsidRDefault="008A10FE" w:rsidP="00363AC2">
      <w:pPr>
        <w:spacing w:line="240" w:lineRule="auto"/>
        <w:jc w:val="center"/>
        <w:rPr>
          <w:rFonts w:ascii="Times New Roman" w:eastAsia="標楷體" w:hAnsi="Times New Roman" w:cs="Times New Roman"/>
          <w:sz w:val="24"/>
          <w:szCs w:val="24"/>
        </w:rPr>
      </w:pPr>
    </w:p>
    <w:p w14:paraId="6FEDB3EC" w14:textId="496F1096" w:rsidR="00EE045B" w:rsidRPr="00FA094B" w:rsidRDefault="00AC588B" w:rsidP="00363AC2">
      <w:pPr>
        <w:spacing w:line="240" w:lineRule="auto"/>
        <w:jc w:val="both"/>
        <w:outlineLvl w:val="1"/>
        <w:rPr>
          <w:rFonts w:ascii="Times New Roman" w:eastAsia="標楷體" w:hAnsi="Times New Roman" w:cs="Times New Roman"/>
          <w:sz w:val="28"/>
          <w:szCs w:val="28"/>
        </w:rPr>
      </w:pPr>
      <w:bookmarkStart w:id="21" w:name="_Toc165640716"/>
      <w:r>
        <w:rPr>
          <w:rFonts w:ascii="Times New Roman" w:eastAsia="標楷體" w:hAnsi="Times New Roman" w:cs="Times New Roman" w:hint="eastAsia"/>
          <w:sz w:val="28"/>
          <w:szCs w:val="28"/>
        </w:rPr>
        <w:t>Cli</w:t>
      </w:r>
      <w:r w:rsidR="0044092F">
        <w:rPr>
          <w:rFonts w:ascii="Times New Roman" w:eastAsia="標楷體" w:hAnsi="Times New Roman" w:cs="Times New Roman" w:hint="eastAsia"/>
          <w:sz w:val="28"/>
          <w:szCs w:val="28"/>
        </w:rPr>
        <w:t>ent Side</w:t>
      </w:r>
      <w:bookmarkEnd w:id="21"/>
    </w:p>
    <w:p w14:paraId="0D1C5402" w14:textId="3124AC9A"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一開始進入</w:t>
      </w:r>
      <w:proofErr w:type="gramStart"/>
      <w:r w:rsidRPr="00D655DB">
        <w:rPr>
          <w:rFonts w:ascii="Times New Roman" w:eastAsia="標楷體" w:hAnsi="Times New Roman" w:cs="Times New Roman"/>
          <w:sz w:val="24"/>
          <w:szCs w:val="24"/>
        </w:rPr>
        <w:t>初始頁面</w:t>
      </w:r>
      <w:proofErr w:type="gramEnd"/>
      <w:r w:rsidRPr="00D655DB">
        <w:rPr>
          <w:rFonts w:ascii="Times New Roman" w:eastAsia="標楷體" w:hAnsi="Times New Roman" w:cs="Times New Roman"/>
          <w:sz w:val="24"/>
          <w:szCs w:val="24"/>
        </w:rPr>
        <w:t>時，會先要進行麥克風的授權。圖</w:t>
      </w:r>
      <w:r w:rsidR="00795F05">
        <w:rPr>
          <w:rFonts w:ascii="Times New Roman" w:eastAsia="標楷體" w:hAnsi="Times New Roman" w:cs="Times New Roman" w:hint="eastAsia"/>
          <w:sz w:val="24"/>
          <w:szCs w:val="24"/>
        </w:rPr>
        <w:t>十四</w:t>
      </w:r>
      <w:r w:rsidRPr="00D655DB">
        <w:rPr>
          <w:rFonts w:ascii="Times New Roman" w:eastAsia="標楷體" w:hAnsi="Times New Roman" w:cs="Times New Roman"/>
          <w:sz w:val="24"/>
          <w:szCs w:val="24"/>
        </w:rPr>
        <w:t>顯示麥克風的授權。</w:t>
      </w:r>
    </w:p>
    <w:p w14:paraId="12CF7A2A" w14:textId="5512B426" w:rsidR="00EE045B" w:rsidRPr="00FA094B" w:rsidRDefault="003D061A" w:rsidP="00363AC2">
      <w:pPr>
        <w:spacing w:line="240" w:lineRule="auto"/>
        <w:jc w:val="center"/>
        <w:rPr>
          <w:rFonts w:ascii="Times New Roman" w:hAnsi="Times New Roman" w:cs="Times New Roman"/>
        </w:rPr>
      </w:pPr>
      <w:r w:rsidRPr="00FA094B">
        <w:rPr>
          <w:rFonts w:ascii="Times New Roman" w:hAnsi="Times New Roman" w:cs="Times New Roman"/>
          <w:noProof/>
          <w14:ligatures w14:val="standardContextual"/>
        </w:rPr>
        <mc:AlternateContent>
          <mc:Choice Requires="wps">
            <w:drawing>
              <wp:anchor distT="0" distB="0" distL="114300" distR="114300" simplePos="0" relativeHeight="251658240" behindDoc="0" locked="0" layoutInCell="1" allowOverlap="1" wp14:anchorId="0710C529" wp14:editId="50213B05">
                <wp:simplePos x="0" y="0"/>
                <wp:positionH relativeFrom="column">
                  <wp:posOffset>1377315</wp:posOffset>
                </wp:positionH>
                <wp:positionV relativeFrom="paragraph">
                  <wp:posOffset>87814</wp:posOffset>
                </wp:positionV>
                <wp:extent cx="187778" cy="125186"/>
                <wp:effectExtent l="19050" t="19050" r="22225" b="27305"/>
                <wp:wrapNone/>
                <wp:docPr id="17" name="矩形 16">
                  <a:extLst xmlns:a="http://schemas.openxmlformats.org/drawingml/2006/main">
                    <a:ext uri="{FF2B5EF4-FFF2-40B4-BE49-F238E27FC236}">
                      <a16:creationId xmlns:a16="http://schemas.microsoft.com/office/drawing/2014/main" id="{31EA27FE-DF79-C31D-4F99-C58E1DC16508}"/>
                    </a:ext>
                  </a:extLst>
                </wp:docPr>
                <wp:cNvGraphicFramePr/>
                <a:graphic xmlns:a="http://schemas.openxmlformats.org/drawingml/2006/main">
                  <a:graphicData uri="http://schemas.microsoft.com/office/word/2010/wordprocessingShape">
                    <wps:wsp>
                      <wps:cNvSpPr/>
                      <wps:spPr>
                        <a:xfrm>
                          <a:off x="0" y="0"/>
                          <a:ext cx="187778" cy="12518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rect w14:anchorId="4D3430D1" id="矩形 16" o:spid="_x0000_s1026" style="position:absolute;margin-left:108.45pt;margin-top:6.9pt;width:14.8pt;height: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" filled="f" strokecolor="red" strokeweight="2.25pt"/>
            </w:pict>
          </mc:Fallback>
        </mc:AlternateContent>
      </w:r>
      <w:r w:rsidR="00D81BF3" w:rsidRPr="00FA094B">
        <w:rPr>
          <w:rFonts w:ascii="Times New Roman" w:hAnsi="Times New Roman" w:cs="Times New Roman"/>
          <w:noProof/>
          <w14:ligatures w14:val="standardContextual"/>
        </w:rPr>
        <w:drawing>
          <wp:inline distT="0" distB="0" distL="0" distR="0" wp14:anchorId="064E6F47" wp14:editId="079B22E6">
            <wp:extent cx="4204970" cy="1988719"/>
            <wp:effectExtent l="0" t="0" r="5080" b="0"/>
            <wp:docPr id="14" name="圖片 13" descr="一張含有 文字, 螢幕擷取畫面, 軟體, 電腦圖示 的圖片&#10;&#10;自動產生的描述">
              <a:extLst xmlns:a="http://schemas.openxmlformats.org/drawingml/2006/main">
                <a:ext uri="{FF2B5EF4-FFF2-40B4-BE49-F238E27FC236}">
                  <a16:creationId xmlns:a16="http://schemas.microsoft.com/office/drawing/2014/main" id="{B7EED0D7-7044-0B2F-645E-6A937EF55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descr="一張含有 文字, 螢幕擷取畫面, 軟體, 電腦圖示 的圖片&#10;&#10;自動產生的描述">
                      <a:extLst>
                        <a:ext uri="{FF2B5EF4-FFF2-40B4-BE49-F238E27FC236}">
                          <a16:creationId xmlns:a16="http://schemas.microsoft.com/office/drawing/2014/main" id="{B7EED0D7-7044-0B2F-645E-6A937EF558BA}"/>
                        </a:ext>
                      </a:extLst>
                    </pic:cNvPr>
                    <pic:cNvPicPr>
                      <a:picLocks noChangeAspect="1"/>
                    </pic:cNvPicPr>
                  </pic:nvPicPr>
                  <pic:blipFill rotWithShape="1">
                    <a:blip r:embed="rId23"/>
                    <a:srcRect t="12515"/>
                    <a:stretch/>
                  </pic:blipFill>
                  <pic:spPr bwMode="auto">
                    <a:xfrm>
                      <a:off x="0" y="0"/>
                      <a:ext cx="4209767" cy="1990988"/>
                    </a:xfrm>
                    <a:prstGeom prst="rect">
                      <a:avLst/>
                    </a:prstGeom>
                    <a:ln>
                      <a:noFill/>
                    </a:ln>
                    <a:extLst>
                      <a:ext uri="{53640926-AAD7-44D8-BBD7-CCE9431645EC}">
                        <a14:shadowObscured xmlns:a14="http://schemas.microsoft.com/office/drawing/2010/main"/>
                      </a:ext>
                    </a:extLst>
                  </pic:spPr>
                </pic:pic>
              </a:graphicData>
            </a:graphic>
          </wp:inline>
        </w:drawing>
      </w:r>
    </w:p>
    <w:p w14:paraId="3C8E61E5" w14:textId="28FE48C2" w:rsidR="00EE045B" w:rsidRDefault="00AF41A5"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十四</w:t>
      </w:r>
      <w:r w:rsidRPr="00D655DB">
        <w:rPr>
          <w:rFonts w:ascii="Times New Roman" w:eastAsia="標楷體" w:hAnsi="Times New Roman" w:cs="Times New Roman"/>
          <w:sz w:val="24"/>
          <w:szCs w:val="24"/>
        </w:rPr>
        <w:t>、麥克風的授權</w:t>
      </w:r>
    </w:p>
    <w:p w14:paraId="163A5DA8" w14:textId="77777777" w:rsidR="008A10FE" w:rsidRDefault="008A10FE" w:rsidP="00363AC2">
      <w:pPr>
        <w:spacing w:line="240" w:lineRule="auto"/>
        <w:jc w:val="center"/>
        <w:rPr>
          <w:rFonts w:ascii="Times New Roman" w:eastAsia="標楷體" w:hAnsi="Times New Roman" w:cs="Times New Roman"/>
          <w:sz w:val="24"/>
          <w:szCs w:val="24"/>
        </w:rPr>
      </w:pPr>
    </w:p>
    <w:p w14:paraId="4FB145D5" w14:textId="63A9E982" w:rsidR="00B70D4A" w:rsidRDefault="00B70D4A" w:rsidP="00E021FD">
      <w:pPr>
        <w:spacing w:line="240" w:lineRule="auto"/>
        <w:ind w:left="482"/>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可以在</w:t>
      </w:r>
      <w:proofErr w:type="gramStart"/>
      <w:r w:rsidRPr="00D655DB">
        <w:rPr>
          <w:rFonts w:ascii="Times New Roman" w:eastAsia="標楷體" w:hAnsi="Times New Roman" w:cs="Times New Roman"/>
          <w:sz w:val="24"/>
          <w:szCs w:val="24"/>
        </w:rPr>
        <w:t>初始頁面</w:t>
      </w:r>
      <w:proofErr w:type="gramEnd"/>
      <w:r>
        <w:rPr>
          <w:rFonts w:ascii="Times New Roman" w:eastAsia="標楷體" w:hAnsi="Times New Roman" w:cs="Times New Roman" w:hint="eastAsia"/>
          <w:sz w:val="24"/>
          <w:szCs w:val="24"/>
        </w:rPr>
        <w:t>中點選日文文字聽取該文字的標準發音。如圖十</w:t>
      </w:r>
      <w:r w:rsidR="00795F05">
        <w:rPr>
          <w:rFonts w:ascii="Times New Roman" w:eastAsia="標楷體" w:hAnsi="Times New Roman" w:cs="Times New Roman" w:hint="eastAsia"/>
          <w:sz w:val="24"/>
          <w:szCs w:val="24"/>
        </w:rPr>
        <w:t>五</w:t>
      </w:r>
      <w:r>
        <w:rPr>
          <w:rFonts w:ascii="Times New Roman" w:eastAsia="標楷體" w:hAnsi="Times New Roman" w:cs="Times New Roman" w:hint="eastAsia"/>
          <w:sz w:val="24"/>
          <w:szCs w:val="24"/>
        </w:rPr>
        <w:t>顯示。</w:t>
      </w:r>
    </w:p>
    <w:p w14:paraId="09394FE8" w14:textId="528ADBDC" w:rsidR="00B70D4A" w:rsidRDefault="00CD51AE" w:rsidP="00B70D4A">
      <w:pPr>
        <w:spacing w:line="240" w:lineRule="auto"/>
        <w:jc w:val="center"/>
        <w:rPr>
          <w:rFonts w:ascii="Times New Roman" w:eastAsia="標楷體" w:hAnsi="Times New Roman" w:cs="Times New Roman"/>
          <w:sz w:val="24"/>
          <w:szCs w:val="24"/>
        </w:rPr>
      </w:pPr>
      <w:r w:rsidRPr="00FA094B">
        <w:rPr>
          <w:rFonts w:ascii="Times New Roman" w:hAnsi="Times New Roman" w:cs="Times New Roman"/>
          <w:noProof/>
          <w14:ligatures w14:val="standardContextual"/>
        </w:rPr>
        <mc:AlternateContent>
          <mc:Choice Requires="wps">
            <w:drawing>
              <wp:anchor distT="0" distB="0" distL="114300" distR="114300" simplePos="0" relativeHeight="251658244" behindDoc="0" locked="0" layoutInCell="1" allowOverlap="1" wp14:anchorId="43FBF428" wp14:editId="111B495D">
                <wp:simplePos x="0" y="0"/>
                <wp:positionH relativeFrom="column">
                  <wp:posOffset>2343843</wp:posOffset>
                </wp:positionH>
                <wp:positionV relativeFrom="paragraph">
                  <wp:posOffset>1160606</wp:posOffset>
                </wp:positionV>
                <wp:extent cx="426604" cy="103793"/>
                <wp:effectExtent l="19050" t="19050" r="12065" b="10795"/>
                <wp:wrapNone/>
                <wp:docPr id="1020148914" name="矩形 16"/>
                <wp:cNvGraphicFramePr/>
                <a:graphic xmlns:a="http://schemas.openxmlformats.org/drawingml/2006/main">
                  <a:graphicData uri="http://schemas.microsoft.com/office/word/2010/wordprocessingShape">
                    <wps:wsp>
                      <wps:cNvSpPr/>
                      <wps:spPr>
                        <a:xfrm>
                          <a:off x="0" y="0"/>
                          <a:ext cx="426604" cy="1037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rect id="矩形 16" style="position:absolute;margin-left:184.55pt;margin-top:91.4pt;width:33.6pt;height: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A63AB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"/>
            </w:pict>
          </mc:Fallback>
        </mc:AlternateContent>
      </w:r>
      <w:r w:rsidR="00B70D4A" w:rsidRPr="00B70D4A">
        <w:rPr>
          <w:rFonts w:ascii="Times New Roman" w:eastAsia="標楷體" w:hAnsi="Times New Roman" w:cs="Times New Roman"/>
          <w:noProof/>
          <w:sz w:val="24"/>
          <w:szCs w:val="24"/>
        </w:rPr>
        <w:drawing>
          <wp:inline distT="0" distB="0" distL="0" distR="0" wp14:anchorId="0EADEC2A" wp14:editId="1399EA8F">
            <wp:extent cx="4257838" cy="2118360"/>
            <wp:effectExtent l="0" t="0" r="9525" b="0"/>
            <wp:docPr id="2381350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3507" name="圖片 1" descr="一張含有 文字, 螢幕擷取畫面, 字型, 數字 的圖片&#10;&#10;自動產生的描述"/>
                    <pic:cNvPicPr/>
                  </pic:nvPicPr>
                  <pic:blipFill>
                    <a:blip r:embed="rId24"/>
                    <a:stretch>
                      <a:fillRect/>
                    </a:stretch>
                  </pic:blipFill>
                  <pic:spPr>
                    <a:xfrm>
                      <a:off x="0" y="0"/>
                      <a:ext cx="4277613" cy="2128198"/>
                    </a:xfrm>
                    <a:prstGeom prst="rect">
                      <a:avLst/>
                    </a:prstGeom>
                  </pic:spPr>
                </pic:pic>
              </a:graphicData>
            </a:graphic>
          </wp:inline>
        </w:drawing>
      </w:r>
    </w:p>
    <w:p w14:paraId="5633A15A" w14:textId="0AE905AE" w:rsidR="00B70D4A" w:rsidRDefault="00B70D4A" w:rsidP="00B70D4A">
      <w:pPr>
        <w:spacing w:line="240" w:lineRule="auto"/>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圖十</w:t>
      </w:r>
      <w:r w:rsidR="008A10FE">
        <w:rPr>
          <w:rFonts w:ascii="Times New Roman" w:eastAsia="標楷體" w:hAnsi="Times New Roman" w:cs="Times New Roman" w:hint="eastAsia"/>
          <w:sz w:val="24"/>
          <w:szCs w:val="24"/>
        </w:rPr>
        <w:t>五</w:t>
      </w:r>
      <w:r>
        <w:rPr>
          <w:rFonts w:ascii="Times New Roman" w:eastAsia="標楷體" w:hAnsi="Times New Roman" w:cs="Times New Roman" w:hint="eastAsia"/>
          <w:sz w:val="24"/>
          <w:szCs w:val="24"/>
        </w:rPr>
        <w:t>、點選文字聽取正確發音</w:t>
      </w:r>
    </w:p>
    <w:p w14:paraId="03FDB925" w14:textId="77777777" w:rsidR="008A10FE" w:rsidRPr="00D655DB" w:rsidRDefault="008A10FE" w:rsidP="00B70D4A">
      <w:pPr>
        <w:spacing w:line="240" w:lineRule="auto"/>
        <w:jc w:val="center"/>
        <w:rPr>
          <w:rFonts w:ascii="Times New Roman" w:eastAsia="標楷體" w:hAnsi="Times New Roman" w:cs="Times New Roman"/>
          <w:sz w:val="24"/>
          <w:szCs w:val="24"/>
        </w:rPr>
      </w:pPr>
    </w:p>
    <w:p w14:paraId="3D4E505B" w14:textId="2FE9E929"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當同意授權後，便可按下開始按鈕進入錄音介面並開始錄音。圖</w:t>
      </w:r>
      <w:r w:rsidR="00B70D4A">
        <w:rPr>
          <w:rFonts w:ascii="Times New Roman" w:eastAsia="標楷體" w:hAnsi="Times New Roman" w:cs="Times New Roman" w:hint="eastAsia"/>
          <w:sz w:val="24"/>
          <w:szCs w:val="24"/>
        </w:rPr>
        <w:t>十</w:t>
      </w:r>
      <w:r w:rsidR="00795F05">
        <w:rPr>
          <w:rFonts w:ascii="Times New Roman" w:eastAsia="標楷體" w:hAnsi="Times New Roman" w:cs="Times New Roman" w:hint="eastAsia"/>
          <w:sz w:val="24"/>
          <w:szCs w:val="24"/>
        </w:rPr>
        <w:t>六</w:t>
      </w:r>
      <w:r w:rsidRPr="00D655DB">
        <w:rPr>
          <w:rFonts w:ascii="Times New Roman" w:eastAsia="標楷體" w:hAnsi="Times New Roman" w:cs="Times New Roman"/>
          <w:sz w:val="24"/>
          <w:szCs w:val="24"/>
        </w:rPr>
        <w:t>顯示</w:t>
      </w:r>
      <w:proofErr w:type="gramStart"/>
      <w:r w:rsidRPr="00D655DB">
        <w:rPr>
          <w:rFonts w:ascii="Times New Roman" w:eastAsia="標楷體" w:hAnsi="Times New Roman" w:cs="Times New Roman"/>
          <w:sz w:val="24"/>
          <w:szCs w:val="24"/>
        </w:rPr>
        <w:t>初始頁面</w:t>
      </w:r>
      <w:proofErr w:type="gramEnd"/>
      <w:r w:rsidRPr="00D655DB">
        <w:rPr>
          <w:rFonts w:ascii="Times New Roman" w:eastAsia="標楷體" w:hAnsi="Times New Roman" w:cs="Times New Roman"/>
          <w:sz w:val="24"/>
          <w:szCs w:val="24"/>
        </w:rPr>
        <w:t>。</w:t>
      </w:r>
    </w:p>
    <w:p w14:paraId="006D7573" w14:textId="15ED7AC0" w:rsidR="00EE045B" w:rsidRPr="00FA094B" w:rsidRDefault="00842FFE" w:rsidP="00363AC2">
      <w:pPr>
        <w:spacing w:line="240" w:lineRule="auto"/>
        <w:jc w:val="center"/>
        <w:rPr>
          <w:rFonts w:ascii="Times New Roman" w:eastAsia="標楷體" w:hAnsi="Times New Roman" w:cs="Times New Roman"/>
          <w:sz w:val="28"/>
          <w:szCs w:val="28"/>
        </w:rPr>
      </w:pPr>
      <w:r w:rsidRPr="00FA094B">
        <w:rPr>
          <w:rFonts w:ascii="Times New Roman" w:hAnsi="Times New Roman" w:cs="Times New Roman"/>
          <w:noProof/>
          <w14:ligatures w14:val="standardContextual"/>
        </w:rPr>
        <mc:AlternateContent>
          <mc:Choice Requires="wps">
            <w:drawing>
              <wp:anchor distT="0" distB="0" distL="114300" distR="114300" simplePos="0" relativeHeight="251658241" behindDoc="0" locked="0" layoutInCell="1" allowOverlap="1" wp14:anchorId="5892EC14" wp14:editId="65304F6A">
                <wp:simplePos x="0" y="0"/>
                <wp:positionH relativeFrom="column">
                  <wp:posOffset>3530056</wp:posOffset>
                </wp:positionH>
                <wp:positionV relativeFrom="paragraph">
                  <wp:posOffset>398961</wp:posOffset>
                </wp:positionV>
                <wp:extent cx="272143" cy="157843"/>
                <wp:effectExtent l="19050" t="19050" r="13970" b="13970"/>
                <wp:wrapNone/>
                <wp:docPr id="526513467" name="矩形 16"/>
                <wp:cNvGraphicFramePr/>
                <a:graphic xmlns:a="http://schemas.openxmlformats.org/drawingml/2006/main">
                  <a:graphicData uri="http://schemas.microsoft.com/office/word/2010/wordprocessingShape">
                    <wps:wsp>
                      <wps:cNvSpPr/>
                      <wps:spPr>
                        <a:xfrm>
                          <a:off x="0" y="0"/>
                          <a:ext cx="272143" cy="15784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rect id="矩形 16" style="position:absolute;margin-left:277.95pt;margin-top:31.4pt;width:21.45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6C10E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"/>
            </w:pict>
          </mc:Fallback>
        </mc:AlternateContent>
      </w:r>
      <w:r w:rsidR="001851BC" w:rsidRPr="00FA094B">
        <w:rPr>
          <w:rFonts w:ascii="Times New Roman" w:hAnsi="Times New Roman" w:cs="Times New Roman"/>
          <w:noProof/>
          <w14:ligatures w14:val="standardContextual"/>
        </w:rPr>
        <w:drawing>
          <wp:inline distT="0" distB="0" distL="0" distR="0" wp14:anchorId="0C4F4B20" wp14:editId="4B100C91">
            <wp:extent cx="4325102" cy="1996440"/>
            <wp:effectExtent l="0" t="0" r="0" b="3810"/>
            <wp:docPr id="13" name="圖片 12" descr="一張含有 文字, 螢幕擷取畫面, 軟體, 電腦圖示 的圖片&#10;&#10;自動產生的描述">
              <a:extLst xmlns:a="http://schemas.openxmlformats.org/drawingml/2006/main">
                <a:ext uri="{FF2B5EF4-FFF2-40B4-BE49-F238E27FC236}">
                  <a16:creationId xmlns:a16="http://schemas.microsoft.com/office/drawing/2014/main" id="{984BA877-10EC-5B56-8C33-DC2ADF1E2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descr="一張含有 文字, 螢幕擷取畫面, 軟體, 電腦圖示 的圖片&#10;&#10;自動產生的描述">
                      <a:extLst>
                        <a:ext uri="{FF2B5EF4-FFF2-40B4-BE49-F238E27FC236}">
                          <a16:creationId xmlns:a16="http://schemas.microsoft.com/office/drawing/2014/main" id="{984BA877-10EC-5B56-8C33-DC2ADF1E2A60}"/>
                        </a:ext>
                      </a:extLst>
                    </pic:cNvPr>
                    <pic:cNvPicPr>
                      <a:picLocks noChangeAspect="1"/>
                    </pic:cNvPicPr>
                  </pic:nvPicPr>
                  <pic:blipFill rotWithShape="1">
                    <a:blip r:embed="rId25"/>
                    <a:srcRect t="14512"/>
                    <a:stretch/>
                  </pic:blipFill>
                  <pic:spPr bwMode="auto">
                    <a:xfrm>
                      <a:off x="0" y="0"/>
                      <a:ext cx="4331935" cy="1999594"/>
                    </a:xfrm>
                    <a:prstGeom prst="rect">
                      <a:avLst/>
                    </a:prstGeom>
                    <a:ln>
                      <a:noFill/>
                    </a:ln>
                    <a:extLst>
                      <a:ext uri="{53640926-AAD7-44D8-BBD7-CCE9431645EC}">
                        <a14:shadowObscured xmlns:a14="http://schemas.microsoft.com/office/drawing/2010/main"/>
                      </a:ext>
                    </a:extLst>
                  </pic:spPr>
                </pic:pic>
              </a:graphicData>
            </a:graphic>
          </wp:inline>
        </w:drawing>
      </w:r>
    </w:p>
    <w:p w14:paraId="023F6DB6" w14:textId="66717E18" w:rsidR="00EE045B" w:rsidRDefault="00AF41A5"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A10868">
        <w:rPr>
          <w:rFonts w:ascii="Times New Roman" w:eastAsia="標楷體" w:hAnsi="Times New Roman" w:cs="Times New Roman" w:hint="eastAsia"/>
          <w:sz w:val="24"/>
          <w:szCs w:val="24"/>
        </w:rPr>
        <w:t>十</w:t>
      </w:r>
      <w:r w:rsidR="008A10FE">
        <w:rPr>
          <w:rFonts w:ascii="Times New Roman" w:eastAsia="標楷體" w:hAnsi="Times New Roman" w:cs="Times New Roman" w:hint="eastAsia"/>
          <w:sz w:val="24"/>
          <w:szCs w:val="24"/>
        </w:rPr>
        <w:t>六</w:t>
      </w:r>
      <w:r w:rsidRPr="00D655DB">
        <w:rPr>
          <w:rFonts w:ascii="Times New Roman" w:eastAsia="標楷體" w:hAnsi="Times New Roman" w:cs="Times New Roman"/>
          <w:sz w:val="24"/>
          <w:szCs w:val="24"/>
        </w:rPr>
        <w:t>、</w:t>
      </w:r>
      <w:proofErr w:type="gramStart"/>
      <w:r w:rsidRPr="00D655DB">
        <w:rPr>
          <w:rFonts w:ascii="Times New Roman" w:eastAsia="標楷體" w:hAnsi="Times New Roman" w:cs="Times New Roman"/>
          <w:sz w:val="24"/>
          <w:szCs w:val="24"/>
        </w:rPr>
        <w:t>初始頁面</w:t>
      </w:r>
      <w:proofErr w:type="gramEnd"/>
    </w:p>
    <w:p w14:paraId="12BFE6BF" w14:textId="3A0B87D1" w:rsidR="003A7C77" w:rsidRDefault="003A7C77">
      <w:pPr>
        <w:rPr>
          <w:rFonts w:ascii="Times New Roman" w:eastAsia="標楷體" w:hAnsi="Times New Roman" w:cs="Times New Roman"/>
          <w:sz w:val="24"/>
          <w:szCs w:val="24"/>
        </w:rPr>
      </w:pPr>
      <w:r>
        <w:rPr>
          <w:rFonts w:ascii="Times New Roman" w:eastAsia="標楷體" w:hAnsi="Times New Roman" w:cs="Times New Roman"/>
          <w:sz w:val="24"/>
          <w:szCs w:val="24"/>
        </w:rPr>
        <w:br w:type="page"/>
      </w:r>
    </w:p>
    <w:p w14:paraId="67663C4F" w14:textId="77777777" w:rsidR="008A10FE" w:rsidRPr="00D655DB" w:rsidRDefault="008A10FE" w:rsidP="00363AC2">
      <w:pPr>
        <w:spacing w:line="240" w:lineRule="auto"/>
        <w:jc w:val="center"/>
        <w:rPr>
          <w:rFonts w:ascii="Times New Roman" w:eastAsia="標楷體" w:hAnsi="Times New Roman" w:cs="Times New Roman"/>
          <w:sz w:val="24"/>
          <w:szCs w:val="24"/>
        </w:rPr>
      </w:pPr>
    </w:p>
    <w:p w14:paraId="566083AF" w14:textId="16D8386F"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在錄音介面按下停止按鈕後，停止錄音。圖</w:t>
      </w:r>
      <w:r w:rsidR="00D0099D">
        <w:rPr>
          <w:rFonts w:ascii="Times New Roman" w:eastAsia="標楷體" w:hAnsi="Times New Roman" w:cs="Times New Roman" w:hint="eastAsia"/>
          <w:sz w:val="24"/>
          <w:szCs w:val="24"/>
        </w:rPr>
        <w:t>十</w:t>
      </w:r>
      <w:r w:rsidR="00795F05">
        <w:rPr>
          <w:rFonts w:ascii="Times New Roman" w:eastAsia="標楷體" w:hAnsi="Times New Roman" w:cs="Times New Roman" w:hint="eastAsia"/>
          <w:sz w:val="24"/>
          <w:szCs w:val="24"/>
        </w:rPr>
        <w:t>七</w:t>
      </w:r>
      <w:r w:rsidRPr="00D655DB">
        <w:rPr>
          <w:rFonts w:ascii="Times New Roman" w:eastAsia="標楷體" w:hAnsi="Times New Roman" w:cs="Times New Roman"/>
          <w:sz w:val="24"/>
          <w:szCs w:val="24"/>
        </w:rPr>
        <w:t>顯示錄音頁面。</w:t>
      </w:r>
    </w:p>
    <w:p w14:paraId="4FA8A820" w14:textId="68B7C6CA" w:rsidR="00EE045B" w:rsidRPr="00FA094B" w:rsidRDefault="00286CC6" w:rsidP="00363AC2">
      <w:pPr>
        <w:spacing w:line="240" w:lineRule="auto"/>
        <w:jc w:val="center"/>
        <w:rPr>
          <w:rFonts w:ascii="Times New Roman" w:eastAsia="標楷體" w:hAnsi="Times New Roman" w:cs="Times New Roman"/>
          <w:sz w:val="28"/>
          <w:szCs w:val="28"/>
        </w:rPr>
      </w:pPr>
      <w:r w:rsidRPr="00FA094B">
        <w:rPr>
          <w:rFonts w:ascii="Times New Roman" w:hAnsi="Times New Roman" w:cs="Times New Roman"/>
          <w:noProof/>
          <w14:ligatures w14:val="standardContextual"/>
        </w:rPr>
        <mc:AlternateContent>
          <mc:Choice Requires="wps">
            <w:drawing>
              <wp:anchor distT="0" distB="0" distL="114300" distR="114300" simplePos="0" relativeHeight="251658242" behindDoc="0" locked="0" layoutInCell="1" allowOverlap="1" wp14:anchorId="00AA1B5C" wp14:editId="19FAA926">
                <wp:simplePos x="0" y="0"/>
                <wp:positionH relativeFrom="column">
                  <wp:posOffset>3542838</wp:posOffset>
                </wp:positionH>
                <wp:positionV relativeFrom="paragraph">
                  <wp:posOffset>422506</wp:posOffset>
                </wp:positionV>
                <wp:extent cx="278823" cy="190500"/>
                <wp:effectExtent l="19050" t="19050" r="26035" b="19050"/>
                <wp:wrapNone/>
                <wp:docPr id="1414118137" name="矩形 16"/>
                <wp:cNvGraphicFramePr/>
                <a:graphic xmlns:a="http://schemas.openxmlformats.org/drawingml/2006/main">
                  <a:graphicData uri="http://schemas.microsoft.com/office/word/2010/wordprocessingShape">
                    <wps:wsp>
                      <wps:cNvSpPr/>
                      <wps:spPr>
                        <a:xfrm>
                          <a:off x="0" y="0"/>
                          <a:ext cx="278823"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rect id="矩形 16" style="position:absolute;margin-left:278.95pt;margin-top:33.25pt;width:21.9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2D811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"/>
            </w:pict>
          </mc:Fallback>
        </mc:AlternateContent>
      </w:r>
      <w:r w:rsidR="00DD6055" w:rsidRPr="00FA094B">
        <w:rPr>
          <w:rFonts w:ascii="Times New Roman" w:hAnsi="Times New Roman" w:cs="Times New Roman"/>
          <w:noProof/>
          <w14:ligatures w14:val="standardContextual"/>
        </w:rPr>
        <w:drawing>
          <wp:inline distT="0" distB="0" distL="0" distR="0" wp14:anchorId="7289D1B1" wp14:editId="44D1F39E">
            <wp:extent cx="4418721" cy="2072640"/>
            <wp:effectExtent l="0" t="0" r="1270" b="3810"/>
            <wp:docPr id="7" name="圖片 6" descr="一張含有 文字, 螢幕擷取畫面, 軟體, 網頁 的圖片&#10;&#10;自動產生的描述">
              <a:extLst xmlns:a="http://schemas.openxmlformats.org/drawingml/2006/main">
                <a:ext uri="{FF2B5EF4-FFF2-40B4-BE49-F238E27FC236}">
                  <a16:creationId xmlns:a16="http://schemas.microsoft.com/office/drawing/2014/main" id="{7EEDCC7D-2377-9855-34E3-175C08D2F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descr="一張含有 文字, 螢幕擷取畫面, 軟體, 網頁 的圖片&#10;&#10;自動產生的描述">
                      <a:extLst>
                        <a:ext uri="{FF2B5EF4-FFF2-40B4-BE49-F238E27FC236}">
                          <a16:creationId xmlns:a16="http://schemas.microsoft.com/office/drawing/2014/main" id="{7EEDCC7D-2377-9855-34E3-175C08D2FF6D}"/>
                        </a:ext>
                      </a:extLst>
                    </pic:cNvPr>
                    <pic:cNvPicPr>
                      <a:picLocks noChangeAspect="1"/>
                    </pic:cNvPicPr>
                  </pic:nvPicPr>
                  <pic:blipFill rotWithShape="1">
                    <a:blip r:embed="rId26"/>
                    <a:srcRect t="13104"/>
                    <a:stretch/>
                  </pic:blipFill>
                  <pic:spPr bwMode="auto">
                    <a:xfrm>
                      <a:off x="0" y="0"/>
                      <a:ext cx="4423776" cy="2075011"/>
                    </a:xfrm>
                    <a:prstGeom prst="rect">
                      <a:avLst/>
                    </a:prstGeom>
                    <a:ln>
                      <a:noFill/>
                    </a:ln>
                    <a:extLst>
                      <a:ext uri="{53640926-AAD7-44D8-BBD7-CCE9431645EC}">
                        <a14:shadowObscured xmlns:a14="http://schemas.microsoft.com/office/drawing/2010/main"/>
                      </a:ext>
                    </a:extLst>
                  </pic:spPr>
                </pic:pic>
              </a:graphicData>
            </a:graphic>
          </wp:inline>
        </w:drawing>
      </w:r>
    </w:p>
    <w:p w14:paraId="5A718C98" w14:textId="3B84D959" w:rsidR="00D655DB" w:rsidRDefault="00AF41A5" w:rsidP="00A10868">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050F99">
        <w:rPr>
          <w:rFonts w:ascii="Times New Roman" w:eastAsia="標楷體" w:hAnsi="Times New Roman" w:cs="Times New Roman" w:hint="eastAsia"/>
          <w:sz w:val="24"/>
          <w:szCs w:val="24"/>
        </w:rPr>
        <w:t>十</w:t>
      </w:r>
      <w:r w:rsidR="008A10FE">
        <w:rPr>
          <w:rFonts w:ascii="Times New Roman" w:eastAsia="標楷體" w:hAnsi="Times New Roman" w:cs="Times New Roman" w:hint="eastAsia"/>
          <w:sz w:val="24"/>
          <w:szCs w:val="24"/>
        </w:rPr>
        <w:t>七</w:t>
      </w:r>
      <w:r w:rsidRPr="00D655DB">
        <w:rPr>
          <w:rFonts w:ascii="Times New Roman" w:eastAsia="標楷體" w:hAnsi="Times New Roman" w:cs="Times New Roman"/>
          <w:sz w:val="24"/>
          <w:szCs w:val="24"/>
        </w:rPr>
        <w:t>、錄音頁面</w:t>
      </w:r>
    </w:p>
    <w:p w14:paraId="1A21381B" w14:textId="77777777" w:rsidR="008A10FE" w:rsidRPr="00D655DB" w:rsidRDefault="008A10FE" w:rsidP="00A10868">
      <w:pPr>
        <w:spacing w:line="240" w:lineRule="auto"/>
        <w:jc w:val="center"/>
        <w:rPr>
          <w:rFonts w:ascii="Times New Roman" w:eastAsia="標楷體" w:hAnsi="Times New Roman" w:cs="Times New Roman"/>
          <w:sz w:val="24"/>
          <w:szCs w:val="24"/>
        </w:rPr>
      </w:pPr>
    </w:p>
    <w:p w14:paraId="6B1409FF" w14:textId="58CB9F0C"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這時可以播放剛剛錄音的音檔，如果不滿意的話，可以按下開始按鈕並重新錄音。如果滿意的話，便可以按下上傳按鈕。按下上傳按鈕後，會將音檔傳送至</w:t>
      </w:r>
      <w:r w:rsidRPr="00D655DB">
        <w:rPr>
          <w:rFonts w:ascii="Times New Roman" w:eastAsia="標楷體" w:hAnsi="Times New Roman" w:cs="Times New Roman"/>
          <w:sz w:val="24"/>
          <w:szCs w:val="24"/>
        </w:rPr>
        <w:t>server</w:t>
      </w:r>
      <w:r w:rsidRPr="00D655DB">
        <w:rPr>
          <w:rFonts w:ascii="Times New Roman" w:eastAsia="標楷體" w:hAnsi="Times New Roman" w:cs="Times New Roman"/>
          <w:sz w:val="24"/>
          <w:szCs w:val="24"/>
        </w:rPr>
        <w:t>端。圖</w:t>
      </w:r>
      <w:r w:rsidR="00795F05">
        <w:rPr>
          <w:rFonts w:ascii="Times New Roman" w:eastAsia="標楷體" w:hAnsi="Times New Roman" w:cs="Times New Roman" w:hint="eastAsia"/>
          <w:sz w:val="24"/>
          <w:szCs w:val="24"/>
        </w:rPr>
        <w:t>十八</w:t>
      </w:r>
      <w:r w:rsidRPr="00D655DB">
        <w:rPr>
          <w:rFonts w:ascii="Times New Roman" w:eastAsia="標楷體" w:hAnsi="Times New Roman" w:cs="Times New Roman"/>
          <w:sz w:val="24"/>
          <w:szCs w:val="24"/>
        </w:rPr>
        <w:t xml:space="preserve"> </w:t>
      </w:r>
      <w:r w:rsidRPr="00D655DB">
        <w:rPr>
          <w:rFonts w:ascii="Times New Roman" w:eastAsia="標楷體" w:hAnsi="Times New Roman" w:cs="Times New Roman"/>
          <w:sz w:val="24"/>
          <w:szCs w:val="24"/>
        </w:rPr>
        <w:t>顯示上傳頁面。</w:t>
      </w:r>
    </w:p>
    <w:p w14:paraId="7AD06668" w14:textId="25E27E91" w:rsidR="00EE045B" w:rsidRPr="00FA094B" w:rsidRDefault="00A87EA1" w:rsidP="00363AC2">
      <w:pPr>
        <w:spacing w:line="240" w:lineRule="auto"/>
        <w:jc w:val="center"/>
        <w:rPr>
          <w:rFonts w:ascii="Times New Roman" w:eastAsia="標楷體" w:hAnsi="Times New Roman" w:cs="Times New Roman"/>
          <w:sz w:val="28"/>
          <w:szCs w:val="28"/>
        </w:rPr>
      </w:pPr>
      <w:r w:rsidRPr="00FA094B">
        <w:rPr>
          <w:rFonts w:ascii="Times New Roman" w:hAnsi="Times New Roman" w:cs="Times New Roman"/>
          <w:noProof/>
          <w14:ligatures w14:val="standardContextual"/>
        </w:rPr>
        <mc:AlternateContent>
          <mc:Choice Requires="wps">
            <w:drawing>
              <wp:anchor distT="0" distB="0" distL="114300" distR="114300" simplePos="0" relativeHeight="251658243" behindDoc="0" locked="0" layoutInCell="1" allowOverlap="1" wp14:anchorId="4ABF67F0" wp14:editId="5D9FFCEB">
                <wp:simplePos x="0" y="0"/>
                <wp:positionH relativeFrom="column">
                  <wp:posOffset>3202616</wp:posOffset>
                </wp:positionH>
                <wp:positionV relativeFrom="paragraph">
                  <wp:posOffset>423072</wp:posOffset>
                </wp:positionV>
                <wp:extent cx="280886" cy="164154"/>
                <wp:effectExtent l="19050" t="19050" r="24130" b="26670"/>
                <wp:wrapNone/>
                <wp:docPr id="485719565" name="矩形 16"/>
                <wp:cNvGraphicFramePr/>
                <a:graphic xmlns:a="http://schemas.openxmlformats.org/drawingml/2006/main">
                  <a:graphicData uri="http://schemas.microsoft.com/office/word/2010/wordprocessingShape">
                    <wps:wsp>
                      <wps:cNvSpPr/>
                      <wps:spPr>
                        <a:xfrm>
                          <a:off x="0" y="0"/>
                          <a:ext cx="280886" cy="164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rect id="矩形 16" style="position:absolute;margin-left:252.15pt;margin-top:33.3pt;width:22.1pt;height:1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468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"/>
            </w:pict>
          </mc:Fallback>
        </mc:AlternateContent>
      </w:r>
      <w:r w:rsidR="008D744B" w:rsidRPr="00FA094B">
        <w:rPr>
          <w:rFonts w:ascii="Times New Roman" w:hAnsi="Times New Roman" w:cs="Times New Roman"/>
          <w:noProof/>
          <w14:ligatures w14:val="standardContextual"/>
        </w:rPr>
        <w:drawing>
          <wp:inline distT="0" distB="0" distL="0" distR="0" wp14:anchorId="653440F9" wp14:editId="65CFC023">
            <wp:extent cx="4409273" cy="2052000"/>
            <wp:effectExtent l="0" t="0" r="0" b="5715"/>
            <wp:docPr id="691752158" name="圖片 6" descr="一張含有 文字, 螢幕擷取畫面, 軟體, 網頁 的圖片&#10;&#10;自動產生的描述">
              <a:extLst xmlns:a="http://schemas.openxmlformats.org/drawingml/2006/main">
                <a:ext uri="{FF2B5EF4-FFF2-40B4-BE49-F238E27FC236}">
                  <a16:creationId xmlns:a16="http://schemas.microsoft.com/office/drawing/2014/main" id="{32B9D3AD-090A-E536-57CD-27ACF3AFA5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2158" name="圖片 6" descr="一張含有 文字, 螢幕擷取畫面, 軟體, 網頁 的圖片&#10;&#10;自動產生的描述">
                      <a:extLst>
                        <a:ext uri="{FF2B5EF4-FFF2-40B4-BE49-F238E27FC236}">
                          <a16:creationId xmlns:a16="http://schemas.microsoft.com/office/drawing/2014/main" id="{32B9D3AD-090A-E536-57CD-27ACF3AFA5C3}"/>
                        </a:ext>
                      </a:extLst>
                    </pic:cNvPr>
                    <pic:cNvPicPr>
                      <a:picLocks noChangeAspect="1"/>
                    </pic:cNvPicPr>
                  </pic:nvPicPr>
                  <pic:blipFill rotWithShape="1">
                    <a:blip r:embed="rId27"/>
                    <a:srcRect t="13760"/>
                    <a:stretch/>
                  </pic:blipFill>
                  <pic:spPr bwMode="auto">
                    <a:xfrm>
                      <a:off x="0" y="0"/>
                      <a:ext cx="4409273" cy="2052000"/>
                    </a:xfrm>
                    <a:prstGeom prst="rect">
                      <a:avLst/>
                    </a:prstGeom>
                    <a:ln>
                      <a:noFill/>
                    </a:ln>
                    <a:extLst>
                      <a:ext uri="{53640926-AAD7-44D8-BBD7-CCE9431645EC}">
                        <a14:shadowObscured xmlns:a14="http://schemas.microsoft.com/office/drawing/2010/main"/>
                      </a:ext>
                    </a:extLst>
                  </pic:spPr>
                </pic:pic>
              </a:graphicData>
            </a:graphic>
          </wp:inline>
        </w:drawing>
      </w:r>
    </w:p>
    <w:p w14:paraId="27F59DD7" w14:textId="2A30CBA1" w:rsidR="00EE045B" w:rsidRDefault="00AF41A5"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0221A8" w:rsidRPr="00D655DB">
        <w:rPr>
          <w:rFonts w:ascii="Times New Roman" w:eastAsia="標楷體" w:hAnsi="Times New Roman" w:cs="Times New Roman" w:hint="eastAsia"/>
          <w:sz w:val="24"/>
          <w:szCs w:val="24"/>
        </w:rPr>
        <w:t>十</w:t>
      </w:r>
      <w:r w:rsidR="008A10FE">
        <w:rPr>
          <w:rFonts w:ascii="Times New Roman" w:eastAsia="標楷體" w:hAnsi="Times New Roman" w:cs="Times New Roman" w:hint="eastAsia"/>
          <w:sz w:val="24"/>
          <w:szCs w:val="24"/>
        </w:rPr>
        <w:t>八</w:t>
      </w:r>
      <w:r w:rsidRPr="00D655DB">
        <w:rPr>
          <w:rFonts w:ascii="Times New Roman" w:eastAsia="標楷體" w:hAnsi="Times New Roman" w:cs="Times New Roman"/>
          <w:sz w:val="24"/>
          <w:szCs w:val="24"/>
        </w:rPr>
        <w:t>、上傳頁面</w:t>
      </w:r>
    </w:p>
    <w:p w14:paraId="434C8B24" w14:textId="77777777" w:rsidR="008A10FE" w:rsidRPr="00D655DB" w:rsidRDefault="008A10FE" w:rsidP="00363AC2">
      <w:pPr>
        <w:spacing w:line="240" w:lineRule="auto"/>
        <w:jc w:val="center"/>
        <w:rPr>
          <w:rFonts w:ascii="Times New Roman" w:eastAsia="標楷體" w:hAnsi="Times New Roman" w:cs="Times New Roman"/>
          <w:sz w:val="24"/>
          <w:szCs w:val="24"/>
        </w:rPr>
      </w:pPr>
    </w:p>
    <w:p w14:paraId="14B516E7" w14:textId="54CF23E8"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Server</w:t>
      </w:r>
      <w:r w:rsidRPr="00D655DB">
        <w:rPr>
          <w:rFonts w:ascii="Times New Roman" w:eastAsia="標楷體" w:hAnsi="Times New Roman" w:cs="Times New Roman"/>
          <w:sz w:val="24"/>
          <w:szCs w:val="24"/>
        </w:rPr>
        <w:t>端傳回結果並顯示</w:t>
      </w:r>
      <w:r w:rsidR="008E3E47">
        <w:rPr>
          <w:rFonts w:ascii="Times New Roman" w:eastAsia="標楷體" w:hAnsi="Times New Roman" w:cs="Times New Roman" w:hint="eastAsia"/>
          <w:sz w:val="24"/>
          <w:szCs w:val="24"/>
        </w:rPr>
        <w:t>評估結果和對應的文字</w:t>
      </w:r>
      <w:r w:rsidRPr="00D655DB">
        <w:rPr>
          <w:rFonts w:ascii="Times New Roman" w:eastAsia="標楷體" w:hAnsi="Times New Roman" w:cs="Times New Roman"/>
          <w:sz w:val="24"/>
          <w:szCs w:val="24"/>
        </w:rPr>
        <w:t>。圖</w:t>
      </w:r>
      <w:r w:rsidR="008E3E47">
        <w:rPr>
          <w:rFonts w:ascii="Times New Roman" w:eastAsia="標楷體" w:hAnsi="Times New Roman" w:cs="Times New Roman" w:hint="eastAsia"/>
          <w:sz w:val="24"/>
          <w:szCs w:val="24"/>
        </w:rPr>
        <w:t>十</w:t>
      </w:r>
      <w:r w:rsidR="00795F05">
        <w:rPr>
          <w:rFonts w:ascii="Times New Roman" w:eastAsia="標楷體" w:hAnsi="Times New Roman" w:cs="Times New Roman" w:hint="eastAsia"/>
          <w:sz w:val="24"/>
          <w:szCs w:val="24"/>
        </w:rPr>
        <w:t>九</w:t>
      </w:r>
      <w:r w:rsidRPr="00D655DB">
        <w:rPr>
          <w:rFonts w:ascii="Times New Roman" w:eastAsia="標楷體" w:hAnsi="Times New Roman" w:cs="Times New Roman"/>
          <w:sz w:val="24"/>
          <w:szCs w:val="24"/>
        </w:rPr>
        <w:t>顯示結果頁面。</w:t>
      </w:r>
    </w:p>
    <w:p w14:paraId="023C4E93" w14:textId="706F1549" w:rsidR="00EE045B" w:rsidRPr="00FA094B" w:rsidRDefault="008E3E47" w:rsidP="00363AC2">
      <w:pPr>
        <w:spacing w:line="240" w:lineRule="auto"/>
        <w:jc w:val="center"/>
        <w:rPr>
          <w:rFonts w:ascii="Times New Roman" w:eastAsia="標楷體" w:hAnsi="Times New Roman" w:cs="Times New Roman"/>
          <w:sz w:val="28"/>
          <w:szCs w:val="28"/>
        </w:rPr>
      </w:pPr>
      <w:r>
        <w:rPr>
          <w:noProof/>
        </w:rPr>
        <w:drawing>
          <wp:inline distT="0" distB="0" distL="0" distR="0" wp14:anchorId="2519DCE7" wp14:editId="25E1FE78">
            <wp:extent cx="4457700" cy="2012917"/>
            <wp:effectExtent l="0" t="0" r="0" b="6985"/>
            <wp:docPr id="679817094" name="圖片 1" descr="一張含有 文字, 字型, 螢幕擷取畫面,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7094" name="圖片 1" descr="一張含有 文字, 字型, 螢幕擷取畫面, 標誌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0728" cy="2018800"/>
                    </a:xfrm>
                    <a:prstGeom prst="rect">
                      <a:avLst/>
                    </a:prstGeom>
                    <a:noFill/>
                    <a:ln>
                      <a:noFill/>
                    </a:ln>
                  </pic:spPr>
                </pic:pic>
              </a:graphicData>
            </a:graphic>
          </wp:inline>
        </w:drawing>
      </w:r>
    </w:p>
    <w:p w14:paraId="5E9F08C9" w14:textId="1352B0D3" w:rsidR="00EE045B" w:rsidRDefault="00AF41A5" w:rsidP="00363AC2">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5C0BD3" w:rsidRPr="00D655DB">
        <w:rPr>
          <w:rFonts w:ascii="Times New Roman" w:eastAsia="標楷體" w:hAnsi="Times New Roman" w:cs="Times New Roman" w:hint="eastAsia"/>
          <w:sz w:val="24"/>
          <w:szCs w:val="24"/>
        </w:rPr>
        <w:t>十</w:t>
      </w:r>
      <w:r w:rsidR="008A10FE">
        <w:rPr>
          <w:rFonts w:ascii="Times New Roman" w:eastAsia="標楷體" w:hAnsi="Times New Roman" w:cs="Times New Roman" w:hint="eastAsia"/>
          <w:sz w:val="24"/>
          <w:szCs w:val="24"/>
        </w:rPr>
        <w:t>九</w:t>
      </w:r>
      <w:r w:rsidRPr="00D655DB">
        <w:rPr>
          <w:rFonts w:ascii="Times New Roman" w:eastAsia="標楷體" w:hAnsi="Times New Roman" w:cs="Times New Roman"/>
          <w:sz w:val="24"/>
          <w:szCs w:val="24"/>
        </w:rPr>
        <w:t>、結果頁面</w:t>
      </w:r>
    </w:p>
    <w:p w14:paraId="3720F67F" w14:textId="77777777" w:rsidR="008A10FE" w:rsidRPr="00D655DB" w:rsidRDefault="008A10FE" w:rsidP="00363AC2">
      <w:pPr>
        <w:spacing w:line="240" w:lineRule="auto"/>
        <w:jc w:val="center"/>
        <w:rPr>
          <w:rFonts w:ascii="Times New Roman" w:eastAsia="標楷體" w:hAnsi="Times New Roman" w:cs="Times New Roman"/>
          <w:sz w:val="24"/>
          <w:szCs w:val="24"/>
        </w:rPr>
      </w:pPr>
    </w:p>
    <w:p w14:paraId="288651F6" w14:textId="77777777" w:rsidR="00A81B00" w:rsidRDefault="00A81B00">
      <w:pPr>
        <w:rPr>
          <w:rFonts w:ascii="Times New Roman" w:eastAsia="標楷體" w:hAnsi="Times New Roman" w:cs="Times New Roman"/>
          <w:sz w:val="24"/>
          <w:szCs w:val="24"/>
        </w:rPr>
      </w:pPr>
      <w:r>
        <w:rPr>
          <w:rFonts w:ascii="Times New Roman" w:eastAsia="標楷體" w:hAnsi="Times New Roman" w:cs="Times New Roman"/>
          <w:sz w:val="24"/>
          <w:szCs w:val="24"/>
        </w:rPr>
        <w:br w:type="page"/>
      </w:r>
    </w:p>
    <w:p w14:paraId="1620E762" w14:textId="12322371" w:rsidR="00EE045B"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lastRenderedPageBreak/>
        <w:t>Server</w:t>
      </w:r>
      <w:r w:rsidRPr="00D655DB">
        <w:rPr>
          <w:rFonts w:ascii="Times New Roman" w:eastAsia="標楷體" w:hAnsi="Times New Roman" w:cs="Times New Roman"/>
          <w:sz w:val="24"/>
          <w:szCs w:val="24"/>
        </w:rPr>
        <w:t>端傳回未偵測到人聲並顯示未偵測到人聲頁面。圖</w:t>
      </w:r>
      <w:r w:rsidR="00795F05">
        <w:rPr>
          <w:rFonts w:ascii="Times New Roman" w:eastAsia="標楷體" w:hAnsi="Times New Roman" w:cs="Times New Roman" w:hint="eastAsia"/>
          <w:sz w:val="24"/>
          <w:szCs w:val="24"/>
        </w:rPr>
        <w:t>二十</w:t>
      </w:r>
      <w:r w:rsidRPr="00D655DB">
        <w:rPr>
          <w:rFonts w:ascii="Times New Roman" w:eastAsia="標楷體" w:hAnsi="Times New Roman" w:cs="Times New Roman"/>
          <w:sz w:val="24"/>
          <w:szCs w:val="24"/>
        </w:rPr>
        <w:t>顯示未偵測到人聲頁面。</w:t>
      </w:r>
    </w:p>
    <w:p w14:paraId="07595559" w14:textId="27961E35" w:rsidR="00EE045B" w:rsidRPr="00FA094B" w:rsidRDefault="000875A8" w:rsidP="00363AC2">
      <w:pPr>
        <w:spacing w:line="240" w:lineRule="auto"/>
        <w:jc w:val="center"/>
        <w:rPr>
          <w:rFonts w:ascii="Times New Roman" w:eastAsia="標楷體" w:hAnsi="Times New Roman" w:cs="Times New Roman"/>
          <w:sz w:val="28"/>
          <w:szCs w:val="28"/>
        </w:rPr>
      </w:pPr>
      <w:r w:rsidRPr="00FA094B">
        <w:rPr>
          <w:rFonts w:ascii="Times New Roman" w:hAnsi="Times New Roman" w:cs="Times New Roman"/>
          <w:noProof/>
          <w14:ligatures w14:val="standardContextual"/>
        </w:rPr>
        <w:drawing>
          <wp:inline distT="0" distB="0" distL="0" distR="0" wp14:anchorId="4511ABA0" wp14:editId="502AF41A">
            <wp:extent cx="4411772" cy="2263140"/>
            <wp:effectExtent l="0" t="0" r="8255" b="3810"/>
            <wp:docPr id="1410054725" name="圖片 2"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54725" name="圖片 2" descr="一張含有 文字, 螢幕擷取畫面, 字型, 圖形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r="2551"/>
                    <a:stretch/>
                  </pic:blipFill>
                  <pic:spPr bwMode="auto">
                    <a:xfrm>
                      <a:off x="0" y="0"/>
                      <a:ext cx="4415826" cy="2265220"/>
                    </a:xfrm>
                    <a:prstGeom prst="rect">
                      <a:avLst/>
                    </a:prstGeom>
                    <a:noFill/>
                    <a:ln>
                      <a:noFill/>
                    </a:ln>
                    <a:extLst>
                      <a:ext uri="{53640926-AAD7-44D8-BBD7-CCE9431645EC}">
                        <a14:shadowObscured xmlns:a14="http://schemas.microsoft.com/office/drawing/2010/main"/>
                      </a:ext>
                    </a:extLst>
                  </pic:spPr>
                </pic:pic>
              </a:graphicData>
            </a:graphic>
          </wp:inline>
        </w:drawing>
      </w:r>
    </w:p>
    <w:p w14:paraId="3ACE7CE5" w14:textId="292C667A" w:rsidR="00EE045B" w:rsidRDefault="00AF41A5" w:rsidP="00A10868">
      <w:pPr>
        <w:spacing w:line="240" w:lineRule="auto"/>
        <w:jc w:val="center"/>
        <w:rPr>
          <w:rFonts w:ascii="Times New Roman" w:eastAsia="標楷體" w:hAnsi="Times New Roman" w:cs="Times New Roman"/>
          <w:sz w:val="24"/>
          <w:szCs w:val="24"/>
        </w:rPr>
      </w:pPr>
      <w:r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二</w:t>
      </w:r>
      <w:r w:rsidR="005C0BD3" w:rsidRPr="00D655DB">
        <w:rPr>
          <w:rFonts w:ascii="Times New Roman" w:eastAsia="標楷體" w:hAnsi="Times New Roman" w:cs="Times New Roman" w:hint="eastAsia"/>
          <w:sz w:val="24"/>
          <w:szCs w:val="24"/>
        </w:rPr>
        <w:t>十</w:t>
      </w:r>
      <w:r w:rsidRPr="00D655DB">
        <w:rPr>
          <w:rFonts w:ascii="Times New Roman" w:eastAsia="標楷體" w:hAnsi="Times New Roman" w:cs="Times New Roman"/>
          <w:sz w:val="24"/>
          <w:szCs w:val="24"/>
        </w:rPr>
        <w:t>、未偵測到人聲頁面</w:t>
      </w:r>
    </w:p>
    <w:p w14:paraId="5A4A4461" w14:textId="77777777" w:rsidR="008A10FE" w:rsidRPr="00A10868" w:rsidRDefault="008A10FE" w:rsidP="00A10868">
      <w:pPr>
        <w:spacing w:line="240" w:lineRule="auto"/>
        <w:jc w:val="center"/>
        <w:rPr>
          <w:rFonts w:ascii="Times New Roman" w:eastAsia="標楷體" w:hAnsi="Times New Roman" w:cs="Times New Roman"/>
          <w:sz w:val="24"/>
          <w:szCs w:val="24"/>
        </w:rPr>
      </w:pPr>
    </w:p>
    <w:p w14:paraId="1483861B" w14:textId="4E33ADFD" w:rsidR="0006431D" w:rsidRPr="00FA094B" w:rsidRDefault="00AF41A5" w:rsidP="00363AC2">
      <w:pPr>
        <w:spacing w:line="240" w:lineRule="auto"/>
        <w:jc w:val="both"/>
        <w:outlineLvl w:val="1"/>
        <w:rPr>
          <w:rFonts w:ascii="Times New Roman" w:eastAsia="標楷體" w:hAnsi="Times New Roman" w:cs="Times New Roman"/>
          <w:sz w:val="28"/>
          <w:szCs w:val="28"/>
        </w:rPr>
      </w:pPr>
      <w:bookmarkStart w:id="22" w:name="_Toc165640717"/>
      <w:r w:rsidRPr="00FA094B">
        <w:rPr>
          <w:rFonts w:ascii="Times New Roman" w:eastAsia="標楷體" w:hAnsi="Times New Roman" w:cs="Times New Roman"/>
          <w:sz w:val="28"/>
          <w:szCs w:val="28"/>
        </w:rPr>
        <w:t xml:space="preserve">Server </w:t>
      </w:r>
      <w:r w:rsidR="0044092F">
        <w:rPr>
          <w:rFonts w:ascii="Times New Roman" w:eastAsia="標楷體" w:hAnsi="Times New Roman" w:cs="Times New Roman" w:hint="eastAsia"/>
          <w:sz w:val="28"/>
          <w:szCs w:val="28"/>
        </w:rPr>
        <w:t>S</w:t>
      </w:r>
      <w:r w:rsidRPr="00FA094B">
        <w:rPr>
          <w:rFonts w:ascii="Times New Roman" w:eastAsia="標楷體" w:hAnsi="Times New Roman" w:cs="Times New Roman"/>
          <w:sz w:val="28"/>
          <w:szCs w:val="28"/>
        </w:rPr>
        <w:t>ide</w:t>
      </w:r>
      <w:bookmarkEnd w:id="22"/>
    </w:p>
    <w:p w14:paraId="14BC77B4" w14:textId="63DC6159" w:rsidR="0006431D"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使用</w:t>
      </w:r>
      <w:r w:rsidRPr="00D655DB">
        <w:rPr>
          <w:rFonts w:ascii="Times New Roman" w:eastAsia="標楷體" w:hAnsi="Times New Roman" w:cs="Times New Roman"/>
          <w:sz w:val="24"/>
          <w:szCs w:val="24"/>
        </w:rPr>
        <w:t xml:space="preserve"> Flask </w:t>
      </w:r>
      <w:r w:rsidR="00170086">
        <w:rPr>
          <w:rFonts w:ascii="Times New Roman" w:eastAsia="標楷體" w:hAnsi="Times New Roman" w:cs="Times New Roman" w:hint="eastAsia"/>
          <w:sz w:val="24"/>
          <w:szCs w:val="24"/>
        </w:rPr>
        <w:t>F</w:t>
      </w:r>
      <w:r w:rsidRPr="00D655DB">
        <w:rPr>
          <w:rFonts w:ascii="Times New Roman" w:eastAsia="標楷體" w:hAnsi="Times New Roman" w:cs="Times New Roman"/>
          <w:sz w:val="24"/>
          <w:szCs w:val="24"/>
        </w:rPr>
        <w:t xml:space="preserve">ramework </w:t>
      </w:r>
      <w:r w:rsidRPr="00D655DB">
        <w:rPr>
          <w:rFonts w:ascii="Times New Roman" w:eastAsia="標楷體" w:hAnsi="Times New Roman" w:cs="Times New Roman"/>
          <w:sz w:val="24"/>
          <w:szCs w:val="24"/>
        </w:rPr>
        <w:t>來進行資料的傳遞，我們設計了一個簡易的網站服務機制，使得客戶端可以透過</w:t>
      </w:r>
      <w:r w:rsidRPr="00D655DB">
        <w:rPr>
          <w:rFonts w:ascii="Times New Roman" w:eastAsia="標楷體" w:hAnsi="Times New Roman" w:cs="Times New Roman"/>
          <w:sz w:val="24"/>
          <w:szCs w:val="24"/>
        </w:rPr>
        <w:t xml:space="preserve"> requests </w:t>
      </w:r>
      <w:r w:rsidRPr="00D655DB">
        <w:rPr>
          <w:rFonts w:ascii="Times New Roman" w:eastAsia="標楷體" w:hAnsi="Times New Roman" w:cs="Times New Roman"/>
          <w:sz w:val="24"/>
          <w:szCs w:val="24"/>
        </w:rPr>
        <w:t>模組以</w:t>
      </w:r>
      <w:r w:rsidRPr="00D655DB">
        <w:rPr>
          <w:rFonts w:ascii="Times New Roman" w:eastAsia="標楷體" w:hAnsi="Times New Roman" w:cs="Times New Roman"/>
          <w:sz w:val="24"/>
          <w:szCs w:val="24"/>
        </w:rPr>
        <w:t xml:space="preserve"> POST </w:t>
      </w:r>
      <w:r w:rsidRPr="00D655DB">
        <w:rPr>
          <w:rFonts w:ascii="Times New Roman" w:eastAsia="標楷體" w:hAnsi="Times New Roman" w:cs="Times New Roman"/>
          <w:sz w:val="24"/>
          <w:szCs w:val="24"/>
        </w:rPr>
        <w:t>方法將音檔傳送到伺服器。伺服器端在接收到音檔後，會首先將之儲存至名為</w:t>
      </w:r>
      <w:r w:rsidRPr="00D655DB">
        <w:rPr>
          <w:rFonts w:ascii="Times New Roman" w:eastAsia="標楷體" w:hAnsi="Times New Roman" w:cs="Times New Roman"/>
          <w:sz w:val="24"/>
          <w:szCs w:val="24"/>
        </w:rPr>
        <w:t xml:space="preserve"> audio </w:t>
      </w:r>
      <w:r w:rsidRPr="00D655DB">
        <w:rPr>
          <w:rFonts w:ascii="Times New Roman" w:eastAsia="標楷體" w:hAnsi="Times New Roman" w:cs="Times New Roman"/>
          <w:sz w:val="24"/>
          <w:szCs w:val="24"/>
        </w:rPr>
        <w:t>的資料夾中，待後續處理。</w:t>
      </w:r>
    </w:p>
    <w:p w14:paraId="1D48E938" w14:textId="77777777" w:rsidR="0006431D" w:rsidRPr="00FA094B" w:rsidRDefault="0006431D" w:rsidP="00E021FD">
      <w:pPr>
        <w:spacing w:line="240" w:lineRule="auto"/>
        <w:ind w:left="482"/>
        <w:rPr>
          <w:rFonts w:ascii="Times New Roman" w:eastAsia="標楷體" w:hAnsi="Times New Roman" w:cs="Times New Roman"/>
          <w:sz w:val="28"/>
          <w:szCs w:val="28"/>
        </w:rPr>
      </w:pPr>
    </w:p>
    <w:p w14:paraId="1127BEFF" w14:textId="204CD6C9" w:rsidR="0006431D"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在音檔的初步處理中，伺服器端會使用</w:t>
      </w:r>
      <w:r w:rsidRPr="00D655DB">
        <w:rPr>
          <w:rFonts w:ascii="Times New Roman" w:eastAsia="標楷體" w:hAnsi="Times New Roman" w:cs="Times New Roman"/>
          <w:sz w:val="24"/>
          <w:szCs w:val="24"/>
        </w:rPr>
        <w:t xml:space="preserve"> FRCRN </w:t>
      </w:r>
      <w:r w:rsidRPr="00D655DB">
        <w:rPr>
          <w:rFonts w:ascii="Times New Roman" w:eastAsia="標楷體" w:hAnsi="Times New Roman" w:cs="Times New Roman"/>
          <w:sz w:val="24"/>
          <w:szCs w:val="24"/>
        </w:rPr>
        <w:t>降噪</w:t>
      </w:r>
      <w:proofErr w:type="gramStart"/>
      <w:r w:rsidRPr="00D655DB">
        <w:rPr>
          <w:rFonts w:ascii="Times New Roman" w:eastAsia="標楷體" w:hAnsi="Times New Roman" w:cs="Times New Roman"/>
          <w:sz w:val="24"/>
          <w:szCs w:val="24"/>
        </w:rPr>
        <w:t>模型對音檔</w:t>
      </w:r>
      <w:proofErr w:type="gramEnd"/>
      <w:r w:rsidRPr="00D655DB">
        <w:rPr>
          <w:rFonts w:ascii="Times New Roman" w:eastAsia="標楷體" w:hAnsi="Times New Roman" w:cs="Times New Roman"/>
          <w:sz w:val="24"/>
          <w:szCs w:val="24"/>
        </w:rPr>
        <w:t>進行降噪處理。主要目的是識別並去除音檔中的背景雜音，</w:t>
      </w:r>
      <w:r w:rsidR="00EA4991">
        <w:rPr>
          <w:rFonts w:ascii="Times New Roman" w:eastAsia="標楷體" w:hAnsi="Times New Roman" w:cs="Times New Roman" w:hint="eastAsia"/>
          <w:sz w:val="24"/>
          <w:szCs w:val="24"/>
        </w:rPr>
        <w:t>進</w:t>
      </w:r>
      <w:r w:rsidRPr="00D655DB">
        <w:rPr>
          <w:rFonts w:ascii="Times New Roman" w:eastAsia="標楷體" w:hAnsi="Times New Roman" w:cs="Times New Roman"/>
          <w:sz w:val="24"/>
          <w:szCs w:val="24"/>
        </w:rPr>
        <w:t>而保障語音的清晰度和整體穩定性。隨後，</w:t>
      </w:r>
      <w:proofErr w:type="gramStart"/>
      <w:r w:rsidRPr="00D655DB">
        <w:rPr>
          <w:rFonts w:ascii="Times New Roman" w:eastAsia="標楷體" w:hAnsi="Times New Roman" w:cs="Times New Roman"/>
          <w:sz w:val="24"/>
          <w:szCs w:val="24"/>
        </w:rPr>
        <w:t>會對音檔</w:t>
      </w:r>
      <w:proofErr w:type="gramEnd"/>
      <w:r w:rsidRPr="00D655DB">
        <w:rPr>
          <w:rFonts w:ascii="Times New Roman" w:eastAsia="標楷體" w:hAnsi="Times New Roman" w:cs="Times New Roman"/>
          <w:sz w:val="24"/>
          <w:szCs w:val="24"/>
        </w:rPr>
        <w:t>進行人聲偵測，這一步驟利用音檔內的振幅和音波的平均能量進行判斷。偵測過程是基於音頻的能量分佈分析技術，如果音檔的振幅或平均能量未達到特定標準，系統會</w:t>
      </w:r>
      <w:proofErr w:type="gramStart"/>
      <w:r w:rsidRPr="00D655DB">
        <w:rPr>
          <w:rFonts w:ascii="Times New Roman" w:eastAsia="標楷體" w:hAnsi="Times New Roman" w:cs="Times New Roman"/>
          <w:sz w:val="24"/>
          <w:szCs w:val="24"/>
        </w:rPr>
        <w:t>認定該音檔</w:t>
      </w:r>
      <w:proofErr w:type="gramEnd"/>
      <w:r w:rsidRPr="00D655DB">
        <w:rPr>
          <w:rFonts w:ascii="Times New Roman" w:eastAsia="標楷體" w:hAnsi="Times New Roman" w:cs="Times New Roman"/>
          <w:sz w:val="24"/>
          <w:szCs w:val="24"/>
        </w:rPr>
        <w:t>中無人聲存在，並將此結果</w:t>
      </w:r>
      <w:proofErr w:type="gramStart"/>
      <w:r w:rsidRPr="00D655DB">
        <w:rPr>
          <w:rFonts w:ascii="Times New Roman" w:eastAsia="標楷體" w:hAnsi="Times New Roman" w:cs="Times New Roman"/>
          <w:sz w:val="24"/>
          <w:szCs w:val="24"/>
        </w:rPr>
        <w:t>透過跳轉到</w:t>
      </w:r>
      <w:proofErr w:type="gramEnd"/>
      <w:r w:rsidRPr="00D655DB">
        <w:rPr>
          <w:rFonts w:ascii="Times New Roman" w:eastAsia="標楷體" w:hAnsi="Times New Roman" w:cs="Times New Roman"/>
          <w:sz w:val="24"/>
          <w:szCs w:val="24"/>
        </w:rPr>
        <w:t>指定的頁面提醒使用者重新錄音</w:t>
      </w:r>
      <w:r w:rsidR="00B825F2" w:rsidRPr="00D655DB">
        <w:rPr>
          <w:rFonts w:ascii="Times New Roman" w:eastAsia="標楷體" w:hAnsi="Times New Roman" w:cs="Times New Roman" w:hint="eastAsia"/>
          <w:sz w:val="24"/>
          <w:szCs w:val="24"/>
        </w:rPr>
        <w:t>，</w:t>
      </w:r>
      <w:r w:rsidR="00B825F2" w:rsidRPr="00D655DB">
        <w:rPr>
          <w:rFonts w:ascii="Times New Roman" w:eastAsia="標楷體" w:hAnsi="Times New Roman" w:cs="Times New Roman"/>
          <w:sz w:val="24"/>
          <w:szCs w:val="24"/>
        </w:rPr>
        <w:t>如</w:t>
      </w:r>
      <w:r w:rsidR="00B825F2" w:rsidRPr="00D655DB">
        <w:rPr>
          <w:rFonts w:ascii="Times New Roman" w:eastAsia="標楷體" w:hAnsi="Times New Roman" w:cs="Times New Roman" w:hint="eastAsia"/>
          <w:sz w:val="24"/>
          <w:szCs w:val="24"/>
        </w:rPr>
        <w:t>上</w:t>
      </w:r>
      <w:r w:rsidR="00B825F2" w:rsidRPr="00D655DB">
        <w:rPr>
          <w:rFonts w:ascii="Times New Roman" w:eastAsia="標楷體" w:hAnsi="Times New Roman" w:cs="Times New Roman"/>
          <w:sz w:val="24"/>
          <w:szCs w:val="24"/>
        </w:rPr>
        <w:t>圖</w:t>
      </w:r>
      <w:r w:rsidR="008A10FE">
        <w:rPr>
          <w:rFonts w:ascii="Times New Roman" w:eastAsia="標楷體" w:hAnsi="Times New Roman" w:cs="Times New Roman" w:hint="eastAsia"/>
          <w:sz w:val="24"/>
          <w:szCs w:val="24"/>
        </w:rPr>
        <w:t>二</w:t>
      </w:r>
      <w:r w:rsidR="000221A8" w:rsidRPr="00D655DB">
        <w:rPr>
          <w:rFonts w:ascii="Times New Roman" w:eastAsia="標楷體" w:hAnsi="Times New Roman" w:cs="Times New Roman" w:hint="eastAsia"/>
          <w:sz w:val="24"/>
          <w:szCs w:val="24"/>
        </w:rPr>
        <w:t>十</w:t>
      </w:r>
      <w:r w:rsidR="00B825F2" w:rsidRPr="00D655DB">
        <w:rPr>
          <w:rFonts w:ascii="Times New Roman" w:eastAsia="標楷體" w:hAnsi="Times New Roman" w:cs="Times New Roman" w:hint="eastAsia"/>
          <w:sz w:val="24"/>
          <w:szCs w:val="24"/>
        </w:rPr>
        <w:t>。</w:t>
      </w:r>
    </w:p>
    <w:p w14:paraId="3CD6F236" w14:textId="77777777" w:rsidR="0006431D" w:rsidRPr="00FA094B" w:rsidRDefault="0006431D" w:rsidP="00E021FD">
      <w:pPr>
        <w:spacing w:line="240" w:lineRule="auto"/>
        <w:ind w:left="482"/>
        <w:rPr>
          <w:rFonts w:ascii="Times New Roman" w:eastAsia="標楷體" w:hAnsi="Times New Roman" w:cs="Times New Roman"/>
          <w:sz w:val="28"/>
          <w:szCs w:val="28"/>
        </w:rPr>
      </w:pPr>
    </w:p>
    <w:p w14:paraId="1D16D697" w14:textId="364CBE28" w:rsidR="0006431D" w:rsidRPr="00D655DB" w:rsidRDefault="00AF41A5" w:rsidP="00E021FD">
      <w:pPr>
        <w:spacing w:line="240" w:lineRule="auto"/>
        <w:ind w:left="482"/>
        <w:rPr>
          <w:rFonts w:ascii="Times New Roman" w:eastAsia="標楷體" w:hAnsi="Times New Roman" w:cs="Times New Roman"/>
          <w:sz w:val="24"/>
          <w:szCs w:val="24"/>
        </w:rPr>
      </w:pPr>
      <w:proofErr w:type="gramStart"/>
      <w:r w:rsidRPr="00D655DB">
        <w:rPr>
          <w:rFonts w:ascii="Times New Roman" w:eastAsia="標楷體" w:hAnsi="Times New Roman" w:cs="Times New Roman"/>
          <w:sz w:val="24"/>
          <w:szCs w:val="24"/>
        </w:rPr>
        <w:t>若音檔</w:t>
      </w:r>
      <w:proofErr w:type="gramEnd"/>
      <w:r w:rsidRPr="00D655DB">
        <w:rPr>
          <w:rFonts w:ascii="Times New Roman" w:eastAsia="標楷體" w:hAnsi="Times New Roman" w:cs="Times New Roman"/>
          <w:sz w:val="24"/>
          <w:szCs w:val="24"/>
        </w:rPr>
        <w:t>中確認存在人聲，則會利用</w:t>
      </w:r>
      <w:r w:rsidRPr="00D655DB">
        <w:rPr>
          <w:rFonts w:ascii="Times New Roman" w:eastAsia="標楷體" w:hAnsi="Times New Roman" w:cs="Times New Roman"/>
          <w:sz w:val="24"/>
          <w:szCs w:val="24"/>
        </w:rPr>
        <w:t xml:space="preserve"> </w:t>
      </w:r>
      <w:proofErr w:type="spellStart"/>
      <w:r w:rsidRPr="00D655DB">
        <w:rPr>
          <w:rFonts w:ascii="Times New Roman" w:eastAsia="標楷體" w:hAnsi="Times New Roman" w:cs="Times New Roman"/>
          <w:sz w:val="24"/>
          <w:szCs w:val="24"/>
        </w:rPr>
        <w:t>HuBERT</w:t>
      </w:r>
      <w:proofErr w:type="spellEnd"/>
      <w:r w:rsidRPr="00D655DB">
        <w:rPr>
          <w:rFonts w:ascii="Times New Roman" w:eastAsia="標楷體" w:hAnsi="Times New Roman" w:cs="Times New Roman"/>
          <w:sz w:val="24"/>
          <w:szCs w:val="24"/>
        </w:rPr>
        <w:t xml:space="preserve"> </w:t>
      </w:r>
      <w:r w:rsidRPr="00D655DB">
        <w:rPr>
          <w:rFonts w:ascii="Times New Roman" w:eastAsia="標楷體" w:hAnsi="Times New Roman" w:cs="Times New Roman"/>
          <w:sz w:val="24"/>
          <w:szCs w:val="24"/>
        </w:rPr>
        <w:t>模型從中提取聲學特徵。提取完畢後，進一步將</w:t>
      </w:r>
      <w:proofErr w:type="gramStart"/>
      <w:r w:rsidRPr="00D655DB">
        <w:rPr>
          <w:rFonts w:ascii="Times New Roman" w:eastAsia="標楷體" w:hAnsi="Times New Roman" w:cs="Times New Roman"/>
          <w:sz w:val="24"/>
          <w:szCs w:val="24"/>
        </w:rPr>
        <w:t>音檔交由</w:t>
      </w:r>
      <w:proofErr w:type="gramEnd"/>
      <w:r w:rsidRPr="00D655DB">
        <w:rPr>
          <w:rFonts w:ascii="Times New Roman" w:eastAsia="標楷體" w:hAnsi="Times New Roman" w:cs="Times New Roman"/>
          <w:sz w:val="24"/>
          <w:szCs w:val="24"/>
        </w:rPr>
        <w:t>ReazonSpeech_v2</w:t>
      </w:r>
      <w:r w:rsidRPr="00D655DB">
        <w:rPr>
          <w:rFonts w:ascii="Times New Roman" w:eastAsia="標楷體" w:hAnsi="Times New Roman" w:cs="Times New Roman"/>
          <w:sz w:val="24"/>
          <w:szCs w:val="24"/>
        </w:rPr>
        <w:t>模型處理，將語音信號轉寫成文字。這些文字隨後被輸入到一個</w:t>
      </w:r>
      <w:r w:rsidRPr="00D655DB">
        <w:rPr>
          <w:rFonts w:ascii="Times New Roman" w:eastAsia="標楷體" w:hAnsi="Times New Roman" w:cs="Times New Roman"/>
          <w:sz w:val="24"/>
          <w:szCs w:val="24"/>
        </w:rPr>
        <w:t>embedding layer</w:t>
      </w:r>
      <w:r w:rsidRPr="00D655DB">
        <w:rPr>
          <w:rFonts w:ascii="Times New Roman" w:eastAsia="標楷體" w:hAnsi="Times New Roman" w:cs="Times New Roman"/>
          <w:sz w:val="24"/>
          <w:szCs w:val="24"/>
        </w:rPr>
        <w:t>中，轉換成一系列的嵌入向量，以代表文本的內容。</w:t>
      </w:r>
    </w:p>
    <w:p w14:paraId="10331196" w14:textId="77777777" w:rsidR="0006431D" w:rsidRPr="00D655DB" w:rsidRDefault="0006431D" w:rsidP="00E021FD">
      <w:pPr>
        <w:spacing w:line="240" w:lineRule="auto"/>
        <w:ind w:left="482"/>
        <w:rPr>
          <w:rFonts w:ascii="Times New Roman" w:eastAsia="標楷體" w:hAnsi="Times New Roman" w:cs="Times New Roman"/>
          <w:sz w:val="24"/>
          <w:szCs w:val="24"/>
        </w:rPr>
      </w:pPr>
    </w:p>
    <w:p w14:paraId="104F68E8" w14:textId="468734D6" w:rsidR="00713E6C"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結合從</w:t>
      </w:r>
      <w:proofErr w:type="spellStart"/>
      <w:r w:rsidRPr="00D655DB">
        <w:rPr>
          <w:rFonts w:ascii="Times New Roman" w:eastAsia="標楷體" w:hAnsi="Times New Roman" w:cs="Times New Roman"/>
          <w:sz w:val="24"/>
          <w:szCs w:val="24"/>
        </w:rPr>
        <w:t>HuBERT</w:t>
      </w:r>
      <w:proofErr w:type="spellEnd"/>
      <w:r w:rsidRPr="00D655DB">
        <w:rPr>
          <w:rFonts w:ascii="Times New Roman" w:eastAsia="標楷體" w:hAnsi="Times New Roman" w:cs="Times New Roman"/>
          <w:sz w:val="24"/>
          <w:szCs w:val="24"/>
        </w:rPr>
        <w:t>模型獲得的聲學特徵和從</w:t>
      </w:r>
      <w:r w:rsidRPr="00D655DB">
        <w:rPr>
          <w:rFonts w:ascii="Times New Roman" w:eastAsia="標楷體" w:hAnsi="Times New Roman" w:cs="Times New Roman"/>
          <w:sz w:val="24"/>
          <w:szCs w:val="24"/>
        </w:rPr>
        <w:t>ReazonSpeech_v2</w:t>
      </w:r>
      <w:r w:rsidRPr="00D655DB">
        <w:rPr>
          <w:rFonts w:ascii="Times New Roman" w:eastAsia="標楷體" w:hAnsi="Times New Roman" w:cs="Times New Roman"/>
          <w:sz w:val="24"/>
          <w:szCs w:val="24"/>
        </w:rPr>
        <w:t>模型獲得的嵌入向量後，會被送入</w:t>
      </w:r>
      <w:r w:rsidRPr="00D655DB">
        <w:rPr>
          <w:rFonts w:ascii="Times New Roman" w:eastAsia="標楷體" w:hAnsi="Times New Roman" w:cs="Times New Roman"/>
          <w:sz w:val="24"/>
          <w:szCs w:val="24"/>
        </w:rPr>
        <w:t xml:space="preserve"> BLSTM </w:t>
      </w:r>
      <w:r w:rsidRPr="00D655DB">
        <w:rPr>
          <w:rFonts w:ascii="Times New Roman" w:eastAsia="標楷體" w:hAnsi="Times New Roman" w:cs="Times New Roman"/>
          <w:sz w:val="24"/>
          <w:szCs w:val="24"/>
        </w:rPr>
        <w:t>評分模型。</w:t>
      </w:r>
      <w:r w:rsidRPr="00D655DB">
        <w:rPr>
          <w:rFonts w:ascii="Times New Roman" w:eastAsia="標楷體" w:hAnsi="Times New Roman" w:cs="Times New Roman"/>
          <w:sz w:val="24"/>
          <w:szCs w:val="24"/>
        </w:rPr>
        <w:t xml:space="preserve">BLSTM </w:t>
      </w:r>
      <w:r w:rsidRPr="00D655DB">
        <w:rPr>
          <w:rFonts w:ascii="Times New Roman" w:eastAsia="標楷體" w:hAnsi="Times New Roman" w:cs="Times New Roman"/>
          <w:sz w:val="24"/>
          <w:szCs w:val="24"/>
        </w:rPr>
        <w:t>模型透過分析這些特徵來評估語音的發音標準性和表達的流暢性，最終生成一個評分。這個分數將被回傳至客戶端，並在結果頁面上顯示，使用者可以即時看到自己語音的評估結果</w:t>
      </w:r>
      <w:r w:rsidR="00B825F2" w:rsidRPr="00D655DB">
        <w:rPr>
          <w:rFonts w:ascii="Times New Roman" w:eastAsia="標楷體" w:hAnsi="Times New Roman" w:cs="Times New Roman" w:hint="eastAsia"/>
          <w:sz w:val="24"/>
          <w:szCs w:val="24"/>
        </w:rPr>
        <w:t>，</w:t>
      </w:r>
      <w:r w:rsidRPr="00D655DB">
        <w:rPr>
          <w:rFonts w:ascii="Times New Roman" w:eastAsia="標楷體" w:hAnsi="Times New Roman" w:cs="Times New Roman"/>
          <w:sz w:val="24"/>
          <w:szCs w:val="24"/>
        </w:rPr>
        <w:t>如</w:t>
      </w:r>
      <w:r w:rsidR="00B825F2" w:rsidRPr="00D655DB">
        <w:rPr>
          <w:rFonts w:ascii="Times New Roman" w:eastAsia="標楷體" w:hAnsi="Times New Roman" w:cs="Times New Roman" w:hint="eastAsia"/>
          <w:sz w:val="24"/>
          <w:szCs w:val="24"/>
        </w:rPr>
        <w:t>上</w:t>
      </w:r>
      <w:r w:rsidRPr="00D655DB">
        <w:rPr>
          <w:rFonts w:ascii="Times New Roman" w:eastAsia="標楷體" w:hAnsi="Times New Roman" w:cs="Times New Roman"/>
          <w:sz w:val="24"/>
          <w:szCs w:val="24"/>
        </w:rPr>
        <w:t>圖</w:t>
      </w:r>
      <w:r w:rsidR="000221A8" w:rsidRPr="00D655DB">
        <w:rPr>
          <w:rFonts w:ascii="Times New Roman" w:eastAsia="標楷體" w:hAnsi="Times New Roman" w:cs="Times New Roman" w:hint="eastAsia"/>
          <w:sz w:val="24"/>
          <w:szCs w:val="24"/>
        </w:rPr>
        <w:t>十</w:t>
      </w:r>
      <w:r w:rsidR="008A10FE">
        <w:rPr>
          <w:rFonts w:ascii="Times New Roman" w:eastAsia="標楷體" w:hAnsi="Times New Roman" w:cs="Times New Roman" w:hint="eastAsia"/>
          <w:sz w:val="24"/>
          <w:szCs w:val="24"/>
        </w:rPr>
        <w:t>九</w:t>
      </w:r>
      <w:r w:rsidR="00B825F2" w:rsidRPr="00D655DB">
        <w:rPr>
          <w:rFonts w:ascii="Times New Roman" w:eastAsia="標楷體" w:hAnsi="Times New Roman" w:cs="Times New Roman" w:hint="eastAsia"/>
          <w:sz w:val="24"/>
          <w:szCs w:val="24"/>
        </w:rPr>
        <w:t>。</w:t>
      </w:r>
    </w:p>
    <w:p w14:paraId="79AE06A2" w14:textId="77777777" w:rsidR="008A10FE" w:rsidRDefault="008A10FE" w:rsidP="00363AC2">
      <w:pPr>
        <w:spacing w:line="240" w:lineRule="auto"/>
        <w:rPr>
          <w:rFonts w:ascii="Times New Roman" w:eastAsia="標楷體" w:hAnsi="Times New Roman" w:cs="Times New Roman"/>
          <w:sz w:val="24"/>
          <w:szCs w:val="24"/>
        </w:rPr>
      </w:pPr>
    </w:p>
    <w:p w14:paraId="3152E3A6" w14:textId="77777777" w:rsidR="009C0760" w:rsidRDefault="009C0760" w:rsidP="00363AC2">
      <w:pPr>
        <w:spacing w:line="240" w:lineRule="auto"/>
        <w:rPr>
          <w:rFonts w:ascii="Times New Roman" w:eastAsia="標楷體" w:hAnsi="Times New Roman" w:cs="Times New Roman"/>
          <w:sz w:val="24"/>
          <w:szCs w:val="24"/>
        </w:rPr>
      </w:pPr>
    </w:p>
    <w:p w14:paraId="1092DA0E" w14:textId="77777777" w:rsidR="009031B6" w:rsidRPr="00D655DB" w:rsidRDefault="009031B6" w:rsidP="00363AC2">
      <w:pPr>
        <w:spacing w:line="240" w:lineRule="auto"/>
        <w:rPr>
          <w:rFonts w:ascii="Times New Roman" w:eastAsia="標楷體" w:hAnsi="Times New Roman" w:cs="Times New Roman"/>
          <w:sz w:val="24"/>
          <w:szCs w:val="24"/>
        </w:rPr>
      </w:pPr>
    </w:p>
    <w:p w14:paraId="3A69750E" w14:textId="0F8FB27F" w:rsidR="00FA1559" w:rsidRPr="00FA094B" w:rsidRDefault="00AF41A5" w:rsidP="00363AC2">
      <w:pPr>
        <w:spacing w:line="240" w:lineRule="auto"/>
        <w:jc w:val="center"/>
        <w:outlineLvl w:val="0"/>
        <w:rPr>
          <w:rFonts w:ascii="Times New Roman" w:eastAsia="標楷體" w:hAnsi="Times New Roman" w:cs="Times New Roman"/>
          <w:b/>
          <w:bCs/>
          <w:sz w:val="52"/>
          <w:szCs w:val="52"/>
        </w:rPr>
      </w:pPr>
      <w:bookmarkStart w:id="23" w:name="_Toc165640718"/>
      <w:r w:rsidRPr="00FA094B">
        <w:rPr>
          <w:rFonts w:ascii="Times New Roman" w:eastAsia="標楷體" w:hAnsi="Times New Roman" w:cs="Times New Roman"/>
          <w:b/>
          <w:bCs/>
          <w:sz w:val="52"/>
          <w:szCs w:val="52"/>
        </w:rPr>
        <w:t>結論</w:t>
      </w:r>
      <w:bookmarkEnd w:id="23"/>
    </w:p>
    <w:p w14:paraId="7F737584" w14:textId="6E0CE299" w:rsidR="00B356B7" w:rsidRPr="003733C3" w:rsidRDefault="00B356B7" w:rsidP="00BC6BEC">
      <w:pPr>
        <w:rPr>
          <w:rFonts w:ascii="Times New Roman" w:eastAsia="標楷體" w:hAnsi="Times New Roman" w:cs="Times New Roman"/>
          <w:sz w:val="24"/>
          <w:szCs w:val="24"/>
        </w:rPr>
      </w:pPr>
      <w:r w:rsidRPr="003733C3">
        <w:rPr>
          <w:rFonts w:ascii="Times New Roman" w:eastAsia="標楷體" w:hAnsi="Times New Roman" w:cs="Times New Roman"/>
          <w:sz w:val="24"/>
          <w:szCs w:val="24"/>
        </w:rPr>
        <w:t>我們專題計畫中，分為</w:t>
      </w:r>
      <w:r w:rsidRPr="003733C3">
        <w:rPr>
          <w:rFonts w:ascii="Times New Roman" w:eastAsia="標楷體" w:hAnsi="Times New Roman" w:cs="Times New Roman"/>
          <w:sz w:val="24"/>
          <w:szCs w:val="24"/>
        </w:rPr>
        <w:t>AI</w:t>
      </w:r>
      <w:r w:rsidRPr="003733C3">
        <w:rPr>
          <w:rFonts w:ascii="Times New Roman" w:eastAsia="標楷體" w:hAnsi="Times New Roman" w:cs="Times New Roman"/>
          <w:sz w:val="24"/>
          <w:szCs w:val="24"/>
        </w:rPr>
        <w:t>模型和系統</w:t>
      </w:r>
      <w:r w:rsidR="00CE6B94" w:rsidRPr="003733C3">
        <w:rPr>
          <w:rFonts w:ascii="Times New Roman" w:eastAsia="標楷體" w:hAnsi="Times New Roman" w:cs="Times New Roman"/>
          <w:sz w:val="24"/>
          <w:szCs w:val="24"/>
        </w:rPr>
        <w:t>實現兩組，所以</w:t>
      </w:r>
      <w:r w:rsidR="00B65964" w:rsidRPr="003733C3">
        <w:rPr>
          <w:rFonts w:ascii="Times New Roman" w:eastAsia="標楷體" w:hAnsi="Times New Roman" w:cs="Times New Roman"/>
          <w:sz w:val="24"/>
          <w:szCs w:val="24"/>
        </w:rPr>
        <w:t>結論</w:t>
      </w:r>
      <w:r w:rsidR="00D24456" w:rsidRPr="003733C3">
        <w:rPr>
          <w:rFonts w:ascii="Times New Roman" w:eastAsia="標楷體" w:hAnsi="Times New Roman" w:cs="Times New Roman" w:hint="eastAsia"/>
          <w:sz w:val="24"/>
          <w:szCs w:val="24"/>
        </w:rPr>
        <w:t>將</w:t>
      </w:r>
      <w:r w:rsidR="00B65964" w:rsidRPr="003733C3">
        <w:rPr>
          <w:rFonts w:ascii="Times New Roman" w:eastAsia="標楷體" w:hAnsi="Times New Roman" w:cs="Times New Roman"/>
          <w:sz w:val="24"/>
          <w:szCs w:val="24"/>
        </w:rPr>
        <w:t>分為</w:t>
      </w:r>
      <w:r w:rsidR="00B65964" w:rsidRPr="003733C3">
        <w:rPr>
          <w:rFonts w:ascii="Times New Roman" w:eastAsia="標楷體" w:hAnsi="Times New Roman" w:cs="Times New Roman"/>
          <w:sz w:val="24"/>
          <w:szCs w:val="24"/>
        </w:rPr>
        <w:t>AI</w:t>
      </w:r>
      <w:r w:rsidR="00B65964" w:rsidRPr="003733C3">
        <w:rPr>
          <w:rFonts w:ascii="Times New Roman" w:eastAsia="標楷體" w:hAnsi="Times New Roman" w:cs="Times New Roman"/>
          <w:sz w:val="24"/>
          <w:szCs w:val="24"/>
        </w:rPr>
        <w:t>組與系統組分別講述</w:t>
      </w:r>
      <w:r w:rsidR="000221A8" w:rsidRPr="003733C3">
        <w:rPr>
          <w:rFonts w:ascii="Times New Roman" w:eastAsia="標楷體" w:hAnsi="Times New Roman" w:cs="Times New Roman"/>
          <w:sz w:val="24"/>
          <w:szCs w:val="24"/>
        </w:rPr>
        <w:t>：</w:t>
      </w:r>
    </w:p>
    <w:p w14:paraId="295397AF" w14:textId="77777777" w:rsidR="00446972" w:rsidRPr="000221A8" w:rsidRDefault="00446972" w:rsidP="00363AC2">
      <w:pPr>
        <w:spacing w:line="240" w:lineRule="auto"/>
        <w:outlineLvl w:val="1"/>
        <w:rPr>
          <w:rFonts w:ascii="Times New Roman" w:eastAsia="標楷體" w:hAnsi="Times New Roman" w:cs="Times New Roman"/>
          <w:sz w:val="28"/>
          <w:szCs w:val="28"/>
        </w:rPr>
      </w:pPr>
    </w:p>
    <w:p w14:paraId="46933640" w14:textId="0B7033BB" w:rsidR="00FA1559" w:rsidRPr="00FA094B" w:rsidRDefault="00B356B7" w:rsidP="00C447A4">
      <w:pPr>
        <w:spacing w:line="240" w:lineRule="auto"/>
        <w:rPr>
          <w:rFonts w:ascii="Times New Roman" w:eastAsia="標楷體" w:hAnsi="Times New Roman" w:cs="Times New Roman"/>
          <w:sz w:val="28"/>
          <w:szCs w:val="28"/>
        </w:rPr>
      </w:pPr>
      <w:r w:rsidRPr="00FA094B">
        <w:rPr>
          <w:rFonts w:ascii="Times New Roman" w:eastAsia="標楷體" w:hAnsi="Times New Roman" w:cs="Times New Roman" w:hint="eastAsia"/>
          <w:sz w:val="28"/>
          <w:szCs w:val="28"/>
        </w:rPr>
        <w:lastRenderedPageBreak/>
        <w:t>AI</w:t>
      </w:r>
      <w:r w:rsidRPr="00FA094B">
        <w:rPr>
          <w:rFonts w:ascii="Times New Roman" w:eastAsia="標楷體" w:hAnsi="Times New Roman" w:cs="Times New Roman" w:hint="eastAsia"/>
          <w:sz w:val="28"/>
          <w:szCs w:val="28"/>
        </w:rPr>
        <w:t>組結論</w:t>
      </w:r>
    </w:p>
    <w:p w14:paraId="70295AB0" w14:textId="44DBB91F" w:rsidR="00715630"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開發困難點</w:t>
      </w:r>
      <w:r w:rsidR="00E91BF5" w:rsidRPr="00D655DB">
        <w:rPr>
          <w:rFonts w:ascii="Times New Roman" w:eastAsia="標楷體" w:hAnsi="Times New Roman" w:cs="Times New Roman" w:hint="eastAsia"/>
          <w:sz w:val="24"/>
          <w:szCs w:val="24"/>
        </w:rPr>
        <w:t>：</w:t>
      </w:r>
    </w:p>
    <w:p w14:paraId="3561D5E2" w14:textId="5D3FDFC0" w:rsidR="002F3FF3" w:rsidRPr="00D655DB" w:rsidRDefault="003A2C02"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面臨的主要困難</w:t>
      </w:r>
      <w:r w:rsidR="0042313C" w:rsidRPr="00D655DB">
        <w:rPr>
          <w:rFonts w:ascii="Times New Roman" w:eastAsia="標楷體" w:hAnsi="Times New Roman" w:cs="Times New Roman" w:hint="eastAsia"/>
          <w:sz w:val="24"/>
          <w:szCs w:val="24"/>
        </w:rPr>
        <w:t>有</w:t>
      </w:r>
      <w:r w:rsidR="00FE6D75" w:rsidRPr="00D655DB">
        <w:rPr>
          <w:rFonts w:ascii="Times New Roman" w:eastAsia="標楷體" w:hAnsi="Times New Roman" w:cs="Times New Roman" w:hint="eastAsia"/>
          <w:sz w:val="24"/>
          <w:szCs w:val="24"/>
        </w:rPr>
        <w:t>兩</w:t>
      </w:r>
      <w:r w:rsidR="0042313C" w:rsidRPr="00D655DB">
        <w:rPr>
          <w:rFonts w:ascii="Times New Roman" w:eastAsia="標楷體" w:hAnsi="Times New Roman" w:cs="Times New Roman" w:hint="eastAsia"/>
          <w:sz w:val="24"/>
          <w:szCs w:val="24"/>
        </w:rPr>
        <w:t>點</w:t>
      </w:r>
      <w:r w:rsidR="00F07BA9" w:rsidRPr="00D655DB">
        <w:rPr>
          <w:rFonts w:ascii="Times New Roman" w:eastAsia="標楷體" w:hAnsi="Times New Roman" w:cs="Times New Roman" w:hint="eastAsia"/>
          <w:sz w:val="24"/>
          <w:szCs w:val="24"/>
        </w:rPr>
        <w:t>，一</w:t>
      </w:r>
      <w:r w:rsidRPr="00D655DB">
        <w:rPr>
          <w:rFonts w:ascii="Times New Roman" w:eastAsia="標楷體" w:hAnsi="Times New Roman" w:cs="Times New Roman" w:hint="eastAsia"/>
          <w:sz w:val="24"/>
          <w:szCs w:val="24"/>
        </w:rPr>
        <w:t>是日文評分資料集的不足</w:t>
      </w:r>
      <w:r w:rsidR="00DA1A89" w:rsidRPr="00D655DB">
        <w:rPr>
          <w:rFonts w:ascii="Times New Roman" w:eastAsia="標楷體" w:hAnsi="Times New Roman" w:cs="Times New Roman" w:hint="eastAsia"/>
          <w:sz w:val="24"/>
          <w:szCs w:val="24"/>
        </w:rPr>
        <w:t>、</w:t>
      </w:r>
      <w:r w:rsidR="000E56FD" w:rsidRPr="00D655DB">
        <w:rPr>
          <w:rFonts w:ascii="Times New Roman" w:eastAsia="標楷體" w:hAnsi="Times New Roman" w:cs="Times New Roman" w:hint="eastAsia"/>
          <w:sz w:val="24"/>
          <w:szCs w:val="24"/>
        </w:rPr>
        <w:t>二是</w:t>
      </w:r>
      <w:r w:rsidR="00DA1A89" w:rsidRPr="00D655DB">
        <w:rPr>
          <w:rFonts w:ascii="Times New Roman" w:eastAsia="標楷體" w:hAnsi="Times New Roman" w:cs="Times New Roman"/>
          <w:sz w:val="24"/>
          <w:szCs w:val="24"/>
        </w:rPr>
        <w:t>強制對</w:t>
      </w:r>
      <w:r w:rsidR="00DA1A89" w:rsidRPr="00D655DB">
        <w:rPr>
          <w:rFonts w:ascii="Times New Roman" w:eastAsia="標楷體" w:hAnsi="Times New Roman" w:cs="Times New Roman" w:hint="eastAsia"/>
          <w:sz w:val="24"/>
          <w:szCs w:val="24"/>
        </w:rPr>
        <w:t>齊</w:t>
      </w:r>
      <w:r w:rsidR="00DA1A89" w:rsidRPr="00D655DB">
        <w:rPr>
          <w:rFonts w:ascii="Times New Roman" w:eastAsia="標楷體" w:hAnsi="Times New Roman" w:cs="Times New Roman" w:hint="eastAsia"/>
          <w:sz w:val="24"/>
          <w:szCs w:val="24"/>
        </w:rPr>
        <w:t>(align transcription)</w:t>
      </w:r>
      <w:r w:rsidR="00DA1A89" w:rsidRPr="00D655DB">
        <w:rPr>
          <w:rFonts w:ascii="Times New Roman" w:eastAsia="標楷體" w:hAnsi="Times New Roman" w:cs="Times New Roman" w:hint="eastAsia"/>
          <w:sz w:val="24"/>
          <w:szCs w:val="24"/>
        </w:rPr>
        <w:t>技術上的難度</w:t>
      </w:r>
      <w:r w:rsidR="000E56FD" w:rsidRPr="00D655DB">
        <w:rPr>
          <w:rFonts w:ascii="Times New Roman" w:eastAsia="標楷體" w:hAnsi="Times New Roman" w:cs="Times New Roman" w:hint="eastAsia"/>
          <w:sz w:val="24"/>
          <w:szCs w:val="24"/>
        </w:rPr>
        <w:t>。</w:t>
      </w:r>
      <w:r w:rsidR="00F10710" w:rsidRPr="00D655DB">
        <w:rPr>
          <w:rFonts w:ascii="Times New Roman" w:eastAsia="標楷體" w:hAnsi="Times New Roman" w:cs="Times New Roman" w:hint="eastAsia"/>
          <w:sz w:val="24"/>
          <w:szCs w:val="24"/>
        </w:rPr>
        <w:t>欠缺較大且完整的日文評分資料集</w:t>
      </w:r>
      <w:r w:rsidRPr="00D655DB">
        <w:rPr>
          <w:rFonts w:ascii="Times New Roman" w:eastAsia="標楷體" w:hAnsi="Times New Roman" w:cs="Times New Roman" w:hint="eastAsia"/>
          <w:sz w:val="24"/>
          <w:szCs w:val="24"/>
        </w:rPr>
        <w:t>限制了評分模型的擴展應用，</w:t>
      </w:r>
      <w:r w:rsidR="00B55A1C" w:rsidRPr="00D655DB">
        <w:rPr>
          <w:rFonts w:ascii="Times New Roman" w:eastAsia="標楷體" w:hAnsi="Times New Roman" w:cs="Times New Roman" w:hint="eastAsia"/>
          <w:sz w:val="24"/>
          <w:szCs w:val="24"/>
        </w:rPr>
        <w:t>沒辦法進一步擴展評分模型的適用範圍</w:t>
      </w:r>
      <w:r w:rsidRPr="00D655DB">
        <w:rPr>
          <w:rFonts w:ascii="Times New Roman" w:eastAsia="標楷體" w:hAnsi="Times New Roman" w:cs="Times New Roman" w:hint="eastAsia"/>
          <w:sz w:val="24"/>
          <w:szCs w:val="24"/>
        </w:rPr>
        <w:t>。</w:t>
      </w:r>
      <w:proofErr w:type="gramStart"/>
      <w:r w:rsidRPr="00D655DB">
        <w:rPr>
          <w:rFonts w:ascii="Times New Roman" w:eastAsia="標楷體" w:hAnsi="Times New Roman" w:cs="Times New Roman" w:hint="eastAsia"/>
          <w:sz w:val="24"/>
          <w:szCs w:val="24"/>
        </w:rPr>
        <w:t>此外，</w:t>
      </w:r>
      <w:proofErr w:type="gramEnd"/>
      <w:r w:rsidRPr="00D655DB">
        <w:rPr>
          <w:rFonts w:ascii="Times New Roman" w:eastAsia="標楷體" w:hAnsi="Times New Roman" w:cs="Times New Roman" w:hint="eastAsia"/>
          <w:sz w:val="24"/>
          <w:szCs w:val="24"/>
        </w:rPr>
        <w:t>將語音與文字進行</w:t>
      </w:r>
      <w:r w:rsidR="00B55A1C" w:rsidRPr="00D655DB">
        <w:rPr>
          <w:rFonts w:ascii="Times New Roman" w:eastAsia="標楷體" w:hAnsi="Times New Roman" w:cs="Times New Roman"/>
          <w:sz w:val="24"/>
          <w:szCs w:val="24"/>
        </w:rPr>
        <w:t>強制對</w:t>
      </w:r>
      <w:r w:rsidR="00B55A1C" w:rsidRPr="00D655DB">
        <w:rPr>
          <w:rFonts w:ascii="Times New Roman" w:eastAsia="標楷體" w:hAnsi="Times New Roman" w:cs="Times New Roman" w:hint="eastAsia"/>
          <w:sz w:val="24"/>
          <w:szCs w:val="24"/>
        </w:rPr>
        <w:t>齊</w:t>
      </w:r>
      <w:r w:rsidR="00B55A1C" w:rsidRPr="00D655DB">
        <w:rPr>
          <w:rFonts w:ascii="Times New Roman" w:eastAsia="標楷體" w:hAnsi="Times New Roman" w:cs="Times New Roman" w:hint="eastAsia"/>
          <w:sz w:val="24"/>
          <w:szCs w:val="24"/>
        </w:rPr>
        <w:t>(align transcription)</w:t>
      </w:r>
      <w:r w:rsidRPr="00D655DB">
        <w:rPr>
          <w:rFonts w:ascii="Times New Roman" w:eastAsia="標楷體" w:hAnsi="Times New Roman" w:cs="Times New Roman" w:hint="eastAsia"/>
          <w:sz w:val="24"/>
          <w:szCs w:val="24"/>
        </w:rPr>
        <w:t>以提供針對性的發音提示</w:t>
      </w:r>
      <w:r w:rsidR="00076F26" w:rsidRPr="00D655DB">
        <w:rPr>
          <w:rFonts w:ascii="Times New Roman" w:eastAsia="標楷體" w:hAnsi="Times New Roman" w:cs="Times New Roman" w:hint="eastAsia"/>
          <w:sz w:val="24"/>
          <w:szCs w:val="24"/>
        </w:rPr>
        <w:t>，在技術上也有一定難度需要時間鑽研</w:t>
      </w:r>
      <w:r w:rsidRPr="00D655DB">
        <w:rPr>
          <w:rFonts w:ascii="Times New Roman" w:eastAsia="標楷體" w:hAnsi="Times New Roman" w:cs="Times New Roman" w:hint="eastAsia"/>
          <w:sz w:val="24"/>
          <w:szCs w:val="24"/>
        </w:rPr>
        <w:t>。</w:t>
      </w:r>
    </w:p>
    <w:p w14:paraId="1EFB3C5E" w14:textId="77777777" w:rsidR="008E5A3C" w:rsidRPr="00D655DB" w:rsidRDefault="008E5A3C" w:rsidP="00363AC2">
      <w:pPr>
        <w:spacing w:line="240" w:lineRule="auto"/>
        <w:rPr>
          <w:rFonts w:ascii="Times New Roman" w:eastAsia="標楷體" w:hAnsi="Times New Roman" w:cs="Times New Roman"/>
          <w:sz w:val="24"/>
          <w:szCs w:val="24"/>
        </w:rPr>
      </w:pPr>
    </w:p>
    <w:p w14:paraId="121DD9B7" w14:textId="01792D45" w:rsidR="002F3FF3"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未來擴展</w:t>
      </w:r>
      <w:r w:rsidR="00E91BF5" w:rsidRPr="00D655DB">
        <w:rPr>
          <w:rFonts w:ascii="Times New Roman" w:eastAsia="標楷體" w:hAnsi="Times New Roman" w:cs="Times New Roman" w:hint="eastAsia"/>
          <w:sz w:val="24"/>
          <w:szCs w:val="24"/>
        </w:rPr>
        <w:t>：</w:t>
      </w:r>
    </w:p>
    <w:p w14:paraId="12D04419" w14:textId="725D9E91" w:rsidR="001C1082" w:rsidRPr="00D655DB" w:rsidRDefault="004D4718"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期</w:t>
      </w:r>
      <w:r w:rsidR="001C1082" w:rsidRPr="00D655DB">
        <w:rPr>
          <w:rFonts w:ascii="Times New Roman" w:eastAsia="標楷體" w:hAnsi="Times New Roman" w:cs="Times New Roman" w:hint="eastAsia"/>
          <w:sz w:val="24"/>
          <w:szCs w:val="24"/>
        </w:rPr>
        <w:t>望</w:t>
      </w:r>
      <w:r w:rsidR="00EB0BD3" w:rsidRPr="00D655DB">
        <w:rPr>
          <w:rFonts w:ascii="Times New Roman" w:eastAsia="標楷體" w:hAnsi="Times New Roman" w:cs="Times New Roman" w:hint="eastAsia"/>
          <w:sz w:val="24"/>
          <w:szCs w:val="24"/>
        </w:rPr>
        <w:t>能</w:t>
      </w:r>
      <w:r w:rsidR="00E70A09" w:rsidRPr="00D655DB">
        <w:rPr>
          <w:rFonts w:ascii="Times New Roman" w:eastAsia="標楷體" w:hAnsi="Times New Roman" w:cs="Times New Roman" w:hint="eastAsia"/>
          <w:sz w:val="24"/>
          <w:szCs w:val="24"/>
        </w:rPr>
        <w:t>跟日文系合作</w:t>
      </w:r>
      <w:r w:rsidR="001C1082" w:rsidRPr="00D655DB">
        <w:rPr>
          <w:rFonts w:ascii="Times New Roman" w:eastAsia="標楷體" w:hAnsi="Times New Roman" w:cs="Times New Roman" w:hint="eastAsia"/>
          <w:sz w:val="24"/>
          <w:szCs w:val="24"/>
        </w:rPr>
        <w:t>獲取更完整的語音資料集，以提高模型的訓練</w:t>
      </w:r>
      <w:r w:rsidR="00E70A09" w:rsidRPr="00D655DB">
        <w:rPr>
          <w:rFonts w:ascii="Times New Roman" w:eastAsia="標楷體" w:hAnsi="Times New Roman" w:cs="Times New Roman" w:hint="eastAsia"/>
          <w:sz w:val="24"/>
          <w:szCs w:val="24"/>
        </w:rPr>
        <w:t>水準</w:t>
      </w:r>
      <w:r w:rsidR="001C1082" w:rsidRPr="00D655DB">
        <w:rPr>
          <w:rFonts w:ascii="Times New Roman" w:eastAsia="標楷體" w:hAnsi="Times New Roman" w:cs="Times New Roman" w:hint="eastAsia"/>
          <w:sz w:val="24"/>
          <w:szCs w:val="24"/>
        </w:rPr>
        <w:t>和評分精</w:t>
      </w:r>
      <w:proofErr w:type="gramStart"/>
      <w:r w:rsidR="001C1082" w:rsidRPr="00D655DB">
        <w:rPr>
          <w:rFonts w:ascii="Times New Roman" w:eastAsia="標楷體" w:hAnsi="Times New Roman" w:cs="Times New Roman" w:hint="eastAsia"/>
          <w:sz w:val="24"/>
          <w:szCs w:val="24"/>
        </w:rPr>
        <w:t>準</w:t>
      </w:r>
      <w:proofErr w:type="gramEnd"/>
      <w:r w:rsidR="001C1082" w:rsidRPr="00D655DB">
        <w:rPr>
          <w:rFonts w:ascii="Times New Roman" w:eastAsia="標楷體" w:hAnsi="Times New Roman" w:cs="Times New Roman" w:hint="eastAsia"/>
          <w:sz w:val="24"/>
          <w:szCs w:val="24"/>
        </w:rPr>
        <w:t>度。計畫將評分模型從單詞評分擴展到</w:t>
      </w:r>
      <w:r w:rsidR="0032623E" w:rsidRPr="00D655DB">
        <w:rPr>
          <w:rFonts w:ascii="Times New Roman" w:eastAsia="標楷體" w:hAnsi="Times New Roman" w:cs="Times New Roman" w:hint="eastAsia"/>
          <w:sz w:val="24"/>
          <w:szCs w:val="24"/>
        </w:rPr>
        <w:t>短</w:t>
      </w:r>
      <w:r w:rsidR="001C1082" w:rsidRPr="00D655DB">
        <w:rPr>
          <w:rFonts w:ascii="Times New Roman" w:eastAsia="標楷體" w:hAnsi="Times New Roman" w:cs="Times New Roman" w:hint="eastAsia"/>
          <w:sz w:val="24"/>
          <w:szCs w:val="24"/>
        </w:rPr>
        <w:t>句層次</w:t>
      </w:r>
      <w:r w:rsidR="000272BA" w:rsidRPr="00D655DB">
        <w:rPr>
          <w:rFonts w:ascii="Times New Roman" w:eastAsia="標楷體" w:hAnsi="Times New Roman" w:cs="Times New Roman" w:hint="eastAsia"/>
          <w:sz w:val="24"/>
          <w:szCs w:val="24"/>
        </w:rPr>
        <w:t>，將評分的範圍從只判斷標準與否到能判斷多個</w:t>
      </w:r>
      <w:r w:rsidR="00E91BF5" w:rsidRPr="00D655DB">
        <w:rPr>
          <w:rFonts w:ascii="Times New Roman" w:eastAsia="標楷體" w:hAnsi="Times New Roman" w:cs="Times New Roman" w:hint="eastAsia"/>
          <w:sz w:val="24"/>
          <w:szCs w:val="24"/>
        </w:rPr>
        <w:t>出評分等級</w:t>
      </w:r>
      <w:r w:rsidR="001C1082" w:rsidRPr="00D655DB">
        <w:rPr>
          <w:rFonts w:ascii="Times New Roman" w:eastAsia="標楷體" w:hAnsi="Times New Roman" w:cs="Times New Roman" w:hint="eastAsia"/>
          <w:sz w:val="24"/>
          <w:szCs w:val="24"/>
        </w:rPr>
        <w:t>，並</w:t>
      </w:r>
      <w:r w:rsidR="0032623E" w:rsidRPr="00D655DB">
        <w:rPr>
          <w:rFonts w:ascii="Times New Roman" w:eastAsia="標楷體" w:hAnsi="Times New Roman" w:cs="Times New Roman" w:hint="eastAsia"/>
          <w:sz w:val="24"/>
          <w:szCs w:val="24"/>
        </w:rPr>
        <w:t>透過強制對齊切割音檔以實現</w:t>
      </w:r>
      <w:r w:rsidR="001C1082" w:rsidRPr="00D655DB">
        <w:rPr>
          <w:rFonts w:ascii="Times New Roman" w:eastAsia="標楷體" w:hAnsi="Times New Roman" w:cs="Times New Roman" w:hint="eastAsia"/>
          <w:sz w:val="24"/>
          <w:szCs w:val="24"/>
        </w:rPr>
        <w:t>針對語音中的每</w:t>
      </w:r>
      <w:proofErr w:type="gramStart"/>
      <w:r w:rsidR="001C1082" w:rsidRPr="00D655DB">
        <w:rPr>
          <w:rFonts w:ascii="Times New Roman" w:eastAsia="標楷體" w:hAnsi="Times New Roman" w:cs="Times New Roman" w:hint="eastAsia"/>
          <w:sz w:val="24"/>
          <w:szCs w:val="24"/>
        </w:rPr>
        <w:t>個</w:t>
      </w:r>
      <w:proofErr w:type="gramEnd"/>
      <w:r w:rsidR="001C1082" w:rsidRPr="00D655DB">
        <w:rPr>
          <w:rFonts w:ascii="Times New Roman" w:eastAsia="標楷體" w:hAnsi="Times New Roman" w:cs="Times New Roman" w:hint="eastAsia"/>
          <w:sz w:val="24"/>
          <w:szCs w:val="24"/>
        </w:rPr>
        <w:t>單詞提供評分，這將使評分系統更加全面和詳細。</w:t>
      </w:r>
    </w:p>
    <w:p w14:paraId="042E9637" w14:textId="77777777" w:rsidR="00E91BF5" w:rsidRPr="00D655DB" w:rsidRDefault="00E91BF5" w:rsidP="00E021FD">
      <w:pPr>
        <w:spacing w:line="240" w:lineRule="auto"/>
        <w:ind w:left="482"/>
        <w:rPr>
          <w:rFonts w:ascii="Times New Roman" w:eastAsia="標楷體" w:hAnsi="Times New Roman" w:cs="Times New Roman"/>
          <w:sz w:val="24"/>
          <w:szCs w:val="24"/>
        </w:rPr>
      </w:pPr>
    </w:p>
    <w:p w14:paraId="542877A4" w14:textId="0BD73E37" w:rsidR="002F3FF3"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心得</w:t>
      </w:r>
      <w:r w:rsidR="00E91BF5" w:rsidRPr="00D655DB">
        <w:rPr>
          <w:rFonts w:ascii="Times New Roman" w:eastAsia="標楷體" w:hAnsi="Times New Roman" w:cs="Times New Roman" w:hint="eastAsia"/>
          <w:sz w:val="24"/>
          <w:szCs w:val="24"/>
        </w:rPr>
        <w:t>：</w:t>
      </w:r>
    </w:p>
    <w:p w14:paraId="6CA6898B" w14:textId="03023C0D" w:rsidR="00AC4551" w:rsidRPr="00D655DB" w:rsidRDefault="00E25B3C"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在這次專題中，學習到許多</w:t>
      </w:r>
      <w:proofErr w:type="gramStart"/>
      <w:r w:rsidRPr="00D655DB">
        <w:rPr>
          <w:rFonts w:ascii="Times New Roman" w:eastAsia="標楷體" w:hAnsi="Times New Roman" w:cs="Times New Roman" w:hint="eastAsia"/>
          <w:sz w:val="24"/>
          <w:szCs w:val="24"/>
        </w:rPr>
        <w:t>關於音</w:t>
      </w:r>
      <w:proofErr w:type="gramEnd"/>
      <w:r w:rsidRPr="00D655DB">
        <w:rPr>
          <w:rFonts w:ascii="Times New Roman" w:eastAsia="標楷體" w:hAnsi="Times New Roman" w:cs="Times New Roman" w:hint="eastAsia"/>
          <w:sz w:val="24"/>
          <w:szCs w:val="24"/>
        </w:rPr>
        <w:t>檔的前處理工作，其中</w:t>
      </w:r>
      <w:proofErr w:type="gramStart"/>
      <w:r w:rsidRPr="00D655DB">
        <w:rPr>
          <w:rFonts w:ascii="Times New Roman" w:eastAsia="標楷體" w:hAnsi="Times New Roman" w:cs="Times New Roman" w:hint="eastAsia"/>
          <w:sz w:val="24"/>
          <w:szCs w:val="24"/>
        </w:rPr>
        <w:t>包含了音檔</w:t>
      </w:r>
      <w:proofErr w:type="gramEnd"/>
      <w:r w:rsidRPr="00D655DB">
        <w:rPr>
          <w:rFonts w:ascii="Times New Roman" w:eastAsia="標楷體" w:hAnsi="Times New Roman" w:cs="Times New Roman" w:hint="eastAsia"/>
          <w:sz w:val="24"/>
          <w:szCs w:val="24"/>
        </w:rPr>
        <w:t>的</w:t>
      </w:r>
      <w:proofErr w:type="gramStart"/>
      <w:r w:rsidRPr="00D655DB">
        <w:rPr>
          <w:rFonts w:ascii="Times New Roman" w:eastAsia="標楷體" w:hAnsi="Times New Roman" w:cs="Times New Roman" w:hint="eastAsia"/>
          <w:sz w:val="24"/>
          <w:szCs w:val="24"/>
        </w:rPr>
        <w:t>降噪與切割</w:t>
      </w:r>
      <w:proofErr w:type="gramEnd"/>
      <w:r w:rsidRPr="00D655DB">
        <w:rPr>
          <w:rFonts w:ascii="Times New Roman" w:eastAsia="標楷體" w:hAnsi="Times New Roman" w:cs="Times New Roman" w:hint="eastAsia"/>
          <w:sz w:val="24"/>
          <w:szCs w:val="24"/>
        </w:rPr>
        <w:t>。學習了這些技術的操作過程，也理解了實際應用中的重要性。</w:t>
      </w:r>
    </w:p>
    <w:p w14:paraId="4C127C15" w14:textId="38A81AD4" w:rsidR="00B825F2" w:rsidRPr="00D655DB" w:rsidRDefault="00E25B3C"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對</w:t>
      </w:r>
      <w:r w:rsidRPr="00D655DB">
        <w:rPr>
          <w:rFonts w:ascii="Times New Roman" w:eastAsia="標楷體" w:hAnsi="Times New Roman" w:cs="Times New Roman" w:hint="eastAsia"/>
          <w:sz w:val="24"/>
          <w:szCs w:val="24"/>
        </w:rPr>
        <w:t>Transformer</w:t>
      </w:r>
      <w:r w:rsidRPr="00D655DB">
        <w:rPr>
          <w:rFonts w:ascii="Times New Roman" w:eastAsia="標楷體" w:hAnsi="Times New Roman" w:cs="Times New Roman" w:hint="eastAsia"/>
          <w:sz w:val="24"/>
          <w:szCs w:val="24"/>
        </w:rPr>
        <w:t>架構</w:t>
      </w:r>
      <w:r w:rsidR="00AC4551" w:rsidRPr="00D655DB">
        <w:rPr>
          <w:rFonts w:ascii="Times New Roman" w:eastAsia="標楷體" w:hAnsi="Times New Roman" w:cs="Times New Roman" w:hint="eastAsia"/>
          <w:sz w:val="24"/>
          <w:szCs w:val="24"/>
        </w:rPr>
        <w:t>的</w:t>
      </w:r>
      <w:r w:rsidRPr="00D655DB">
        <w:rPr>
          <w:rFonts w:ascii="Times New Roman" w:eastAsia="標楷體" w:hAnsi="Times New Roman" w:cs="Times New Roman" w:hint="eastAsia"/>
          <w:sz w:val="24"/>
          <w:szCs w:val="24"/>
        </w:rPr>
        <w:t>自監督學習</w:t>
      </w:r>
      <w:r w:rsidRPr="00D655DB">
        <w:rPr>
          <w:rFonts w:ascii="Times New Roman" w:eastAsia="標楷體" w:hAnsi="Times New Roman" w:cs="Times New Roman" w:hint="eastAsia"/>
          <w:sz w:val="24"/>
          <w:szCs w:val="24"/>
        </w:rPr>
        <w:t>(SSL)</w:t>
      </w:r>
      <w:r w:rsidRPr="00D655DB">
        <w:rPr>
          <w:rFonts w:ascii="Times New Roman" w:eastAsia="標楷體" w:hAnsi="Times New Roman" w:cs="Times New Roman" w:hint="eastAsia"/>
          <w:sz w:val="24"/>
          <w:szCs w:val="24"/>
        </w:rPr>
        <w:t>模型有了更深刻的理解。這些模型</w:t>
      </w:r>
      <w:r w:rsidR="00AC4551" w:rsidRPr="00D655DB">
        <w:rPr>
          <w:rFonts w:ascii="Times New Roman" w:eastAsia="標楷體" w:hAnsi="Times New Roman" w:cs="Times New Roman" w:hint="eastAsia"/>
          <w:sz w:val="24"/>
          <w:szCs w:val="24"/>
        </w:rPr>
        <w:t>可以適應</w:t>
      </w:r>
      <w:r w:rsidRPr="00D655DB">
        <w:rPr>
          <w:rFonts w:ascii="Times New Roman" w:eastAsia="標楷體" w:hAnsi="Times New Roman" w:cs="Times New Roman" w:hint="eastAsia"/>
          <w:sz w:val="24"/>
          <w:szCs w:val="24"/>
        </w:rPr>
        <w:t>各式各樣的語音</w:t>
      </w:r>
      <w:r w:rsidR="00AC4551" w:rsidRPr="00D655DB">
        <w:rPr>
          <w:rFonts w:ascii="Times New Roman" w:eastAsia="標楷體" w:hAnsi="Times New Roman" w:cs="Times New Roman" w:hint="eastAsia"/>
          <w:sz w:val="24"/>
          <w:szCs w:val="24"/>
        </w:rPr>
        <w:t>下游任務</w:t>
      </w:r>
      <w:r w:rsidRPr="00D655DB">
        <w:rPr>
          <w:rFonts w:ascii="Times New Roman" w:eastAsia="標楷體" w:hAnsi="Times New Roman" w:cs="Times New Roman" w:hint="eastAsia"/>
          <w:sz w:val="24"/>
          <w:szCs w:val="24"/>
        </w:rPr>
        <w:t>，展現了其在處理</w:t>
      </w:r>
      <w:r w:rsidR="008A5C88" w:rsidRPr="00D655DB">
        <w:rPr>
          <w:rFonts w:ascii="Times New Roman" w:eastAsia="標楷體" w:hAnsi="Times New Roman" w:cs="Times New Roman" w:hint="eastAsia"/>
          <w:sz w:val="24"/>
          <w:szCs w:val="24"/>
        </w:rPr>
        <w:t>語音</w:t>
      </w:r>
      <w:r w:rsidRPr="00D655DB">
        <w:rPr>
          <w:rFonts w:ascii="Times New Roman" w:eastAsia="標楷體" w:hAnsi="Times New Roman" w:cs="Times New Roman" w:hint="eastAsia"/>
          <w:sz w:val="24"/>
          <w:szCs w:val="24"/>
        </w:rPr>
        <w:t>方面的強大能力。這次經驗讓我們認識到了</w:t>
      </w:r>
      <w:r w:rsidRPr="00D655DB">
        <w:rPr>
          <w:rFonts w:ascii="Times New Roman" w:eastAsia="標楷體" w:hAnsi="Times New Roman" w:cs="Times New Roman" w:hint="eastAsia"/>
          <w:sz w:val="24"/>
          <w:szCs w:val="24"/>
        </w:rPr>
        <w:t>SSL</w:t>
      </w:r>
      <w:r w:rsidRPr="00D655DB">
        <w:rPr>
          <w:rFonts w:ascii="Times New Roman" w:eastAsia="標楷體" w:hAnsi="Times New Roman" w:cs="Times New Roman" w:hint="eastAsia"/>
          <w:sz w:val="24"/>
          <w:szCs w:val="24"/>
        </w:rPr>
        <w:t>模型在自然語言處理領域的潛力，以及它們在特徵學習中的高效性。</w:t>
      </w:r>
      <w:r w:rsidR="00751016" w:rsidRPr="00D655DB">
        <w:rPr>
          <w:rFonts w:ascii="Times New Roman" w:eastAsia="標楷體" w:hAnsi="Times New Roman" w:cs="Times New Roman" w:hint="eastAsia"/>
          <w:sz w:val="24"/>
          <w:szCs w:val="24"/>
        </w:rPr>
        <w:t>也</w:t>
      </w:r>
      <w:r w:rsidRPr="00D655DB">
        <w:rPr>
          <w:rFonts w:ascii="Times New Roman" w:eastAsia="標楷體" w:hAnsi="Times New Roman" w:cs="Times New Roman" w:hint="eastAsia"/>
          <w:sz w:val="24"/>
          <w:szCs w:val="24"/>
        </w:rPr>
        <w:t>鑽研了</w:t>
      </w:r>
      <w:r w:rsidRPr="00D655DB">
        <w:rPr>
          <w:rFonts w:ascii="Times New Roman" w:eastAsia="標楷體" w:hAnsi="Times New Roman" w:cs="Times New Roman" w:hint="eastAsia"/>
          <w:sz w:val="24"/>
          <w:szCs w:val="24"/>
        </w:rPr>
        <w:t>BLSTM</w:t>
      </w:r>
      <w:r w:rsidRPr="00D655DB">
        <w:rPr>
          <w:rFonts w:ascii="Times New Roman" w:eastAsia="標楷體" w:hAnsi="Times New Roman" w:cs="Times New Roman" w:hint="eastAsia"/>
          <w:sz w:val="24"/>
          <w:szCs w:val="24"/>
        </w:rPr>
        <w:t>和</w:t>
      </w:r>
      <w:r w:rsidRPr="00D655DB">
        <w:rPr>
          <w:rFonts w:ascii="Times New Roman" w:eastAsia="標楷體" w:hAnsi="Times New Roman" w:cs="Times New Roman" w:hint="eastAsia"/>
          <w:sz w:val="24"/>
          <w:szCs w:val="24"/>
        </w:rPr>
        <w:t>LSTM</w:t>
      </w:r>
      <w:r w:rsidRPr="00D655DB">
        <w:rPr>
          <w:rFonts w:ascii="Times New Roman" w:eastAsia="標楷體" w:hAnsi="Times New Roman" w:cs="Times New Roman" w:hint="eastAsia"/>
          <w:sz w:val="24"/>
          <w:szCs w:val="24"/>
        </w:rPr>
        <w:t>這些處理序列</w:t>
      </w:r>
      <w:r w:rsidR="0099764E" w:rsidRPr="00D655DB">
        <w:rPr>
          <w:rFonts w:ascii="Times New Roman" w:eastAsia="標楷體" w:hAnsi="Times New Roman" w:cs="Times New Roman" w:hint="eastAsia"/>
          <w:sz w:val="24"/>
          <w:szCs w:val="24"/>
        </w:rPr>
        <w:t>資料</w:t>
      </w:r>
      <w:r w:rsidRPr="00D655DB">
        <w:rPr>
          <w:rFonts w:ascii="Times New Roman" w:eastAsia="標楷體" w:hAnsi="Times New Roman" w:cs="Times New Roman" w:hint="eastAsia"/>
          <w:sz w:val="24"/>
          <w:szCs w:val="24"/>
        </w:rPr>
        <w:t>的模型。</w:t>
      </w:r>
      <w:r w:rsidR="00034052" w:rsidRPr="00D655DB">
        <w:rPr>
          <w:rFonts w:ascii="Times New Roman" w:eastAsia="標楷體" w:hAnsi="Times New Roman" w:cs="Times New Roman" w:hint="eastAsia"/>
          <w:sz w:val="24"/>
          <w:szCs w:val="24"/>
        </w:rPr>
        <w:t>透</w:t>
      </w:r>
      <w:r w:rsidRPr="00D655DB">
        <w:rPr>
          <w:rFonts w:ascii="Times New Roman" w:eastAsia="標楷體" w:hAnsi="Times New Roman" w:cs="Times New Roman" w:hint="eastAsia"/>
          <w:sz w:val="24"/>
          <w:szCs w:val="24"/>
        </w:rPr>
        <w:t>過對這些模型的學習和應用，加深了對於時間序列數據的處理機制的理解，也增強了我們在構建更複雜模型時的能力。學會如何</w:t>
      </w:r>
      <w:r w:rsidR="00775900" w:rsidRPr="00D655DB">
        <w:rPr>
          <w:rFonts w:ascii="Times New Roman" w:eastAsia="標楷體" w:hAnsi="Times New Roman" w:cs="Times New Roman" w:hint="eastAsia"/>
          <w:sz w:val="24"/>
          <w:szCs w:val="24"/>
        </w:rPr>
        <w:t>透</w:t>
      </w:r>
      <w:r w:rsidRPr="00D655DB">
        <w:rPr>
          <w:rFonts w:ascii="Times New Roman" w:eastAsia="標楷體" w:hAnsi="Times New Roman" w:cs="Times New Roman" w:hint="eastAsia"/>
          <w:sz w:val="24"/>
          <w:szCs w:val="24"/>
        </w:rPr>
        <w:t>過</w:t>
      </w:r>
      <w:r w:rsidR="00775900" w:rsidRPr="00D655DB">
        <w:rPr>
          <w:rFonts w:ascii="Times New Roman" w:eastAsia="標楷體" w:hAnsi="Times New Roman" w:cs="Times New Roman" w:hint="eastAsia"/>
          <w:sz w:val="24"/>
          <w:szCs w:val="24"/>
        </w:rPr>
        <w:t>合理的建置模型</w:t>
      </w:r>
      <w:r w:rsidRPr="00D655DB">
        <w:rPr>
          <w:rFonts w:ascii="Times New Roman" w:eastAsia="標楷體" w:hAnsi="Times New Roman" w:cs="Times New Roman" w:hint="eastAsia"/>
          <w:sz w:val="24"/>
          <w:szCs w:val="24"/>
        </w:rPr>
        <w:t>來改善語音評分的準確性。</w:t>
      </w:r>
    </w:p>
    <w:p w14:paraId="3AF47BC7" w14:textId="77777777" w:rsidR="00DB1184" w:rsidRPr="00D655DB" w:rsidRDefault="00DB1184" w:rsidP="00E021FD">
      <w:pPr>
        <w:spacing w:line="240" w:lineRule="auto"/>
        <w:ind w:left="482"/>
        <w:rPr>
          <w:rFonts w:ascii="Times New Roman" w:eastAsia="標楷體" w:hAnsi="Times New Roman" w:cs="Times New Roman"/>
          <w:sz w:val="24"/>
          <w:szCs w:val="24"/>
        </w:rPr>
      </w:pPr>
    </w:p>
    <w:p w14:paraId="7AFE3185" w14:textId="1EFD600B" w:rsidR="00437F6C" w:rsidRPr="008221CC" w:rsidRDefault="00AF41A5" w:rsidP="00C447A4">
      <w:pPr>
        <w:spacing w:line="240" w:lineRule="auto"/>
        <w:rPr>
          <w:rFonts w:ascii="Times New Roman" w:eastAsia="標楷體" w:hAnsi="Times New Roman" w:cs="Times New Roman"/>
          <w:sz w:val="28"/>
          <w:szCs w:val="28"/>
        </w:rPr>
      </w:pPr>
      <w:r w:rsidRPr="008221CC">
        <w:rPr>
          <w:rFonts w:ascii="Times New Roman" w:eastAsia="標楷體" w:hAnsi="Times New Roman" w:cs="Times New Roman"/>
          <w:sz w:val="28"/>
          <w:szCs w:val="28"/>
        </w:rPr>
        <w:t>系統組結論</w:t>
      </w:r>
    </w:p>
    <w:p w14:paraId="04BEB24E" w14:textId="088D0F77" w:rsidR="00437F6C"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開發困難點</w:t>
      </w:r>
      <w:r w:rsidR="008E5A3C" w:rsidRPr="00D655DB">
        <w:rPr>
          <w:rFonts w:ascii="Times New Roman" w:eastAsia="標楷體" w:hAnsi="Times New Roman" w:cs="Times New Roman" w:hint="eastAsia"/>
          <w:sz w:val="24"/>
          <w:szCs w:val="24"/>
        </w:rPr>
        <w:t>：</w:t>
      </w:r>
    </w:p>
    <w:p w14:paraId="22CB1EE6" w14:textId="3FAD7552" w:rsidR="00437F6C"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環境安裝是最難的，有時候真的不知道哪裡出錯，後面才知道是因為環境版本的因素導致錯的。由於使用免費可供人架設的網站，使得上傳的檔案不能太大，除非要購買會員，所以上傳檔案必須要注意大小，以免會漏失掉一些檔案，然後要和語音辨識模型的連結並不太容易，有時候會不知道有沒有成功從網站傳出音檔給模型去評分，這一點困擾我們很久。</w:t>
      </w:r>
    </w:p>
    <w:p w14:paraId="7980AB5C" w14:textId="77777777" w:rsidR="00E91BF5" w:rsidRPr="00D655DB" w:rsidRDefault="00E91BF5" w:rsidP="00E021FD">
      <w:pPr>
        <w:spacing w:line="240" w:lineRule="auto"/>
        <w:ind w:left="482"/>
        <w:rPr>
          <w:rFonts w:ascii="Times New Roman" w:eastAsia="標楷體" w:hAnsi="Times New Roman" w:cs="Times New Roman"/>
          <w:sz w:val="24"/>
          <w:szCs w:val="24"/>
        </w:rPr>
      </w:pPr>
    </w:p>
    <w:p w14:paraId="656D18BF" w14:textId="35DAA8EC" w:rsidR="00437F6C"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未來擴展</w:t>
      </w:r>
      <w:r w:rsidR="008E5A3C" w:rsidRPr="00D655DB">
        <w:rPr>
          <w:rFonts w:ascii="Times New Roman" w:eastAsia="標楷體" w:hAnsi="Times New Roman" w:cs="Times New Roman" w:hint="eastAsia"/>
          <w:sz w:val="24"/>
          <w:szCs w:val="24"/>
        </w:rPr>
        <w:t>：</w:t>
      </w:r>
    </w:p>
    <w:p w14:paraId="255B4442" w14:textId="1C796080" w:rsidR="00437F6C" w:rsidRPr="00D655DB" w:rsidRDefault="00AF41A5" w:rsidP="00E021FD">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原本要利用</w:t>
      </w:r>
      <w:proofErr w:type="spellStart"/>
      <w:r w:rsidRPr="00D655DB">
        <w:rPr>
          <w:rFonts w:ascii="Times New Roman" w:eastAsia="標楷體" w:hAnsi="Times New Roman" w:cs="Times New Roman"/>
          <w:sz w:val="24"/>
          <w:szCs w:val="24"/>
        </w:rPr>
        <w:t>cordova</w:t>
      </w:r>
      <w:proofErr w:type="spellEnd"/>
      <w:r w:rsidRPr="00D655DB">
        <w:rPr>
          <w:rFonts w:ascii="Times New Roman" w:eastAsia="標楷體" w:hAnsi="Times New Roman" w:cs="Times New Roman"/>
          <w:sz w:val="24"/>
          <w:szCs w:val="24"/>
        </w:rPr>
        <w:t>做出</w:t>
      </w:r>
      <w:r w:rsidRPr="00D655DB">
        <w:rPr>
          <w:rFonts w:ascii="Times New Roman" w:eastAsia="標楷體" w:hAnsi="Times New Roman" w:cs="Times New Roman"/>
          <w:sz w:val="24"/>
          <w:szCs w:val="24"/>
        </w:rPr>
        <w:t>android</w:t>
      </w:r>
      <w:r w:rsidRPr="00D655DB">
        <w:rPr>
          <w:rFonts w:ascii="Times New Roman" w:eastAsia="標楷體" w:hAnsi="Times New Roman" w:cs="Times New Roman"/>
          <w:sz w:val="24"/>
          <w:szCs w:val="24"/>
        </w:rPr>
        <w:t>用戶可以使用的</w:t>
      </w:r>
      <w:r w:rsidRPr="00D655DB">
        <w:rPr>
          <w:rFonts w:ascii="Times New Roman" w:eastAsia="標楷體" w:hAnsi="Times New Roman" w:cs="Times New Roman"/>
          <w:sz w:val="24"/>
          <w:szCs w:val="24"/>
        </w:rPr>
        <w:t>app</w:t>
      </w:r>
      <w:r w:rsidRPr="00D655DB">
        <w:rPr>
          <w:rFonts w:ascii="Times New Roman" w:eastAsia="標楷體" w:hAnsi="Times New Roman" w:cs="Times New Roman"/>
          <w:sz w:val="24"/>
          <w:szCs w:val="24"/>
        </w:rPr>
        <w:t>，但由於環境因素</w:t>
      </w:r>
      <w:r w:rsidRPr="00D655DB">
        <w:rPr>
          <w:rFonts w:ascii="Times New Roman" w:eastAsia="標楷體" w:hAnsi="Times New Roman" w:cs="Times New Roman"/>
          <w:sz w:val="24"/>
          <w:szCs w:val="24"/>
        </w:rPr>
        <w:t>(</w:t>
      </w:r>
      <w:proofErr w:type="spellStart"/>
      <w:r w:rsidRPr="00D655DB">
        <w:rPr>
          <w:rFonts w:ascii="Times New Roman" w:eastAsia="標楷體" w:hAnsi="Times New Roman" w:cs="Times New Roman"/>
          <w:sz w:val="24"/>
          <w:szCs w:val="24"/>
        </w:rPr>
        <w:t>sdk</w:t>
      </w:r>
      <w:proofErr w:type="spellEnd"/>
      <w:r w:rsidRPr="00D655DB">
        <w:rPr>
          <w:rFonts w:ascii="Times New Roman" w:eastAsia="標楷體" w:hAnsi="Times New Roman" w:cs="Times New Roman"/>
          <w:sz w:val="24"/>
          <w:szCs w:val="24"/>
        </w:rPr>
        <w:t>)</w:t>
      </w:r>
      <w:r w:rsidRPr="00D655DB">
        <w:rPr>
          <w:rFonts w:ascii="Times New Roman" w:eastAsia="標楷體" w:hAnsi="Times New Roman" w:cs="Times New Roman"/>
          <w:sz w:val="24"/>
          <w:szCs w:val="24"/>
        </w:rPr>
        <w:t>版本一直沒辦法好好的使用，並且現在由於資料偏少，導致評分分數沒辦法分的更詳細一點，不能根據分數的不同做出相對應的回饋給使用者體驗，所以希望未來可以成功讓手機用戶使用我們所做出來的</w:t>
      </w:r>
      <w:r w:rsidRPr="00D655DB">
        <w:rPr>
          <w:rFonts w:ascii="Times New Roman" w:eastAsia="標楷體" w:hAnsi="Times New Roman" w:cs="Times New Roman"/>
          <w:sz w:val="24"/>
          <w:szCs w:val="24"/>
        </w:rPr>
        <w:t>app</w:t>
      </w:r>
      <w:r w:rsidRPr="00D655DB">
        <w:rPr>
          <w:rFonts w:ascii="Times New Roman" w:eastAsia="標楷體" w:hAnsi="Times New Roman" w:cs="Times New Roman"/>
          <w:sz w:val="24"/>
          <w:szCs w:val="24"/>
        </w:rPr>
        <w:t>，還希望未來如果可以把分數用得更詳細一點，讓我們網站所呈現的效果和動畫更加多元一點，讓使用者體驗更好。</w:t>
      </w:r>
    </w:p>
    <w:p w14:paraId="682EA61B" w14:textId="77777777" w:rsidR="00E91BF5" w:rsidRPr="00D655DB" w:rsidRDefault="00E91BF5" w:rsidP="00E021FD">
      <w:pPr>
        <w:spacing w:line="240" w:lineRule="auto"/>
        <w:ind w:left="482"/>
        <w:rPr>
          <w:rFonts w:ascii="Times New Roman" w:eastAsia="標楷體" w:hAnsi="Times New Roman" w:cs="Times New Roman"/>
          <w:sz w:val="24"/>
          <w:szCs w:val="24"/>
        </w:rPr>
      </w:pPr>
    </w:p>
    <w:p w14:paraId="39566EE5" w14:textId="516B3507" w:rsidR="00437F6C" w:rsidRPr="00D655DB" w:rsidRDefault="00AF41A5" w:rsidP="00E021FD">
      <w:pPr>
        <w:spacing w:line="240" w:lineRule="auto"/>
        <w:ind w:left="482"/>
        <w:rPr>
          <w:rFonts w:ascii="Times New Roman" w:eastAsia="標楷體" w:hAnsi="Times New Roman" w:cs="Times New Roman"/>
          <w:sz w:val="24"/>
          <w:szCs w:val="24"/>
        </w:rPr>
      </w:pPr>
      <w:r w:rsidRPr="00D655DB">
        <w:rPr>
          <w:rFonts w:ascii="Times New Roman" w:eastAsia="標楷體" w:hAnsi="Times New Roman" w:cs="Times New Roman"/>
          <w:sz w:val="24"/>
          <w:szCs w:val="24"/>
        </w:rPr>
        <w:t>心得</w:t>
      </w:r>
      <w:r w:rsidR="008E5A3C" w:rsidRPr="00D655DB">
        <w:rPr>
          <w:rFonts w:ascii="Times New Roman" w:eastAsia="標楷體" w:hAnsi="Times New Roman" w:cs="Times New Roman" w:hint="eastAsia"/>
          <w:sz w:val="24"/>
          <w:szCs w:val="24"/>
        </w:rPr>
        <w:t>：</w:t>
      </w:r>
    </w:p>
    <w:p w14:paraId="5ED107DB" w14:textId="4DD36101" w:rsidR="002A18E3" w:rsidRPr="00BC20D5" w:rsidRDefault="00AF41A5" w:rsidP="00BC20D5">
      <w:pPr>
        <w:spacing w:line="240" w:lineRule="auto"/>
        <w:ind w:left="482"/>
        <w:jc w:val="both"/>
        <w:rPr>
          <w:rFonts w:ascii="Times New Roman" w:eastAsia="標楷體" w:hAnsi="Times New Roman" w:cs="Times New Roman"/>
          <w:sz w:val="24"/>
          <w:szCs w:val="24"/>
        </w:rPr>
      </w:pPr>
      <w:r w:rsidRPr="00D655DB">
        <w:rPr>
          <w:rFonts w:ascii="Times New Roman" w:eastAsia="標楷體" w:hAnsi="Times New Roman" w:cs="Times New Roman"/>
          <w:sz w:val="24"/>
          <w:szCs w:val="24"/>
        </w:rPr>
        <w:t>這次是我們第一次做的專案，我們分成了系統組和</w:t>
      </w:r>
      <w:r w:rsidR="00E23496" w:rsidRPr="00D655DB">
        <w:rPr>
          <w:rFonts w:ascii="Times New Roman" w:eastAsia="標楷體" w:hAnsi="Times New Roman" w:cs="Times New Roman" w:hint="eastAsia"/>
          <w:sz w:val="24"/>
          <w:szCs w:val="24"/>
        </w:rPr>
        <w:t>AI</w:t>
      </w:r>
      <w:r w:rsidRPr="00D655DB">
        <w:rPr>
          <w:rFonts w:ascii="Times New Roman" w:eastAsia="標楷體" w:hAnsi="Times New Roman" w:cs="Times New Roman"/>
          <w:sz w:val="24"/>
          <w:szCs w:val="24"/>
        </w:rPr>
        <w:t>組，系統組主要是在做網頁本身和如何去架設網站，過程中我們去翻閱了相關的文獻，想辦法做出我們要的成果，原本我們打算要做出</w:t>
      </w:r>
      <w:r w:rsidRPr="00D655DB">
        <w:rPr>
          <w:rFonts w:ascii="Times New Roman" w:eastAsia="標楷體" w:hAnsi="Times New Roman" w:cs="Times New Roman"/>
          <w:sz w:val="24"/>
          <w:szCs w:val="24"/>
        </w:rPr>
        <w:t>app</w:t>
      </w:r>
      <w:r w:rsidRPr="00D655DB">
        <w:rPr>
          <w:rFonts w:ascii="Times New Roman" w:eastAsia="標楷體" w:hAnsi="Times New Roman" w:cs="Times New Roman"/>
          <w:sz w:val="24"/>
          <w:szCs w:val="24"/>
        </w:rPr>
        <w:t>，在做的過程中發現一開始的想法並不容易，而且網站出現各式的錯誤，才清楚瞭解到了想做和能做差別，雖然最後我們沒有如預期中做出</w:t>
      </w:r>
      <w:r w:rsidRPr="00D655DB">
        <w:rPr>
          <w:rFonts w:ascii="Times New Roman" w:eastAsia="標楷體" w:hAnsi="Times New Roman" w:cs="Times New Roman"/>
          <w:sz w:val="24"/>
          <w:szCs w:val="24"/>
        </w:rPr>
        <w:t>app</w:t>
      </w:r>
      <w:r w:rsidRPr="00D655DB">
        <w:rPr>
          <w:rFonts w:ascii="Times New Roman" w:eastAsia="標楷體" w:hAnsi="Times New Roman" w:cs="Times New Roman"/>
          <w:sz w:val="24"/>
          <w:szCs w:val="24"/>
        </w:rPr>
        <w:t>，但這次讓我學到了很多相關</w:t>
      </w:r>
      <w:r w:rsidRPr="00D655DB">
        <w:rPr>
          <w:rFonts w:ascii="Times New Roman" w:eastAsia="標楷體" w:hAnsi="Times New Roman" w:cs="Times New Roman"/>
          <w:sz w:val="24"/>
          <w:szCs w:val="24"/>
        </w:rPr>
        <w:t>HTML</w:t>
      </w:r>
      <w:r w:rsidRPr="00D655DB">
        <w:rPr>
          <w:rFonts w:ascii="Times New Roman" w:eastAsia="標楷體" w:hAnsi="Times New Roman" w:cs="Times New Roman"/>
          <w:sz w:val="24"/>
          <w:szCs w:val="24"/>
        </w:rPr>
        <w:t>、</w:t>
      </w:r>
      <w:proofErr w:type="spellStart"/>
      <w:r w:rsidRPr="00D655DB">
        <w:rPr>
          <w:rFonts w:ascii="Times New Roman" w:eastAsia="標楷體" w:hAnsi="Times New Roman" w:cs="Times New Roman"/>
          <w:sz w:val="24"/>
          <w:szCs w:val="24"/>
        </w:rPr>
        <w:t>Javascript</w:t>
      </w:r>
      <w:proofErr w:type="spellEnd"/>
      <w:r w:rsidRPr="00D655DB">
        <w:rPr>
          <w:rFonts w:ascii="Times New Roman" w:eastAsia="標楷體" w:hAnsi="Times New Roman" w:cs="Times New Roman"/>
          <w:sz w:val="24"/>
          <w:szCs w:val="24"/>
        </w:rPr>
        <w:t>和</w:t>
      </w:r>
      <w:r w:rsidRPr="00D655DB">
        <w:rPr>
          <w:rFonts w:ascii="Times New Roman" w:eastAsia="標楷體" w:hAnsi="Times New Roman" w:cs="Times New Roman"/>
          <w:sz w:val="24"/>
          <w:szCs w:val="24"/>
        </w:rPr>
        <w:t>Flask</w:t>
      </w:r>
      <w:r w:rsidRPr="00D655DB">
        <w:rPr>
          <w:rFonts w:ascii="Times New Roman" w:eastAsia="標楷體" w:hAnsi="Times New Roman" w:cs="Times New Roman"/>
          <w:sz w:val="24"/>
          <w:szCs w:val="24"/>
        </w:rPr>
        <w:t>的應用。</w:t>
      </w:r>
    </w:p>
    <w:p w14:paraId="0B46DC2F" w14:textId="142B5E65" w:rsidR="006676FF" w:rsidRDefault="006676FF" w:rsidP="006676FF">
      <w:pPr>
        <w:spacing w:line="240" w:lineRule="auto"/>
        <w:jc w:val="center"/>
        <w:outlineLvl w:val="0"/>
        <w:rPr>
          <w:rFonts w:ascii="Times New Roman" w:eastAsia="標楷體" w:hAnsi="Times New Roman" w:cs="Times New Roman"/>
          <w:b/>
          <w:bCs/>
          <w:sz w:val="52"/>
          <w:szCs w:val="52"/>
        </w:rPr>
      </w:pPr>
      <w:bookmarkStart w:id="24" w:name="_Toc165640719"/>
      <w:r>
        <w:rPr>
          <w:rFonts w:ascii="Times New Roman" w:eastAsia="標楷體" w:hAnsi="Times New Roman" w:cs="Times New Roman" w:hint="eastAsia"/>
          <w:b/>
          <w:bCs/>
          <w:sz w:val="52"/>
          <w:szCs w:val="52"/>
        </w:rPr>
        <w:lastRenderedPageBreak/>
        <w:t>展示海報</w:t>
      </w:r>
      <w:bookmarkEnd w:id="24"/>
    </w:p>
    <w:p w14:paraId="04AE47E4" w14:textId="15626009" w:rsidR="006676FF" w:rsidRDefault="00257E33" w:rsidP="00904082">
      <w:pPr>
        <w:jc w:val="center"/>
      </w:pPr>
      <w:r>
        <w:rPr>
          <w:noProof/>
        </w:rPr>
        <w:drawing>
          <wp:inline distT="0" distB="0" distL="0" distR="0" wp14:anchorId="4FAE8E53" wp14:editId="2C2344AF">
            <wp:extent cx="5363078" cy="8016240"/>
            <wp:effectExtent l="0" t="0" r="9525" b="3810"/>
            <wp:docPr id="4950600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4664" cy="8033558"/>
                    </a:xfrm>
                    <a:prstGeom prst="rect">
                      <a:avLst/>
                    </a:prstGeom>
                    <a:noFill/>
                    <a:ln>
                      <a:noFill/>
                    </a:ln>
                  </pic:spPr>
                </pic:pic>
              </a:graphicData>
            </a:graphic>
          </wp:inline>
        </w:drawing>
      </w:r>
    </w:p>
    <w:p w14:paraId="3A9FC2E4" w14:textId="77777777" w:rsidR="00973C89" w:rsidRDefault="00973C89" w:rsidP="00EF09E5"/>
    <w:p w14:paraId="29A803E5" w14:textId="77777777" w:rsidR="00973C89" w:rsidRPr="006676FF" w:rsidRDefault="00973C89" w:rsidP="00EF09E5"/>
    <w:p w14:paraId="25D3AE03" w14:textId="2434F410" w:rsidR="00715630" w:rsidRPr="00FA094B" w:rsidRDefault="00AF41A5" w:rsidP="00363AC2">
      <w:pPr>
        <w:spacing w:line="240" w:lineRule="auto"/>
        <w:outlineLvl w:val="0"/>
        <w:rPr>
          <w:rFonts w:ascii="Times New Roman" w:eastAsia="標楷體" w:hAnsi="Times New Roman" w:cs="Times New Roman"/>
          <w:b/>
          <w:bCs/>
          <w:sz w:val="32"/>
          <w:szCs w:val="32"/>
        </w:rPr>
      </w:pPr>
      <w:bookmarkStart w:id="25" w:name="_Toc165640720"/>
      <w:r w:rsidRPr="00FA094B">
        <w:rPr>
          <w:rFonts w:ascii="Times New Roman" w:eastAsia="標楷體" w:hAnsi="Times New Roman" w:cs="Times New Roman"/>
          <w:b/>
          <w:bCs/>
          <w:sz w:val="32"/>
          <w:szCs w:val="32"/>
        </w:rPr>
        <w:lastRenderedPageBreak/>
        <w:t>參考文獻</w:t>
      </w:r>
      <w:bookmarkEnd w:id="25"/>
    </w:p>
    <w:p w14:paraId="2D28E71F" w14:textId="77777777" w:rsidR="00B04FDB" w:rsidRDefault="00D7527A" w:rsidP="00B04FDB">
      <w:pPr>
        <w:spacing w:line="240" w:lineRule="auto"/>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[1</w:t>
      </w:r>
      <w:proofErr w:type="gramStart"/>
      <w:r w:rsidRPr="00D655DB">
        <w:rPr>
          <w:rFonts w:ascii="Times New Roman" w:eastAsia="標楷體" w:hAnsi="Times New Roman" w:cs="Times New Roman" w:hint="eastAsia"/>
          <w:sz w:val="24"/>
          <w:szCs w:val="24"/>
        </w:rPr>
        <w:t>]</w:t>
      </w:r>
      <w:r w:rsidR="00B04FDB">
        <w:rPr>
          <w:rFonts w:ascii="Times New Roman" w:eastAsia="標楷體" w:hAnsi="Times New Roman" w:cs="Times New Roman" w:hint="eastAsia"/>
          <w:sz w:val="24"/>
          <w:szCs w:val="24"/>
        </w:rPr>
        <w:t xml:space="preserve">  </w:t>
      </w:r>
      <w:proofErr w:type="spellStart"/>
      <w:r w:rsidR="00B04FDB" w:rsidRPr="00B04FDB">
        <w:rPr>
          <w:rFonts w:ascii="Times New Roman" w:eastAsia="標楷體" w:hAnsi="Times New Roman" w:cs="Times New Roman"/>
          <w:sz w:val="24"/>
          <w:szCs w:val="24"/>
        </w:rPr>
        <w:t>Shengkui</w:t>
      </w:r>
      <w:proofErr w:type="spellEnd"/>
      <w:proofErr w:type="gramEnd"/>
      <w:r w:rsidR="00B04FDB" w:rsidRPr="00B04FDB">
        <w:rPr>
          <w:rFonts w:ascii="Times New Roman" w:eastAsia="標楷體" w:hAnsi="Times New Roman" w:cs="Times New Roman"/>
          <w:sz w:val="24"/>
          <w:szCs w:val="24"/>
        </w:rPr>
        <w:t xml:space="preserve"> Zhao., Bin Ma., Karn N. </w:t>
      </w:r>
      <w:proofErr w:type="spellStart"/>
      <w:r w:rsidR="00B04FDB" w:rsidRPr="00B04FDB">
        <w:rPr>
          <w:rFonts w:ascii="Times New Roman" w:eastAsia="標楷體" w:hAnsi="Times New Roman" w:cs="Times New Roman"/>
          <w:sz w:val="24"/>
          <w:szCs w:val="24"/>
        </w:rPr>
        <w:t>Watcharasupat</w:t>
      </w:r>
      <w:proofErr w:type="spellEnd"/>
      <w:r w:rsidR="00B04FDB" w:rsidRPr="00B04FDB">
        <w:rPr>
          <w:rFonts w:ascii="Times New Roman" w:eastAsia="標楷體" w:hAnsi="Times New Roman" w:cs="Times New Roman"/>
          <w:sz w:val="24"/>
          <w:szCs w:val="24"/>
        </w:rPr>
        <w:t xml:space="preserve">. &amp; </w:t>
      </w:r>
      <w:proofErr w:type="spellStart"/>
      <w:r w:rsidR="00B04FDB" w:rsidRPr="00B04FDB">
        <w:rPr>
          <w:rFonts w:ascii="Times New Roman" w:eastAsia="標楷體" w:hAnsi="Times New Roman" w:cs="Times New Roman"/>
          <w:sz w:val="24"/>
          <w:szCs w:val="24"/>
        </w:rPr>
        <w:t>Woon</w:t>
      </w:r>
      <w:proofErr w:type="spellEnd"/>
      <w:r w:rsidR="00B04FDB" w:rsidRPr="00B04FDB">
        <w:rPr>
          <w:rFonts w:ascii="Times New Roman" w:eastAsia="標楷體" w:hAnsi="Times New Roman" w:cs="Times New Roman"/>
          <w:sz w:val="24"/>
          <w:szCs w:val="24"/>
        </w:rPr>
        <w:t xml:space="preserve">-Seng Gan. (2022). FRCRN:                                         </w:t>
      </w:r>
    </w:p>
    <w:p w14:paraId="35305A99" w14:textId="77777777" w:rsidR="00B04FDB" w:rsidRDefault="00B04FDB" w:rsidP="00B04FDB">
      <w:pPr>
        <w:spacing w:line="240" w:lineRule="auto"/>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 xml:space="preserve">       </w:t>
      </w:r>
      <w:r w:rsidRPr="00B04FDB">
        <w:rPr>
          <w:rFonts w:ascii="Times New Roman" w:eastAsia="標楷體" w:hAnsi="Times New Roman" w:cs="Times New Roman"/>
          <w:sz w:val="24"/>
          <w:szCs w:val="24"/>
        </w:rPr>
        <w:t xml:space="preserve">Boosting Feature Representation Using Frequency Recurrence for Monaural Speech </w:t>
      </w:r>
    </w:p>
    <w:p w14:paraId="086634BD" w14:textId="120AF5C4" w:rsidR="00B04FDB" w:rsidRPr="00B04FDB" w:rsidRDefault="00B04FDB" w:rsidP="00B04FDB">
      <w:pPr>
        <w:spacing w:line="240" w:lineRule="auto"/>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 xml:space="preserve">       </w:t>
      </w:r>
      <w:r w:rsidRPr="00B04FDB">
        <w:rPr>
          <w:rFonts w:ascii="Times New Roman" w:eastAsia="標楷體" w:hAnsi="Times New Roman" w:cs="Times New Roman"/>
          <w:sz w:val="24"/>
          <w:szCs w:val="24"/>
        </w:rPr>
        <w:t>Enhancement.</w:t>
      </w:r>
      <w:r>
        <w:rPr>
          <w:rFonts w:ascii="Times New Roman" w:eastAsia="標楷體" w:hAnsi="Times New Roman" w:cs="Times New Roman" w:hint="eastAsia"/>
          <w:sz w:val="24"/>
          <w:szCs w:val="24"/>
        </w:rPr>
        <w:t xml:space="preserve"> </w:t>
      </w:r>
      <w:r w:rsidRPr="00B04FDB">
        <w:rPr>
          <w:rFonts w:ascii="Times New Roman" w:eastAsia="標楷體" w:hAnsi="Times New Roman" w:cs="Times New Roman"/>
          <w:sz w:val="24"/>
          <w:szCs w:val="24"/>
        </w:rPr>
        <w:t>Retrieved from</w:t>
      </w:r>
      <w:r>
        <w:rPr>
          <w:rFonts w:ascii="Times New Roman" w:eastAsia="標楷體" w:hAnsi="Times New Roman" w:cs="Times New Roman" w:hint="eastAsia"/>
          <w:sz w:val="24"/>
          <w:szCs w:val="24"/>
        </w:rPr>
        <w:t xml:space="preserve"> </w:t>
      </w:r>
      <w:hyperlink r:id="rId31" w:history="1">
        <w:r w:rsidRPr="00A62C58">
          <w:rPr>
            <w:rStyle w:val="ab"/>
            <w:rFonts w:ascii="Times New Roman" w:eastAsia="標楷體" w:hAnsi="Times New Roman" w:cs="Times New Roman"/>
            <w:sz w:val="24"/>
            <w:szCs w:val="24"/>
          </w:rPr>
          <w:t>https://ieeexplore.ieee.org/document/9747578</w:t>
        </w:r>
      </w:hyperlink>
    </w:p>
    <w:p w14:paraId="22B47808" w14:textId="370C6B7F" w:rsidR="00886826" w:rsidRPr="00D655DB" w:rsidRDefault="008B4BA8"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[2]</w:t>
      </w:r>
      <w:r w:rsidR="008D1E08" w:rsidRPr="00D655DB">
        <w:rPr>
          <w:rFonts w:ascii="Times New Roman" w:eastAsia="標楷體" w:hAnsi="Times New Roman" w:cs="Times New Roman" w:hint="eastAsia"/>
          <w:sz w:val="24"/>
          <w:szCs w:val="24"/>
        </w:rPr>
        <w:t xml:space="preserve"> </w:t>
      </w:r>
      <w:r w:rsidR="00065533" w:rsidRPr="00D655DB">
        <w:rPr>
          <w:rFonts w:ascii="Times New Roman" w:eastAsia="標楷體" w:hAnsi="Times New Roman" w:cs="Times New Roman"/>
          <w:sz w:val="24"/>
          <w:szCs w:val="24"/>
        </w:rPr>
        <w:t>"Whisper</w:t>
      </w:r>
      <w:r w:rsidR="00065533" w:rsidRPr="00D655DB">
        <w:rPr>
          <w:rFonts w:ascii="Times New Roman" w:eastAsia="標楷體" w:hAnsi="Times New Roman" w:cs="Times New Roman" w:hint="eastAsia"/>
          <w:sz w:val="24"/>
          <w:szCs w:val="24"/>
        </w:rPr>
        <w:t>语音识别及</w:t>
      </w:r>
      <w:r w:rsidR="00065533" w:rsidRPr="00D655DB">
        <w:rPr>
          <w:rFonts w:ascii="Times New Roman" w:eastAsia="標楷體" w:hAnsi="Times New Roman" w:cs="Times New Roman"/>
          <w:sz w:val="24"/>
          <w:szCs w:val="24"/>
        </w:rPr>
        <w:t>VITS</w:t>
      </w:r>
      <w:r w:rsidR="00065533" w:rsidRPr="00D655DB">
        <w:rPr>
          <w:rFonts w:ascii="Times New Roman" w:eastAsia="標楷體" w:hAnsi="Times New Roman" w:cs="Times New Roman" w:hint="eastAsia"/>
          <w:sz w:val="24"/>
          <w:szCs w:val="24"/>
        </w:rPr>
        <w:t>语音合成</w:t>
      </w:r>
      <w:r w:rsidR="00065533" w:rsidRPr="00D655DB">
        <w:rPr>
          <w:rFonts w:ascii="Times New Roman" w:eastAsia="標楷體" w:hAnsi="Times New Roman" w:cs="Times New Roman"/>
          <w:sz w:val="24"/>
          <w:szCs w:val="24"/>
        </w:rPr>
        <w:t xml:space="preserve">." (n.d.). EULA Club. Retrieved from </w:t>
      </w:r>
      <w:hyperlink r:id="rId32" w:history="1">
        <w:r w:rsidR="00886826" w:rsidRPr="00D655DB">
          <w:rPr>
            <w:rStyle w:val="ab"/>
            <w:rFonts w:ascii="Times New Roman" w:eastAsia="標楷體" w:hAnsi="Times New Roman" w:cs="Times New Roman"/>
            <w:sz w:val="24"/>
            <w:szCs w:val="24"/>
          </w:rPr>
          <w:t>https://www.eula.club/blogs/Whisper%E8%AF%AD%E9%9F%B3%E8%AF%86%E5%88%AB%E5%8F%8AVITS%E8%AF%AD%E9%9F%B3%E5%90%88%E6%88%90.html</w:t>
        </w:r>
      </w:hyperlink>
    </w:p>
    <w:p w14:paraId="61915F16" w14:textId="49551B50" w:rsidR="008D1E08" w:rsidRPr="00D655DB" w:rsidRDefault="008B4BA8"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lang w:eastAsia="zh-CN"/>
        </w:rPr>
        <w:t>[3]</w:t>
      </w:r>
      <w:r w:rsidR="00D45E8A" w:rsidRPr="00D655DB">
        <w:rPr>
          <w:sz w:val="20"/>
          <w:szCs w:val="20"/>
          <w:lang w:eastAsia="zh-CN"/>
        </w:rPr>
        <w:t xml:space="preserve"> </w:t>
      </w:r>
      <w:r w:rsidR="008D1E08" w:rsidRPr="00D655DB">
        <w:rPr>
          <w:rFonts w:hint="eastAsia"/>
          <w:sz w:val="20"/>
          <w:szCs w:val="20"/>
          <w:lang w:eastAsia="zh-CN"/>
        </w:rPr>
        <w:t xml:space="preserve"> </w:t>
      </w:r>
      <w:r w:rsidR="00B04FDB">
        <w:rPr>
          <w:rFonts w:hint="eastAsia"/>
          <w:sz w:val="20"/>
          <w:szCs w:val="20"/>
          <w:lang w:eastAsia="zh-CN"/>
        </w:rPr>
        <w:t xml:space="preserve"> </w:t>
      </w:r>
      <w:r w:rsidR="00D45E8A" w:rsidRPr="00D655DB">
        <w:rPr>
          <w:rFonts w:ascii="Times New Roman" w:eastAsia="標楷體" w:hAnsi="Times New Roman" w:cs="Times New Roman"/>
          <w:sz w:val="24"/>
          <w:szCs w:val="24"/>
          <w:lang w:eastAsia="zh-CN"/>
        </w:rPr>
        <w:t>"</w:t>
      </w:r>
      <w:r w:rsidR="00D45E8A" w:rsidRPr="00D655DB">
        <w:rPr>
          <w:rFonts w:ascii="Times New Roman" w:eastAsia="標楷體" w:hAnsi="Times New Roman" w:cs="Times New Roman" w:hint="eastAsia"/>
          <w:sz w:val="24"/>
          <w:szCs w:val="24"/>
          <w:lang w:eastAsia="zh-CN"/>
        </w:rPr>
        <w:t>自然语言处理（</w:t>
      </w:r>
      <w:r w:rsidR="00D45E8A" w:rsidRPr="00D655DB">
        <w:rPr>
          <w:rFonts w:ascii="Times New Roman" w:eastAsia="標楷體" w:hAnsi="Times New Roman" w:cs="Times New Roman"/>
          <w:sz w:val="24"/>
          <w:szCs w:val="24"/>
          <w:lang w:eastAsia="zh-CN"/>
        </w:rPr>
        <w:t>NLP</w:t>
      </w:r>
      <w:r w:rsidR="00D45E8A" w:rsidRPr="00D655DB">
        <w:rPr>
          <w:rFonts w:ascii="Times New Roman" w:eastAsia="標楷體" w:hAnsi="Times New Roman" w:cs="Times New Roman" w:hint="eastAsia"/>
          <w:sz w:val="24"/>
          <w:szCs w:val="24"/>
          <w:lang w:eastAsia="zh-CN"/>
        </w:rPr>
        <w:t>）中的语言模型预训练技术：</w:t>
      </w:r>
      <w:r w:rsidR="00D45E8A" w:rsidRPr="00D655DB">
        <w:rPr>
          <w:rFonts w:ascii="Times New Roman" w:eastAsia="標楷體" w:hAnsi="Times New Roman" w:cs="Times New Roman"/>
          <w:sz w:val="24"/>
          <w:szCs w:val="24"/>
          <w:lang w:eastAsia="zh-CN"/>
        </w:rPr>
        <w:t>BERT</w:t>
      </w:r>
      <w:r w:rsidR="00D45E8A" w:rsidRPr="00D655DB">
        <w:rPr>
          <w:rFonts w:ascii="Times New Roman" w:eastAsia="標楷體" w:hAnsi="Times New Roman" w:cs="Times New Roman" w:hint="eastAsia"/>
          <w:sz w:val="24"/>
          <w:szCs w:val="24"/>
          <w:lang w:eastAsia="zh-CN"/>
        </w:rPr>
        <w:t>、</w:t>
      </w:r>
      <w:r w:rsidR="00D45E8A" w:rsidRPr="00D655DB">
        <w:rPr>
          <w:rFonts w:ascii="Times New Roman" w:eastAsia="標楷體" w:hAnsi="Times New Roman" w:cs="Times New Roman"/>
          <w:sz w:val="24"/>
          <w:szCs w:val="24"/>
          <w:lang w:eastAsia="zh-CN"/>
        </w:rPr>
        <w:t xml:space="preserve">GPT </w:t>
      </w:r>
      <w:r w:rsidR="00D45E8A" w:rsidRPr="00D655DB">
        <w:rPr>
          <w:rFonts w:ascii="Times New Roman" w:eastAsia="標楷體" w:hAnsi="Times New Roman" w:cs="Times New Roman" w:hint="eastAsia"/>
          <w:sz w:val="24"/>
          <w:szCs w:val="24"/>
          <w:lang w:eastAsia="zh-CN"/>
        </w:rPr>
        <w:t>和</w:t>
      </w:r>
      <w:r w:rsidR="00D45E8A" w:rsidRPr="00D655DB">
        <w:rPr>
          <w:rFonts w:ascii="Times New Roman" w:eastAsia="標楷體" w:hAnsi="Times New Roman" w:cs="Times New Roman"/>
          <w:sz w:val="24"/>
          <w:szCs w:val="24"/>
          <w:lang w:eastAsia="zh-CN"/>
        </w:rPr>
        <w:t xml:space="preserve"> T5." (n.d.). </w:t>
      </w:r>
      <w:proofErr w:type="spellStart"/>
      <w:r w:rsidR="00D45E8A" w:rsidRPr="00D655DB">
        <w:rPr>
          <w:rFonts w:ascii="Times New Roman" w:eastAsia="標楷體" w:hAnsi="Times New Roman" w:cs="Times New Roman"/>
          <w:sz w:val="24"/>
          <w:szCs w:val="24"/>
        </w:rPr>
        <w:t>Zhihu</w:t>
      </w:r>
      <w:proofErr w:type="spellEnd"/>
      <w:r w:rsidR="00D45E8A" w:rsidRPr="00D655DB">
        <w:rPr>
          <w:rFonts w:ascii="Times New Roman" w:eastAsia="標楷體" w:hAnsi="Times New Roman" w:cs="Times New Roman"/>
          <w:sz w:val="24"/>
          <w:szCs w:val="24"/>
        </w:rPr>
        <w:t xml:space="preserve">. Retrieved from </w:t>
      </w:r>
      <w:hyperlink r:id="rId33" w:history="1">
        <w:r w:rsidR="008D1E08" w:rsidRPr="00D655DB">
          <w:rPr>
            <w:rStyle w:val="ab"/>
            <w:rFonts w:ascii="Times New Roman" w:eastAsia="標楷體" w:hAnsi="Times New Roman" w:cs="Times New Roman"/>
            <w:sz w:val="24"/>
            <w:szCs w:val="24"/>
          </w:rPr>
          <w:t>https://zhuanlan.zhihu.com/p/575873176</w:t>
        </w:r>
      </w:hyperlink>
      <w:r w:rsidR="00D45E8A" w:rsidRPr="00D655DB">
        <w:rPr>
          <w:rFonts w:ascii="Times New Roman" w:eastAsia="標楷體" w:hAnsi="Times New Roman" w:cs="Times New Roman" w:hint="eastAsia"/>
          <w:sz w:val="24"/>
          <w:szCs w:val="24"/>
        </w:rPr>
        <w:t xml:space="preserve"> </w:t>
      </w:r>
    </w:p>
    <w:p w14:paraId="5C8D507F" w14:textId="477269E1" w:rsidR="008B4BA8" w:rsidRPr="00D655DB" w:rsidRDefault="008B4BA8"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[4]</w:t>
      </w:r>
      <w:r w:rsidR="00B04FDB">
        <w:rPr>
          <w:rFonts w:hint="eastAsia"/>
          <w:sz w:val="20"/>
          <w:szCs w:val="20"/>
        </w:rPr>
        <w:t xml:space="preserve"> </w:t>
      </w:r>
      <w:r w:rsidR="00FB40F9" w:rsidRPr="00D655DB">
        <w:rPr>
          <w:rFonts w:ascii="Times New Roman" w:eastAsia="標楷體" w:hAnsi="Times New Roman" w:cs="Times New Roman"/>
          <w:sz w:val="24"/>
          <w:szCs w:val="24"/>
        </w:rPr>
        <w:t xml:space="preserve">"reazonspeech-nemo-v2." (n.d.). Hugging Face Model Hub. Retrieved from </w:t>
      </w:r>
      <w:hyperlink r:id="rId34" w:history="1">
        <w:r w:rsidR="00FB40F9" w:rsidRPr="00D655DB">
          <w:rPr>
            <w:rStyle w:val="ab"/>
            <w:rFonts w:ascii="Times New Roman" w:eastAsia="標楷體" w:hAnsi="Times New Roman" w:cs="Times New Roman"/>
            <w:sz w:val="24"/>
            <w:szCs w:val="24"/>
          </w:rPr>
          <w:t>https://huggingface.co/reazon-research/reazonspeech-nemo-v2</w:t>
        </w:r>
      </w:hyperlink>
    </w:p>
    <w:p w14:paraId="6539B9CE" w14:textId="194DE516" w:rsidR="006F5763" w:rsidRPr="00D655DB" w:rsidRDefault="00115F21"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w:t>
      </w:r>
      <w:r w:rsidR="008B4BA8" w:rsidRPr="00D655DB">
        <w:rPr>
          <w:rFonts w:ascii="Times New Roman" w:eastAsia="標楷體" w:hAnsi="Times New Roman" w:cs="Times New Roman" w:hint="eastAsia"/>
          <w:sz w:val="24"/>
          <w:szCs w:val="24"/>
        </w:rPr>
        <w:t>5</w:t>
      </w:r>
      <w:r w:rsidRPr="00D655DB">
        <w:rPr>
          <w:rFonts w:ascii="Times New Roman" w:eastAsia="標楷體" w:hAnsi="Times New Roman" w:cs="Times New Roman" w:hint="eastAsia"/>
          <w:sz w:val="24"/>
          <w:szCs w:val="24"/>
        </w:rPr>
        <w:t>]</w:t>
      </w:r>
      <w:r w:rsidR="00A8130B" w:rsidRPr="00D655DB">
        <w:rPr>
          <w:rFonts w:ascii="Times New Roman" w:eastAsia="標楷體" w:hAnsi="Times New Roman" w:cs="Times New Roman" w:hint="eastAsia"/>
          <w:sz w:val="24"/>
          <w:szCs w:val="24"/>
        </w:rPr>
        <w:t xml:space="preserve">    </w:t>
      </w:r>
      <w:r w:rsidR="00CC15DE" w:rsidRPr="00D655DB">
        <w:rPr>
          <w:rFonts w:ascii="Times New Roman" w:eastAsia="標楷體" w:hAnsi="Times New Roman" w:cs="Times New Roman"/>
          <w:sz w:val="24"/>
          <w:szCs w:val="24"/>
        </w:rPr>
        <w:t>Pasad, A., Chou, J.-C., &amp; Livescu, K. (2021). Layer-Wise Analysis of a Self-Supervised Speech Representation Model. In 2021 IEEE Automatic Speech Recognition and Understanding Workshop (ASRU)</w:t>
      </w:r>
      <w:r w:rsidR="007D3875" w:rsidRPr="00D655DB">
        <w:rPr>
          <w:rFonts w:ascii="Times New Roman" w:eastAsia="標楷體" w:hAnsi="Times New Roman" w:cs="Times New Roman" w:hint="eastAsia"/>
          <w:sz w:val="24"/>
          <w:szCs w:val="24"/>
        </w:rPr>
        <w:t>.</w:t>
      </w:r>
      <w:r w:rsidRPr="00D655DB">
        <w:rPr>
          <w:sz w:val="20"/>
          <w:szCs w:val="20"/>
        </w:rPr>
        <w:t xml:space="preserve"> </w:t>
      </w:r>
      <w:hyperlink r:id="rId35" w:history="1">
        <w:r w:rsidRPr="00D655DB">
          <w:rPr>
            <w:rStyle w:val="ab"/>
            <w:rFonts w:ascii="Times New Roman" w:eastAsia="標楷體" w:hAnsi="Times New Roman" w:cs="Times New Roman"/>
            <w:sz w:val="24"/>
            <w:szCs w:val="24"/>
          </w:rPr>
          <w:t>https://ieeexplore.ieee.org/document/9688093</w:t>
        </w:r>
      </w:hyperlink>
    </w:p>
    <w:p w14:paraId="1B7B5B42" w14:textId="0D63A1DA" w:rsidR="006F5763" w:rsidRPr="00D655DB" w:rsidRDefault="00A8130B"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w:t>
      </w:r>
      <w:r w:rsidR="008B4BA8" w:rsidRPr="00D655DB">
        <w:rPr>
          <w:rFonts w:ascii="Times New Roman" w:eastAsia="標楷體" w:hAnsi="Times New Roman" w:cs="Times New Roman" w:hint="eastAsia"/>
          <w:sz w:val="24"/>
          <w:szCs w:val="24"/>
        </w:rPr>
        <w:t>6</w:t>
      </w:r>
      <w:r w:rsidRPr="00D655DB">
        <w:rPr>
          <w:rFonts w:ascii="Times New Roman" w:eastAsia="標楷體" w:hAnsi="Times New Roman" w:cs="Times New Roman" w:hint="eastAsia"/>
          <w:sz w:val="24"/>
          <w:szCs w:val="24"/>
        </w:rPr>
        <w:t>]</w:t>
      </w:r>
      <w:r w:rsidR="000E6E8A" w:rsidRPr="00D655DB">
        <w:rPr>
          <w:sz w:val="20"/>
          <w:szCs w:val="20"/>
        </w:rPr>
        <w:t xml:space="preserve"> </w:t>
      </w:r>
      <w:r w:rsidR="000E6E8A" w:rsidRPr="00D655DB">
        <w:rPr>
          <w:rFonts w:hint="eastAsia"/>
          <w:sz w:val="20"/>
          <w:szCs w:val="20"/>
        </w:rPr>
        <w:t xml:space="preserve">  </w:t>
      </w:r>
      <w:r w:rsidR="000E6E8A" w:rsidRPr="00D655DB">
        <w:rPr>
          <w:rFonts w:ascii="Times New Roman" w:eastAsia="標楷體" w:hAnsi="Times New Roman" w:cs="Times New Roman"/>
          <w:sz w:val="24"/>
          <w:szCs w:val="24"/>
        </w:rPr>
        <w:t xml:space="preserve">Yu, Z., Deng, L., Gong, Y., &amp; Acero, A. (2015). Using bidirectional </w:t>
      </w:r>
      <w:proofErr w:type="spellStart"/>
      <w:r w:rsidR="000E6E8A" w:rsidRPr="00D655DB">
        <w:rPr>
          <w:rFonts w:ascii="Times New Roman" w:eastAsia="標楷體" w:hAnsi="Times New Roman" w:cs="Times New Roman"/>
          <w:sz w:val="24"/>
          <w:szCs w:val="24"/>
        </w:rPr>
        <w:t>lstm</w:t>
      </w:r>
      <w:proofErr w:type="spellEnd"/>
      <w:r w:rsidR="000E6E8A" w:rsidRPr="00D655DB">
        <w:rPr>
          <w:rFonts w:ascii="Times New Roman" w:eastAsia="標楷體" w:hAnsi="Times New Roman" w:cs="Times New Roman"/>
          <w:sz w:val="24"/>
          <w:szCs w:val="24"/>
        </w:rPr>
        <w:t xml:space="preserve"> recurrent neural networks to learn high-level abstractions of sequential features for automated scoring of non-native spontaneous speech. In 2015 IEEE Workshop on Automatic Speech Recognition and Understanding (ASRU)</w:t>
      </w:r>
      <w:r w:rsidR="00D7527A" w:rsidRPr="00D655DB">
        <w:rPr>
          <w:sz w:val="20"/>
          <w:szCs w:val="20"/>
        </w:rPr>
        <w:t xml:space="preserve"> </w:t>
      </w:r>
      <w:hyperlink r:id="rId36" w:history="1">
        <w:r w:rsidR="00D7527A" w:rsidRPr="00D655DB">
          <w:rPr>
            <w:rStyle w:val="ab"/>
            <w:rFonts w:ascii="Times New Roman" w:eastAsia="標楷體" w:hAnsi="Times New Roman" w:cs="Times New Roman"/>
            <w:sz w:val="24"/>
            <w:szCs w:val="24"/>
          </w:rPr>
          <w:t>https://ieeexplore.ieee.org/document/7404814</w:t>
        </w:r>
      </w:hyperlink>
    </w:p>
    <w:p w14:paraId="752416A2" w14:textId="1B370F15" w:rsidR="000F24E6" w:rsidRPr="00D655DB" w:rsidRDefault="00D7527A"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w:t>
      </w:r>
      <w:r w:rsidR="008B4BA8" w:rsidRPr="00D655DB">
        <w:rPr>
          <w:rFonts w:ascii="Times New Roman" w:eastAsia="標楷體" w:hAnsi="Times New Roman" w:cs="Times New Roman" w:hint="eastAsia"/>
          <w:sz w:val="24"/>
          <w:szCs w:val="24"/>
        </w:rPr>
        <w:t>7</w:t>
      </w:r>
      <w:r w:rsidRPr="00D655DB">
        <w:rPr>
          <w:rFonts w:ascii="Times New Roman" w:eastAsia="標楷體" w:hAnsi="Times New Roman" w:cs="Times New Roman" w:hint="eastAsia"/>
          <w:sz w:val="24"/>
          <w:szCs w:val="24"/>
        </w:rPr>
        <w:t>]</w:t>
      </w:r>
      <w:r w:rsidR="000F24E6" w:rsidRPr="00D655DB">
        <w:rPr>
          <w:sz w:val="20"/>
          <w:szCs w:val="20"/>
        </w:rPr>
        <w:t xml:space="preserve"> </w:t>
      </w:r>
      <w:r w:rsidR="000F24E6" w:rsidRPr="00D655DB">
        <w:rPr>
          <w:rFonts w:hint="eastAsia"/>
          <w:sz w:val="20"/>
          <w:szCs w:val="20"/>
        </w:rPr>
        <w:t xml:space="preserve">  </w:t>
      </w:r>
      <w:r w:rsidR="000F24E6" w:rsidRPr="00D655DB">
        <w:rPr>
          <w:rFonts w:ascii="Times New Roman" w:eastAsia="標楷體" w:hAnsi="Times New Roman" w:cs="Times New Roman"/>
          <w:sz w:val="24"/>
          <w:szCs w:val="24"/>
        </w:rPr>
        <w:t xml:space="preserve">Kim, E., Jeon, J.-J., Seo, H., &amp; Kim, H. (2022). Automatic Pronunciation Assessment using Self-Supervised Speech Representation Learning. </w:t>
      </w:r>
      <w:proofErr w:type="spellStart"/>
      <w:r w:rsidR="000F24E6" w:rsidRPr="00D655DB">
        <w:rPr>
          <w:rFonts w:ascii="Times New Roman" w:eastAsia="標楷體" w:hAnsi="Times New Roman" w:cs="Times New Roman"/>
          <w:sz w:val="24"/>
          <w:szCs w:val="24"/>
        </w:rPr>
        <w:t>arXiv</w:t>
      </w:r>
      <w:proofErr w:type="spellEnd"/>
      <w:r w:rsidR="000F24E6" w:rsidRPr="00D655DB">
        <w:rPr>
          <w:rFonts w:ascii="Times New Roman" w:eastAsia="標楷體" w:hAnsi="Times New Roman" w:cs="Times New Roman"/>
          <w:sz w:val="24"/>
          <w:szCs w:val="24"/>
        </w:rPr>
        <w:t xml:space="preserve"> preprint arXiv:2204.03863. </w:t>
      </w:r>
      <w:hyperlink r:id="rId37" w:history="1">
        <w:r w:rsidR="00C44DA0" w:rsidRPr="00A62C58">
          <w:rPr>
            <w:rStyle w:val="ab"/>
            <w:rFonts w:ascii="Times New Roman" w:eastAsia="標楷體" w:hAnsi="Times New Roman" w:cs="Times New Roman"/>
            <w:sz w:val="24"/>
            <w:szCs w:val="24"/>
          </w:rPr>
          <w:t>https://arxiv.org/abs/2204.03863</w:t>
        </w:r>
      </w:hyperlink>
    </w:p>
    <w:p w14:paraId="6482F691" w14:textId="2F89CA00" w:rsidR="0007011B" w:rsidRPr="00D655DB" w:rsidRDefault="008C60D7"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[8]</w:t>
      </w:r>
      <w:r w:rsidR="00C44DA0">
        <w:rPr>
          <w:rFonts w:ascii="Times New Roman" w:eastAsia="標楷體" w:hAnsi="Times New Roman" w:cs="Times New Roman" w:hint="eastAsia"/>
          <w:sz w:val="24"/>
          <w:szCs w:val="24"/>
        </w:rPr>
        <w:t xml:space="preserve"> </w:t>
      </w:r>
      <w:r w:rsidRPr="00D655DB">
        <w:rPr>
          <w:rFonts w:ascii="Times New Roman" w:eastAsia="標楷體" w:hAnsi="Times New Roman" w:cs="Times New Roman"/>
          <w:sz w:val="24"/>
          <w:szCs w:val="24"/>
        </w:rPr>
        <w:t xml:space="preserve">Mozilla. (n.d.). Mozilla </w:t>
      </w:r>
      <w:r w:rsidRPr="00D655DB">
        <w:rPr>
          <w:rFonts w:ascii="Times New Roman" w:eastAsia="標楷體" w:hAnsi="Times New Roman" w:cs="Times New Roman" w:hint="eastAsia"/>
          <w:sz w:val="24"/>
          <w:szCs w:val="24"/>
        </w:rPr>
        <w:t>开发者网络</w:t>
      </w:r>
      <w:r w:rsidRPr="00D655DB">
        <w:rPr>
          <w:rFonts w:ascii="Times New Roman" w:eastAsia="標楷體" w:hAnsi="Times New Roman" w:cs="Times New Roman"/>
          <w:sz w:val="24"/>
          <w:szCs w:val="24"/>
        </w:rPr>
        <w:t xml:space="preserve"> (MDN). Retrieved from </w:t>
      </w:r>
      <w:hyperlink r:id="rId38" w:history="1">
        <w:r w:rsidRPr="00D655DB">
          <w:rPr>
            <w:rStyle w:val="ab"/>
            <w:rFonts w:ascii="Times New Roman" w:eastAsia="標楷體" w:hAnsi="Times New Roman" w:cs="Times New Roman"/>
            <w:sz w:val="24"/>
            <w:szCs w:val="24"/>
          </w:rPr>
          <w:t>https://developer.mozilla.org/zh-CN/</w:t>
        </w:r>
      </w:hyperlink>
    </w:p>
    <w:p w14:paraId="31B74344" w14:textId="21060FB7" w:rsidR="000F0D8C" w:rsidRPr="00D655DB" w:rsidRDefault="00F6121B"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[9</w:t>
      </w:r>
      <w:proofErr w:type="gramStart"/>
      <w:r w:rsidRPr="00D655DB">
        <w:rPr>
          <w:rFonts w:ascii="Times New Roman" w:eastAsia="標楷體" w:hAnsi="Times New Roman" w:cs="Times New Roman" w:hint="eastAsia"/>
          <w:sz w:val="24"/>
          <w:szCs w:val="24"/>
        </w:rPr>
        <w:t>]</w:t>
      </w:r>
      <w:r w:rsidRPr="00D655DB">
        <w:rPr>
          <w:sz w:val="20"/>
          <w:szCs w:val="20"/>
        </w:rPr>
        <w:t xml:space="preserve"> </w:t>
      </w:r>
      <w:r w:rsidR="00C44DA0">
        <w:rPr>
          <w:rFonts w:hint="eastAsia"/>
          <w:sz w:val="20"/>
          <w:szCs w:val="20"/>
        </w:rPr>
        <w:t xml:space="preserve"> </w:t>
      </w:r>
      <w:r w:rsidRPr="00D655DB">
        <w:rPr>
          <w:rFonts w:ascii="Times New Roman" w:eastAsia="標楷體" w:hAnsi="Times New Roman" w:cs="Times New Roman"/>
          <w:sz w:val="24"/>
          <w:szCs w:val="24"/>
        </w:rPr>
        <w:t>Mozilla</w:t>
      </w:r>
      <w:proofErr w:type="gramEnd"/>
      <w:r w:rsidRPr="00D655DB">
        <w:rPr>
          <w:rFonts w:ascii="Times New Roman" w:eastAsia="標楷體" w:hAnsi="Times New Roman" w:cs="Times New Roman"/>
          <w:sz w:val="24"/>
          <w:szCs w:val="24"/>
        </w:rPr>
        <w:t xml:space="preserve">. (n.d.). JavaScript basics. In Mozilla </w:t>
      </w:r>
      <w:r w:rsidRPr="00D655DB">
        <w:rPr>
          <w:rFonts w:ascii="Times New Roman" w:eastAsia="標楷體" w:hAnsi="Times New Roman" w:cs="Times New Roman" w:hint="eastAsia"/>
          <w:sz w:val="24"/>
          <w:szCs w:val="24"/>
        </w:rPr>
        <w:t>开发者网络</w:t>
      </w:r>
      <w:r w:rsidRPr="00D655DB">
        <w:rPr>
          <w:rFonts w:ascii="Times New Roman" w:eastAsia="標楷體" w:hAnsi="Times New Roman" w:cs="Times New Roman"/>
          <w:sz w:val="24"/>
          <w:szCs w:val="24"/>
        </w:rPr>
        <w:t xml:space="preserve"> (MDN). Retrieved from</w:t>
      </w:r>
      <w:r w:rsidR="00C54CB2" w:rsidRPr="00D655DB">
        <w:rPr>
          <w:rFonts w:ascii="Times New Roman" w:eastAsia="標楷體" w:hAnsi="Times New Roman" w:cs="Times New Roman" w:hint="eastAsia"/>
          <w:sz w:val="24"/>
          <w:szCs w:val="24"/>
        </w:rPr>
        <w:t xml:space="preserve"> </w:t>
      </w:r>
      <w:hyperlink r:id="rId39" w:history="1">
        <w:r w:rsidR="00C54CB2" w:rsidRPr="00D655DB">
          <w:rPr>
            <w:rStyle w:val="ab"/>
            <w:rFonts w:ascii="Times New Roman" w:eastAsia="標楷體" w:hAnsi="Times New Roman" w:cs="Times New Roman"/>
            <w:sz w:val="24"/>
            <w:szCs w:val="24"/>
          </w:rPr>
          <w:t>https://developer.mozilla.org/zh</w:t>
        </w:r>
        <w:r w:rsidR="00C54CB2" w:rsidRPr="00D655DB">
          <w:rPr>
            <w:rStyle w:val="ab"/>
            <w:rFonts w:ascii="Times New Roman" w:eastAsia="標楷體" w:hAnsi="Times New Roman" w:cs="Times New Roman" w:hint="eastAsia"/>
            <w:sz w:val="24"/>
            <w:szCs w:val="24"/>
          </w:rPr>
          <w:t>-</w:t>
        </w:r>
        <w:r w:rsidR="00C54CB2" w:rsidRPr="00D655DB">
          <w:rPr>
            <w:rStyle w:val="ab"/>
            <w:rFonts w:ascii="Times New Roman" w:eastAsia="標楷體" w:hAnsi="Times New Roman" w:cs="Times New Roman"/>
            <w:sz w:val="24"/>
            <w:szCs w:val="24"/>
          </w:rPr>
          <w:t>TW/docs/Learn/Getting_started_with_the_web/JavaScript_basics</w:t>
        </w:r>
      </w:hyperlink>
    </w:p>
    <w:p w14:paraId="4E4953AE" w14:textId="5BCF3EC6" w:rsidR="009007E2" w:rsidRPr="00D655DB" w:rsidRDefault="00C661E7" w:rsidP="00363AC2">
      <w:pPr>
        <w:spacing w:line="240" w:lineRule="auto"/>
        <w:ind w:left="480" w:hangingChars="200" w:hanging="480"/>
        <w:jc w:val="both"/>
        <w:rPr>
          <w:rFonts w:ascii="Times New Roman" w:eastAsia="標楷體" w:hAnsi="Times New Roman" w:cs="Times New Roman"/>
          <w:sz w:val="24"/>
          <w:szCs w:val="24"/>
        </w:rPr>
      </w:pPr>
      <w:r w:rsidRPr="00D655DB">
        <w:rPr>
          <w:rFonts w:ascii="Times New Roman" w:eastAsia="標楷體" w:hAnsi="Times New Roman" w:cs="Times New Roman" w:hint="eastAsia"/>
          <w:sz w:val="24"/>
          <w:szCs w:val="24"/>
        </w:rPr>
        <w:t xml:space="preserve">[10] </w:t>
      </w:r>
      <w:r w:rsidRPr="00D655DB">
        <w:rPr>
          <w:rFonts w:ascii="Times New Roman" w:eastAsia="標楷體" w:hAnsi="Times New Roman" w:cs="Times New Roman"/>
          <w:sz w:val="24"/>
          <w:szCs w:val="24"/>
        </w:rPr>
        <w:t xml:space="preserve">"How to use the format of python strings". (n.d.). IT Home. Retrieved from </w:t>
      </w:r>
      <w:hyperlink r:id="rId40" w:history="1">
        <w:r w:rsidRPr="00D655DB">
          <w:rPr>
            <w:rStyle w:val="ab"/>
            <w:rFonts w:ascii="Times New Roman" w:eastAsia="標楷體" w:hAnsi="Times New Roman" w:cs="Times New Roman"/>
            <w:sz w:val="24"/>
            <w:szCs w:val="24"/>
          </w:rPr>
          <w:t>https://ithelp.ithome.com.tw/articles/10316731</w:t>
        </w:r>
      </w:hyperlink>
    </w:p>
    <w:sectPr w:rsidR="009007E2" w:rsidRPr="00D655DB" w:rsidSect="00F236F4">
      <w:footerReference w:type="default" r:id="rId41"/>
      <w:footerReference w:type="first" r:id="rId42"/>
      <w:pgSz w:w="11909" w:h="16834"/>
      <w:pgMar w:top="1361"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899CB" w14:textId="77777777" w:rsidR="00F236F4" w:rsidRDefault="00F236F4" w:rsidP="00FB302E">
      <w:pPr>
        <w:spacing w:line="240" w:lineRule="auto"/>
        <w:ind w:firstLine="560"/>
      </w:pPr>
      <w:r>
        <w:separator/>
      </w:r>
    </w:p>
  </w:endnote>
  <w:endnote w:type="continuationSeparator" w:id="0">
    <w:p w14:paraId="1B9A846E" w14:textId="77777777" w:rsidR="00F236F4" w:rsidRDefault="00F236F4" w:rsidP="00FB302E">
      <w:pPr>
        <w:spacing w:line="240" w:lineRule="auto"/>
        <w:ind w:firstLine="560"/>
      </w:pPr>
      <w:r>
        <w:continuationSeparator/>
      </w:r>
    </w:p>
  </w:endnote>
  <w:endnote w:type="continuationNotice" w:id="1">
    <w:p w14:paraId="08FB08E2" w14:textId="77777777" w:rsidR="00F236F4" w:rsidRDefault="00F236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a8"/>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a8"/>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a8"/>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26B805EB" w:rsidR="00F45940" w:rsidRDefault="00343C8D" w:rsidP="00FB302E">
    <w:pPr>
      <w:pStyle w:val="a8"/>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a8"/>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a8"/>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a8"/>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69054" w14:textId="77777777" w:rsidR="00F236F4" w:rsidRDefault="00F236F4" w:rsidP="00FB302E">
      <w:pPr>
        <w:spacing w:line="240" w:lineRule="auto"/>
        <w:ind w:firstLine="560"/>
      </w:pPr>
      <w:r>
        <w:separator/>
      </w:r>
    </w:p>
  </w:footnote>
  <w:footnote w:type="continuationSeparator" w:id="0">
    <w:p w14:paraId="7E8332B7" w14:textId="77777777" w:rsidR="00F236F4" w:rsidRDefault="00F236F4" w:rsidP="00FB302E">
      <w:pPr>
        <w:spacing w:line="240" w:lineRule="auto"/>
        <w:ind w:firstLine="560"/>
      </w:pPr>
      <w:r>
        <w:continuationSeparator/>
      </w:r>
    </w:p>
  </w:footnote>
  <w:footnote w:type="continuationNotice" w:id="1">
    <w:p w14:paraId="76467AB4" w14:textId="77777777" w:rsidR="00F236F4" w:rsidRDefault="00F236F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568D7"/>
    <w:multiLevelType w:val="hybridMultilevel"/>
    <w:tmpl w:val="BCF0F0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2"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D86CC2"/>
    <w:multiLevelType w:val="hybridMultilevel"/>
    <w:tmpl w:val="EF148C0C"/>
    <w:lvl w:ilvl="0" w:tplc="4B66F454">
      <w:start w:val="1"/>
      <w:numFmt w:val="decimal"/>
      <w:lvlText w:val="%1."/>
      <w:lvlJc w:val="left"/>
      <w:pPr>
        <w:ind w:left="720" w:hanging="360"/>
      </w:pPr>
      <w:rPr>
        <w:rFonts w:cs="新細明體"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3"/>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5"/>
  </w:num>
  <w:num w:numId="13" w16cid:durableId="1454858832">
    <w:abstractNumId w:val="34"/>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7"/>
  </w:num>
  <w:num w:numId="21" w16cid:durableId="1250894167">
    <w:abstractNumId w:val="13"/>
  </w:num>
  <w:num w:numId="22" w16cid:durableId="492836219">
    <w:abstractNumId w:val="31"/>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6"/>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2"/>
  </w:num>
  <w:num w:numId="35" w16cid:durableId="1002005389">
    <w:abstractNumId w:val="4"/>
  </w:num>
  <w:num w:numId="36" w16cid:durableId="1707026982">
    <w:abstractNumId w:val="38"/>
  </w:num>
  <w:num w:numId="37" w16cid:durableId="1034691913">
    <w:abstractNumId w:val="2"/>
  </w:num>
  <w:num w:numId="38" w16cid:durableId="1445225099">
    <w:abstractNumId w:val="6"/>
  </w:num>
  <w:num w:numId="39" w16cid:durableId="17076320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zh-CN" w:vendorID="64" w:dllVersion="0" w:nlCheck="1" w:checkStyle="1"/>
  <w:activeWritingStyle w:appName="MSWord" w:lang="zh-TW" w:vendorID="64" w:dllVersion="0" w:nlCheck="1" w:checkStyle="1"/>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564"/>
    <w:rsid w:val="00000916"/>
    <w:rsid w:val="00000FDE"/>
    <w:rsid w:val="00000FE5"/>
    <w:rsid w:val="0000213A"/>
    <w:rsid w:val="0000259D"/>
    <w:rsid w:val="00005EA2"/>
    <w:rsid w:val="0000700E"/>
    <w:rsid w:val="000072E4"/>
    <w:rsid w:val="00007B23"/>
    <w:rsid w:val="00011CEC"/>
    <w:rsid w:val="00011E4F"/>
    <w:rsid w:val="000136F0"/>
    <w:rsid w:val="00014145"/>
    <w:rsid w:val="00014D59"/>
    <w:rsid w:val="00014EEC"/>
    <w:rsid w:val="00016A93"/>
    <w:rsid w:val="00017522"/>
    <w:rsid w:val="000221A8"/>
    <w:rsid w:val="0002511C"/>
    <w:rsid w:val="00026F4E"/>
    <w:rsid w:val="000272BA"/>
    <w:rsid w:val="000305A8"/>
    <w:rsid w:val="0003181B"/>
    <w:rsid w:val="00031C26"/>
    <w:rsid w:val="00033D56"/>
    <w:rsid w:val="00034052"/>
    <w:rsid w:val="00034FB7"/>
    <w:rsid w:val="00035420"/>
    <w:rsid w:val="00036044"/>
    <w:rsid w:val="00037F0C"/>
    <w:rsid w:val="000433F5"/>
    <w:rsid w:val="00046FF4"/>
    <w:rsid w:val="00047582"/>
    <w:rsid w:val="0004775F"/>
    <w:rsid w:val="00047F30"/>
    <w:rsid w:val="000506C1"/>
    <w:rsid w:val="00050F99"/>
    <w:rsid w:val="000513DE"/>
    <w:rsid w:val="00052280"/>
    <w:rsid w:val="00052393"/>
    <w:rsid w:val="00053334"/>
    <w:rsid w:val="00053B4A"/>
    <w:rsid w:val="0005772B"/>
    <w:rsid w:val="000605C3"/>
    <w:rsid w:val="00060F77"/>
    <w:rsid w:val="0006236F"/>
    <w:rsid w:val="00062470"/>
    <w:rsid w:val="0006431D"/>
    <w:rsid w:val="00065533"/>
    <w:rsid w:val="00066AF0"/>
    <w:rsid w:val="000674F8"/>
    <w:rsid w:val="0007011B"/>
    <w:rsid w:val="0007156C"/>
    <w:rsid w:val="00072D84"/>
    <w:rsid w:val="00074843"/>
    <w:rsid w:val="0007527A"/>
    <w:rsid w:val="0007588A"/>
    <w:rsid w:val="00075C56"/>
    <w:rsid w:val="00076054"/>
    <w:rsid w:val="00076197"/>
    <w:rsid w:val="00076414"/>
    <w:rsid w:val="00076DA3"/>
    <w:rsid w:val="00076F26"/>
    <w:rsid w:val="00077FF9"/>
    <w:rsid w:val="00082DFD"/>
    <w:rsid w:val="00083562"/>
    <w:rsid w:val="000862E4"/>
    <w:rsid w:val="000864AE"/>
    <w:rsid w:val="00086E91"/>
    <w:rsid w:val="000870EC"/>
    <w:rsid w:val="000875A8"/>
    <w:rsid w:val="00090E39"/>
    <w:rsid w:val="000910D4"/>
    <w:rsid w:val="000911C6"/>
    <w:rsid w:val="000918A8"/>
    <w:rsid w:val="00092708"/>
    <w:rsid w:val="00092B71"/>
    <w:rsid w:val="00093F0D"/>
    <w:rsid w:val="00094BD2"/>
    <w:rsid w:val="00095534"/>
    <w:rsid w:val="00096877"/>
    <w:rsid w:val="00096C02"/>
    <w:rsid w:val="00097310"/>
    <w:rsid w:val="000A1377"/>
    <w:rsid w:val="000A178D"/>
    <w:rsid w:val="000A17FB"/>
    <w:rsid w:val="000A1CB1"/>
    <w:rsid w:val="000A3120"/>
    <w:rsid w:val="000A3AD3"/>
    <w:rsid w:val="000A41E3"/>
    <w:rsid w:val="000A507F"/>
    <w:rsid w:val="000A5F34"/>
    <w:rsid w:val="000A69B7"/>
    <w:rsid w:val="000A7336"/>
    <w:rsid w:val="000A7A41"/>
    <w:rsid w:val="000B218F"/>
    <w:rsid w:val="000B3E33"/>
    <w:rsid w:val="000B4130"/>
    <w:rsid w:val="000B47CF"/>
    <w:rsid w:val="000B5921"/>
    <w:rsid w:val="000B6379"/>
    <w:rsid w:val="000B75AF"/>
    <w:rsid w:val="000C1412"/>
    <w:rsid w:val="000C1DC3"/>
    <w:rsid w:val="000C22C3"/>
    <w:rsid w:val="000C354B"/>
    <w:rsid w:val="000C444B"/>
    <w:rsid w:val="000C46E6"/>
    <w:rsid w:val="000C4826"/>
    <w:rsid w:val="000C571C"/>
    <w:rsid w:val="000C573B"/>
    <w:rsid w:val="000C692B"/>
    <w:rsid w:val="000C6C4E"/>
    <w:rsid w:val="000D0499"/>
    <w:rsid w:val="000D3658"/>
    <w:rsid w:val="000D3F31"/>
    <w:rsid w:val="000D51DB"/>
    <w:rsid w:val="000D551F"/>
    <w:rsid w:val="000D65B1"/>
    <w:rsid w:val="000D738E"/>
    <w:rsid w:val="000D7B08"/>
    <w:rsid w:val="000E0C8F"/>
    <w:rsid w:val="000E1080"/>
    <w:rsid w:val="000E2D9A"/>
    <w:rsid w:val="000E301A"/>
    <w:rsid w:val="000E377A"/>
    <w:rsid w:val="000E3BD5"/>
    <w:rsid w:val="000E40A2"/>
    <w:rsid w:val="000E56FD"/>
    <w:rsid w:val="000E5C3D"/>
    <w:rsid w:val="000E5DC3"/>
    <w:rsid w:val="000E6E8A"/>
    <w:rsid w:val="000E76A4"/>
    <w:rsid w:val="000F0246"/>
    <w:rsid w:val="000F0D8C"/>
    <w:rsid w:val="000F24E6"/>
    <w:rsid w:val="000F2B9E"/>
    <w:rsid w:val="000F337B"/>
    <w:rsid w:val="000F6925"/>
    <w:rsid w:val="000F6A5F"/>
    <w:rsid w:val="000F783B"/>
    <w:rsid w:val="00104942"/>
    <w:rsid w:val="00105DAB"/>
    <w:rsid w:val="001073CF"/>
    <w:rsid w:val="001075CD"/>
    <w:rsid w:val="001110AB"/>
    <w:rsid w:val="001117F1"/>
    <w:rsid w:val="00111B8E"/>
    <w:rsid w:val="00112152"/>
    <w:rsid w:val="00113B8A"/>
    <w:rsid w:val="00115F21"/>
    <w:rsid w:val="001163C3"/>
    <w:rsid w:val="00120BDD"/>
    <w:rsid w:val="00122460"/>
    <w:rsid w:val="00124062"/>
    <w:rsid w:val="00124D08"/>
    <w:rsid w:val="00124D37"/>
    <w:rsid w:val="0012538E"/>
    <w:rsid w:val="00126FE0"/>
    <w:rsid w:val="00127885"/>
    <w:rsid w:val="001278A1"/>
    <w:rsid w:val="00127916"/>
    <w:rsid w:val="00130357"/>
    <w:rsid w:val="00130E5E"/>
    <w:rsid w:val="001320B6"/>
    <w:rsid w:val="0013320E"/>
    <w:rsid w:val="001338DD"/>
    <w:rsid w:val="00133C01"/>
    <w:rsid w:val="001342DF"/>
    <w:rsid w:val="001369DD"/>
    <w:rsid w:val="00140CF5"/>
    <w:rsid w:val="00141D83"/>
    <w:rsid w:val="001428AF"/>
    <w:rsid w:val="00142E35"/>
    <w:rsid w:val="00143D39"/>
    <w:rsid w:val="00144D66"/>
    <w:rsid w:val="00145EDB"/>
    <w:rsid w:val="0014651D"/>
    <w:rsid w:val="00146EDD"/>
    <w:rsid w:val="00147FEB"/>
    <w:rsid w:val="001526D3"/>
    <w:rsid w:val="00152F47"/>
    <w:rsid w:val="00162B75"/>
    <w:rsid w:val="001656CD"/>
    <w:rsid w:val="001673FF"/>
    <w:rsid w:val="001674C5"/>
    <w:rsid w:val="001676CA"/>
    <w:rsid w:val="00170086"/>
    <w:rsid w:val="00171395"/>
    <w:rsid w:val="00172042"/>
    <w:rsid w:val="001728AD"/>
    <w:rsid w:val="00173B5B"/>
    <w:rsid w:val="0017410A"/>
    <w:rsid w:val="00175F9B"/>
    <w:rsid w:val="0017711F"/>
    <w:rsid w:val="001779A0"/>
    <w:rsid w:val="00177EA2"/>
    <w:rsid w:val="00180007"/>
    <w:rsid w:val="0018106D"/>
    <w:rsid w:val="00183FEA"/>
    <w:rsid w:val="00184D6B"/>
    <w:rsid w:val="00184DAA"/>
    <w:rsid w:val="00185132"/>
    <w:rsid w:val="001851BC"/>
    <w:rsid w:val="0019149A"/>
    <w:rsid w:val="00193061"/>
    <w:rsid w:val="001935A0"/>
    <w:rsid w:val="00193F14"/>
    <w:rsid w:val="001954E4"/>
    <w:rsid w:val="00195CF6"/>
    <w:rsid w:val="00196CD0"/>
    <w:rsid w:val="001A1DAB"/>
    <w:rsid w:val="001A26BB"/>
    <w:rsid w:val="001A4958"/>
    <w:rsid w:val="001A62D2"/>
    <w:rsid w:val="001B20B6"/>
    <w:rsid w:val="001B3AA7"/>
    <w:rsid w:val="001B4B13"/>
    <w:rsid w:val="001B4D8B"/>
    <w:rsid w:val="001B6377"/>
    <w:rsid w:val="001B677A"/>
    <w:rsid w:val="001B71B9"/>
    <w:rsid w:val="001C0623"/>
    <w:rsid w:val="001C1082"/>
    <w:rsid w:val="001C1806"/>
    <w:rsid w:val="001C4333"/>
    <w:rsid w:val="001C68F3"/>
    <w:rsid w:val="001D22FF"/>
    <w:rsid w:val="001D27CA"/>
    <w:rsid w:val="001D3B1A"/>
    <w:rsid w:val="001E00A6"/>
    <w:rsid w:val="001E225A"/>
    <w:rsid w:val="001E260A"/>
    <w:rsid w:val="001E3873"/>
    <w:rsid w:val="001E3C26"/>
    <w:rsid w:val="001E6235"/>
    <w:rsid w:val="001F1134"/>
    <w:rsid w:val="001F168B"/>
    <w:rsid w:val="001F181E"/>
    <w:rsid w:val="001F1880"/>
    <w:rsid w:val="001F1E92"/>
    <w:rsid w:val="001F46D5"/>
    <w:rsid w:val="001F5626"/>
    <w:rsid w:val="001F6595"/>
    <w:rsid w:val="001F692C"/>
    <w:rsid w:val="00200D45"/>
    <w:rsid w:val="00201614"/>
    <w:rsid w:val="002032A7"/>
    <w:rsid w:val="002053A4"/>
    <w:rsid w:val="002071BF"/>
    <w:rsid w:val="00207D31"/>
    <w:rsid w:val="002104C2"/>
    <w:rsid w:val="00211738"/>
    <w:rsid w:val="00211E9E"/>
    <w:rsid w:val="002122D3"/>
    <w:rsid w:val="00212DAF"/>
    <w:rsid w:val="00213648"/>
    <w:rsid w:val="00213A37"/>
    <w:rsid w:val="0021432C"/>
    <w:rsid w:val="002150E3"/>
    <w:rsid w:val="00215C82"/>
    <w:rsid w:val="00216D42"/>
    <w:rsid w:val="0021720A"/>
    <w:rsid w:val="0022079A"/>
    <w:rsid w:val="0022258B"/>
    <w:rsid w:val="00224E34"/>
    <w:rsid w:val="0022631C"/>
    <w:rsid w:val="002270BD"/>
    <w:rsid w:val="00230A0A"/>
    <w:rsid w:val="0023213E"/>
    <w:rsid w:val="002329CD"/>
    <w:rsid w:val="0023416B"/>
    <w:rsid w:val="00235B78"/>
    <w:rsid w:val="00236D57"/>
    <w:rsid w:val="0024081D"/>
    <w:rsid w:val="00241BDF"/>
    <w:rsid w:val="00242982"/>
    <w:rsid w:val="00243482"/>
    <w:rsid w:val="00245131"/>
    <w:rsid w:val="00245E99"/>
    <w:rsid w:val="0025134D"/>
    <w:rsid w:val="00251C2E"/>
    <w:rsid w:val="00253BA3"/>
    <w:rsid w:val="00253C7C"/>
    <w:rsid w:val="00254F78"/>
    <w:rsid w:val="0025712F"/>
    <w:rsid w:val="00257E33"/>
    <w:rsid w:val="00263EDF"/>
    <w:rsid w:val="002665B1"/>
    <w:rsid w:val="002667DF"/>
    <w:rsid w:val="00270CC4"/>
    <w:rsid w:val="00270D8C"/>
    <w:rsid w:val="002714BF"/>
    <w:rsid w:val="00271C87"/>
    <w:rsid w:val="0027585D"/>
    <w:rsid w:val="00275BE5"/>
    <w:rsid w:val="00275EA6"/>
    <w:rsid w:val="00275F89"/>
    <w:rsid w:val="00280F0E"/>
    <w:rsid w:val="00281377"/>
    <w:rsid w:val="002825C2"/>
    <w:rsid w:val="00282A78"/>
    <w:rsid w:val="002831EF"/>
    <w:rsid w:val="00286CC6"/>
    <w:rsid w:val="002945D6"/>
    <w:rsid w:val="00294685"/>
    <w:rsid w:val="002951D3"/>
    <w:rsid w:val="00297E3D"/>
    <w:rsid w:val="002A0034"/>
    <w:rsid w:val="002A0D59"/>
    <w:rsid w:val="002A145C"/>
    <w:rsid w:val="002A18E3"/>
    <w:rsid w:val="002A1AD3"/>
    <w:rsid w:val="002A230E"/>
    <w:rsid w:val="002A2DFF"/>
    <w:rsid w:val="002A6C0C"/>
    <w:rsid w:val="002B0180"/>
    <w:rsid w:val="002B28FC"/>
    <w:rsid w:val="002C20D3"/>
    <w:rsid w:val="002C4DB1"/>
    <w:rsid w:val="002C6ACC"/>
    <w:rsid w:val="002C70CC"/>
    <w:rsid w:val="002C7E66"/>
    <w:rsid w:val="002D0123"/>
    <w:rsid w:val="002D2BC7"/>
    <w:rsid w:val="002D3881"/>
    <w:rsid w:val="002D39BB"/>
    <w:rsid w:val="002D447E"/>
    <w:rsid w:val="002D568A"/>
    <w:rsid w:val="002D5CB7"/>
    <w:rsid w:val="002D6205"/>
    <w:rsid w:val="002E2444"/>
    <w:rsid w:val="002E376D"/>
    <w:rsid w:val="002E37E9"/>
    <w:rsid w:val="002E5512"/>
    <w:rsid w:val="002E5C8C"/>
    <w:rsid w:val="002F3FF3"/>
    <w:rsid w:val="002F5749"/>
    <w:rsid w:val="002F6E45"/>
    <w:rsid w:val="002F7D00"/>
    <w:rsid w:val="002F7E81"/>
    <w:rsid w:val="003009B9"/>
    <w:rsid w:val="00300E85"/>
    <w:rsid w:val="003011A0"/>
    <w:rsid w:val="00301296"/>
    <w:rsid w:val="003025ED"/>
    <w:rsid w:val="003043AA"/>
    <w:rsid w:val="003051D3"/>
    <w:rsid w:val="003066B1"/>
    <w:rsid w:val="00306EF3"/>
    <w:rsid w:val="0031056D"/>
    <w:rsid w:val="003108CE"/>
    <w:rsid w:val="003117F4"/>
    <w:rsid w:val="00312AE0"/>
    <w:rsid w:val="0031389B"/>
    <w:rsid w:val="00315BC9"/>
    <w:rsid w:val="00315E84"/>
    <w:rsid w:val="003165BC"/>
    <w:rsid w:val="00316ADC"/>
    <w:rsid w:val="00316EA9"/>
    <w:rsid w:val="00317A92"/>
    <w:rsid w:val="00324476"/>
    <w:rsid w:val="00325F02"/>
    <w:rsid w:val="0032623E"/>
    <w:rsid w:val="0032667D"/>
    <w:rsid w:val="003306C5"/>
    <w:rsid w:val="00331820"/>
    <w:rsid w:val="00333037"/>
    <w:rsid w:val="00334139"/>
    <w:rsid w:val="00334794"/>
    <w:rsid w:val="00335DC8"/>
    <w:rsid w:val="00340558"/>
    <w:rsid w:val="00340686"/>
    <w:rsid w:val="00340EBE"/>
    <w:rsid w:val="003430C4"/>
    <w:rsid w:val="003436A6"/>
    <w:rsid w:val="00343C8D"/>
    <w:rsid w:val="00345C39"/>
    <w:rsid w:val="0034640D"/>
    <w:rsid w:val="00355593"/>
    <w:rsid w:val="00355CCC"/>
    <w:rsid w:val="003603A8"/>
    <w:rsid w:val="0036374F"/>
    <w:rsid w:val="00363AC2"/>
    <w:rsid w:val="0036698E"/>
    <w:rsid w:val="0036779B"/>
    <w:rsid w:val="00370AC5"/>
    <w:rsid w:val="00371C04"/>
    <w:rsid w:val="00371EF2"/>
    <w:rsid w:val="00372810"/>
    <w:rsid w:val="003733C3"/>
    <w:rsid w:val="003737AC"/>
    <w:rsid w:val="00373A17"/>
    <w:rsid w:val="00373E15"/>
    <w:rsid w:val="003740E3"/>
    <w:rsid w:val="00374696"/>
    <w:rsid w:val="00374E5D"/>
    <w:rsid w:val="00377D1B"/>
    <w:rsid w:val="00377E06"/>
    <w:rsid w:val="00377E33"/>
    <w:rsid w:val="00380E12"/>
    <w:rsid w:val="003811BB"/>
    <w:rsid w:val="003818B4"/>
    <w:rsid w:val="00381D5D"/>
    <w:rsid w:val="00382935"/>
    <w:rsid w:val="00384BD5"/>
    <w:rsid w:val="00384F51"/>
    <w:rsid w:val="00384FA1"/>
    <w:rsid w:val="00392A80"/>
    <w:rsid w:val="00392B56"/>
    <w:rsid w:val="00392FCB"/>
    <w:rsid w:val="00395882"/>
    <w:rsid w:val="00396D28"/>
    <w:rsid w:val="00397166"/>
    <w:rsid w:val="003974EF"/>
    <w:rsid w:val="003A0D74"/>
    <w:rsid w:val="003A1924"/>
    <w:rsid w:val="003A2C02"/>
    <w:rsid w:val="003A455A"/>
    <w:rsid w:val="003A6841"/>
    <w:rsid w:val="003A7C77"/>
    <w:rsid w:val="003B074E"/>
    <w:rsid w:val="003B0892"/>
    <w:rsid w:val="003B1CC1"/>
    <w:rsid w:val="003B283E"/>
    <w:rsid w:val="003B559D"/>
    <w:rsid w:val="003C32C5"/>
    <w:rsid w:val="003C4058"/>
    <w:rsid w:val="003C425B"/>
    <w:rsid w:val="003C5035"/>
    <w:rsid w:val="003C5D40"/>
    <w:rsid w:val="003C5E98"/>
    <w:rsid w:val="003C6386"/>
    <w:rsid w:val="003C6B17"/>
    <w:rsid w:val="003C6CDA"/>
    <w:rsid w:val="003D05B5"/>
    <w:rsid w:val="003D061A"/>
    <w:rsid w:val="003D08A0"/>
    <w:rsid w:val="003D08A1"/>
    <w:rsid w:val="003D0972"/>
    <w:rsid w:val="003D450E"/>
    <w:rsid w:val="003D51DD"/>
    <w:rsid w:val="003D76DE"/>
    <w:rsid w:val="003E0B9F"/>
    <w:rsid w:val="003E2313"/>
    <w:rsid w:val="003E2DA4"/>
    <w:rsid w:val="003E438D"/>
    <w:rsid w:val="003E4754"/>
    <w:rsid w:val="003E58EA"/>
    <w:rsid w:val="003F012F"/>
    <w:rsid w:val="003F1B15"/>
    <w:rsid w:val="003F3151"/>
    <w:rsid w:val="003F337B"/>
    <w:rsid w:val="003F390B"/>
    <w:rsid w:val="003F5CD1"/>
    <w:rsid w:val="003F6811"/>
    <w:rsid w:val="003F6B2B"/>
    <w:rsid w:val="003F77B2"/>
    <w:rsid w:val="00400DE2"/>
    <w:rsid w:val="00402C3D"/>
    <w:rsid w:val="00403C21"/>
    <w:rsid w:val="00404095"/>
    <w:rsid w:val="00412492"/>
    <w:rsid w:val="00413102"/>
    <w:rsid w:val="0041425B"/>
    <w:rsid w:val="00416113"/>
    <w:rsid w:val="0041651C"/>
    <w:rsid w:val="004213CF"/>
    <w:rsid w:val="00421F5A"/>
    <w:rsid w:val="00422A99"/>
    <w:rsid w:val="0042313C"/>
    <w:rsid w:val="00423D12"/>
    <w:rsid w:val="00424DCF"/>
    <w:rsid w:val="004268A9"/>
    <w:rsid w:val="00427FEF"/>
    <w:rsid w:val="0043018B"/>
    <w:rsid w:val="004302A6"/>
    <w:rsid w:val="004333D1"/>
    <w:rsid w:val="00433781"/>
    <w:rsid w:val="00433B87"/>
    <w:rsid w:val="00433C9F"/>
    <w:rsid w:val="00434BC1"/>
    <w:rsid w:val="00435350"/>
    <w:rsid w:val="0043618A"/>
    <w:rsid w:val="004367BB"/>
    <w:rsid w:val="00436F91"/>
    <w:rsid w:val="0043786D"/>
    <w:rsid w:val="00437C41"/>
    <w:rsid w:val="00437F6C"/>
    <w:rsid w:val="00440491"/>
    <w:rsid w:val="0044092F"/>
    <w:rsid w:val="004412FE"/>
    <w:rsid w:val="004432B8"/>
    <w:rsid w:val="00444144"/>
    <w:rsid w:val="00444AF0"/>
    <w:rsid w:val="00444FC0"/>
    <w:rsid w:val="00445122"/>
    <w:rsid w:val="00445B1C"/>
    <w:rsid w:val="004467DD"/>
    <w:rsid w:val="0044696F"/>
    <w:rsid w:val="00446972"/>
    <w:rsid w:val="00446FF2"/>
    <w:rsid w:val="00453CDF"/>
    <w:rsid w:val="00454B7A"/>
    <w:rsid w:val="00456014"/>
    <w:rsid w:val="00456CFE"/>
    <w:rsid w:val="004577C4"/>
    <w:rsid w:val="00466FB8"/>
    <w:rsid w:val="00467D26"/>
    <w:rsid w:val="0047364D"/>
    <w:rsid w:val="00473D48"/>
    <w:rsid w:val="004742F6"/>
    <w:rsid w:val="00474BEF"/>
    <w:rsid w:val="00475D5C"/>
    <w:rsid w:val="00476094"/>
    <w:rsid w:val="004807D9"/>
    <w:rsid w:val="004811E7"/>
    <w:rsid w:val="00481244"/>
    <w:rsid w:val="004815A8"/>
    <w:rsid w:val="00482568"/>
    <w:rsid w:val="00483768"/>
    <w:rsid w:val="004837C6"/>
    <w:rsid w:val="004858C5"/>
    <w:rsid w:val="00485B93"/>
    <w:rsid w:val="0048624A"/>
    <w:rsid w:val="00487E60"/>
    <w:rsid w:val="004919A2"/>
    <w:rsid w:val="00492021"/>
    <w:rsid w:val="00493628"/>
    <w:rsid w:val="0049416F"/>
    <w:rsid w:val="00496657"/>
    <w:rsid w:val="00497E8D"/>
    <w:rsid w:val="004A0B7B"/>
    <w:rsid w:val="004A14EB"/>
    <w:rsid w:val="004A1B9C"/>
    <w:rsid w:val="004A2146"/>
    <w:rsid w:val="004A534F"/>
    <w:rsid w:val="004A55EA"/>
    <w:rsid w:val="004A599E"/>
    <w:rsid w:val="004A72A0"/>
    <w:rsid w:val="004A7DD2"/>
    <w:rsid w:val="004B145B"/>
    <w:rsid w:val="004B155C"/>
    <w:rsid w:val="004B5BE5"/>
    <w:rsid w:val="004B64FB"/>
    <w:rsid w:val="004B727C"/>
    <w:rsid w:val="004B74F7"/>
    <w:rsid w:val="004B7C0C"/>
    <w:rsid w:val="004B7CBE"/>
    <w:rsid w:val="004C063B"/>
    <w:rsid w:val="004C131D"/>
    <w:rsid w:val="004C1A99"/>
    <w:rsid w:val="004C2898"/>
    <w:rsid w:val="004C60BC"/>
    <w:rsid w:val="004C77EF"/>
    <w:rsid w:val="004C7AB5"/>
    <w:rsid w:val="004D0E6A"/>
    <w:rsid w:val="004D19F9"/>
    <w:rsid w:val="004D1B20"/>
    <w:rsid w:val="004D20AE"/>
    <w:rsid w:val="004D20C6"/>
    <w:rsid w:val="004D414F"/>
    <w:rsid w:val="004D4718"/>
    <w:rsid w:val="004D4F5E"/>
    <w:rsid w:val="004D5262"/>
    <w:rsid w:val="004D57EC"/>
    <w:rsid w:val="004D6FBC"/>
    <w:rsid w:val="004E10D3"/>
    <w:rsid w:val="004E15C5"/>
    <w:rsid w:val="004E2041"/>
    <w:rsid w:val="004E2188"/>
    <w:rsid w:val="004E282F"/>
    <w:rsid w:val="004E2C16"/>
    <w:rsid w:val="004E5684"/>
    <w:rsid w:val="004E5C10"/>
    <w:rsid w:val="004E690E"/>
    <w:rsid w:val="004E72FD"/>
    <w:rsid w:val="004F19DF"/>
    <w:rsid w:val="004F1D91"/>
    <w:rsid w:val="004F28D6"/>
    <w:rsid w:val="004F3C3F"/>
    <w:rsid w:val="004F3E51"/>
    <w:rsid w:val="004F442C"/>
    <w:rsid w:val="004F5B11"/>
    <w:rsid w:val="004F68D3"/>
    <w:rsid w:val="005015C9"/>
    <w:rsid w:val="005053C1"/>
    <w:rsid w:val="00505A0A"/>
    <w:rsid w:val="00505F22"/>
    <w:rsid w:val="005104D0"/>
    <w:rsid w:val="0051078B"/>
    <w:rsid w:val="00510CBF"/>
    <w:rsid w:val="00510EC8"/>
    <w:rsid w:val="005115E6"/>
    <w:rsid w:val="00513BB2"/>
    <w:rsid w:val="0051407E"/>
    <w:rsid w:val="0051496F"/>
    <w:rsid w:val="00514EA5"/>
    <w:rsid w:val="00515EC4"/>
    <w:rsid w:val="00520DF7"/>
    <w:rsid w:val="00522F69"/>
    <w:rsid w:val="005243EB"/>
    <w:rsid w:val="00525CA3"/>
    <w:rsid w:val="005301CC"/>
    <w:rsid w:val="00530F81"/>
    <w:rsid w:val="00532E65"/>
    <w:rsid w:val="0053424E"/>
    <w:rsid w:val="005360BC"/>
    <w:rsid w:val="005362B0"/>
    <w:rsid w:val="0054087B"/>
    <w:rsid w:val="005409AE"/>
    <w:rsid w:val="00544942"/>
    <w:rsid w:val="00545468"/>
    <w:rsid w:val="00547157"/>
    <w:rsid w:val="00547E37"/>
    <w:rsid w:val="0055162B"/>
    <w:rsid w:val="00553BFE"/>
    <w:rsid w:val="00554043"/>
    <w:rsid w:val="00555383"/>
    <w:rsid w:val="0055652D"/>
    <w:rsid w:val="00556738"/>
    <w:rsid w:val="00556819"/>
    <w:rsid w:val="00557693"/>
    <w:rsid w:val="00562553"/>
    <w:rsid w:val="005625E4"/>
    <w:rsid w:val="005628C6"/>
    <w:rsid w:val="00562D0C"/>
    <w:rsid w:val="00563F6D"/>
    <w:rsid w:val="0056453C"/>
    <w:rsid w:val="00564B6C"/>
    <w:rsid w:val="00565B46"/>
    <w:rsid w:val="00566066"/>
    <w:rsid w:val="00567F91"/>
    <w:rsid w:val="00571464"/>
    <w:rsid w:val="00571E5A"/>
    <w:rsid w:val="005734C8"/>
    <w:rsid w:val="00573CCB"/>
    <w:rsid w:val="00574222"/>
    <w:rsid w:val="005745F0"/>
    <w:rsid w:val="00575E2D"/>
    <w:rsid w:val="005764DA"/>
    <w:rsid w:val="0057654C"/>
    <w:rsid w:val="0057676A"/>
    <w:rsid w:val="005815B9"/>
    <w:rsid w:val="005834E5"/>
    <w:rsid w:val="00583D57"/>
    <w:rsid w:val="005845CF"/>
    <w:rsid w:val="005864D8"/>
    <w:rsid w:val="0058668A"/>
    <w:rsid w:val="00586F2F"/>
    <w:rsid w:val="00590E2B"/>
    <w:rsid w:val="005919EA"/>
    <w:rsid w:val="005942A8"/>
    <w:rsid w:val="00595E59"/>
    <w:rsid w:val="00597D13"/>
    <w:rsid w:val="005A0155"/>
    <w:rsid w:val="005A050B"/>
    <w:rsid w:val="005A21A0"/>
    <w:rsid w:val="005A2C81"/>
    <w:rsid w:val="005A42F4"/>
    <w:rsid w:val="005A690B"/>
    <w:rsid w:val="005A6DF4"/>
    <w:rsid w:val="005A75B2"/>
    <w:rsid w:val="005A7E9F"/>
    <w:rsid w:val="005B02CE"/>
    <w:rsid w:val="005B08C1"/>
    <w:rsid w:val="005B1325"/>
    <w:rsid w:val="005B3942"/>
    <w:rsid w:val="005C0BD3"/>
    <w:rsid w:val="005C19A6"/>
    <w:rsid w:val="005C34DF"/>
    <w:rsid w:val="005C4C4C"/>
    <w:rsid w:val="005C729A"/>
    <w:rsid w:val="005D157A"/>
    <w:rsid w:val="005D19CF"/>
    <w:rsid w:val="005D4FEC"/>
    <w:rsid w:val="005D664A"/>
    <w:rsid w:val="005E1274"/>
    <w:rsid w:val="005E4950"/>
    <w:rsid w:val="005E4FB1"/>
    <w:rsid w:val="005E627C"/>
    <w:rsid w:val="005E6CFD"/>
    <w:rsid w:val="005F26D0"/>
    <w:rsid w:val="005F2AB1"/>
    <w:rsid w:val="005F2F69"/>
    <w:rsid w:val="005F3CAF"/>
    <w:rsid w:val="005F5128"/>
    <w:rsid w:val="005F5DAB"/>
    <w:rsid w:val="005F6EF8"/>
    <w:rsid w:val="00600993"/>
    <w:rsid w:val="006009B9"/>
    <w:rsid w:val="00600F05"/>
    <w:rsid w:val="00602679"/>
    <w:rsid w:val="006037BB"/>
    <w:rsid w:val="0060473B"/>
    <w:rsid w:val="00604C65"/>
    <w:rsid w:val="00605D92"/>
    <w:rsid w:val="006062E7"/>
    <w:rsid w:val="00607507"/>
    <w:rsid w:val="00607E91"/>
    <w:rsid w:val="0061042F"/>
    <w:rsid w:val="006104F0"/>
    <w:rsid w:val="00610DCF"/>
    <w:rsid w:val="00613E2F"/>
    <w:rsid w:val="00615C05"/>
    <w:rsid w:val="00616106"/>
    <w:rsid w:val="00616532"/>
    <w:rsid w:val="00616A64"/>
    <w:rsid w:val="00620B03"/>
    <w:rsid w:val="00622D63"/>
    <w:rsid w:val="00623398"/>
    <w:rsid w:val="006242A8"/>
    <w:rsid w:val="006243C6"/>
    <w:rsid w:val="00624CD0"/>
    <w:rsid w:val="00624D81"/>
    <w:rsid w:val="00625724"/>
    <w:rsid w:val="006265CC"/>
    <w:rsid w:val="0062688C"/>
    <w:rsid w:val="00626E23"/>
    <w:rsid w:val="00627054"/>
    <w:rsid w:val="006313BD"/>
    <w:rsid w:val="00631A95"/>
    <w:rsid w:val="006338A0"/>
    <w:rsid w:val="00634F90"/>
    <w:rsid w:val="00635A93"/>
    <w:rsid w:val="00635F24"/>
    <w:rsid w:val="00636B63"/>
    <w:rsid w:val="00641C61"/>
    <w:rsid w:val="00641D4B"/>
    <w:rsid w:val="00641E35"/>
    <w:rsid w:val="00642576"/>
    <w:rsid w:val="006426FD"/>
    <w:rsid w:val="006440B4"/>
    <w:rsid w:val="00644B9A"/>
    <w:rsid w:val="0064501D"/>
    <w:rsid w:val="00645048"/>
    <w:rsid w:val="00645863"/>
    <w:rsid w:val="00646564"/>
    <w:rsid w:val="00646E89"/>
    <w:rsid w:val="00647400"/>
    <w:rsid w:val="006513D6"/>
    <w:rsid w:val="00651B7D"/>
    <w:rsid w:val="00653598"/>
    <w:rsid w:val="00660D3E"/>
    <w:rsid w:val="00661E76"/>
    <w:rsid w:val="00662B58"/>
    <w:rsid w:val="006631BC"/>
    <w:rsid w:val="00663494"/>
    <w:rsid w:val="00665C6E"/>
    <w:rsid w:val="00666C99"/>
    <w:rsid w:val="0066755D"/>
    <w:rsid w:val="006676FF"/>
    <w:rsid w:val="006701A0"/>
    <w:rsid w:val="00671108"/>
    <w:rsid w:val="00671BD1"/>
    <w:rsid w:val="00673EA6"/>
    <w:rsid w:val="00673F8A"/>
    <w:rsid w:val="00674B15"/>
    <w:rsid w:val="006750FF"/>
    <w:rsid w:val="00675A15"/>
    <w:rsid w:val="00675FDA"/>
    <w:rsid w:val="00680767"/>
    <w:rsid w:val="00680D7E"/>
    <w:rsid w:val="0068229C"/>
    <w:rsid w:val="006825F0"/>
    <w:rsid w:val="006841E0"/>
    <w:rsid w:val="006850BD"/>
    <w:rsid w:val="0069089D"/>
    <w:rsid w:val="006923D1"/>
    <w:rsid w:val="00692D9F"/>
    <w:rsid w:val="00696384"/>
    <w:rsid w:val="00696B65"/>
    <w:rsid w:val="006A02BC"/>
    <w:rsid w:val="006A11A9"/>
    <w:rsid w:val="006A1623"/>
    <w:rsid w:val="006A19B3"/>
    <w:rsid w:val="006A41D0"/>
    <w:rsid w:val="006A57DF"/>
    <w:rsid w:val="006A5CD1"/>
    <w:rsid w:val="006A70F4"/>
    <w:rsid w:val="006A78AD"/>
    <w:rsid w:val="006A7D20"/>
    <w:rsid w:val="006B10C4"/>
    <w:rsid w:val="006B1B8B"/>
    <w:rsid w:val="006B2144"/>
    <w:rsid w:val="006B3289"/>
    <w:rsid w:val="006B37F9"/>
    <w:rsid w:val="006B3B4C"/>
    <w:rsid w:val="006B4C22"/>
    <w:rsid w:val="006B5465"/>
    <w:rsid w:val="006B559D"/>
    <w:rsid w:val="006B5AFB"/>
    <w:rsid w:val="006B68C1"/>
    <w:rsid w:val="006B7873"/>
    <w:rsid w:val="006B78D9"/>
    <w:rsid w:val="006C2B88"/>
    <w:rsid w:val="006C3144"/>
    <w:rsid w:val="006C3E46"/>
    <w:rsid w:val="006C6D06"/>
    <w:rsid w:val="006C7E93"/>
    <w:rsid w:val="006D1C8F"/>
    <w:rsid w:val="006D279E"/>
    <w:rsid w:val="006D3853"/>
    <w:rsid w:val="006D4267"/>
    <w:rsid w:val="006D5568"/>
    <w:rsid w:val="006E0940"/>
    <w:rsid w:val="006E2183"/>
    <w:rsid w:val="006E4ED8"/>
    <w:rsid w:val="006E4F58"/>
    <w:rsid w:val="006E5279"/>
    <w:rsid w:val="006E654F"/>
    <w:rsid w:val="006E6C1D"/>
    <w:rsid w:val="006F05FC"/>
    <w:rsid w:val="006F082A"/>
    <w:rsid w:val="006F1B6C"/>
    <w:rsid w:val="006F346D"/>
    <w:rsid w:val="006F35ED"/>
    <w:rsid w:val="006F567C"/>
    <w:rsid w:val="006F5763"/>
    <w:rsid w:val="00700487"/>
    <w:rsid w:val="00702C82"/>
    <w:rsid w:val="00702D41"/>
    <w:rsid w:val="00703D91"/>
    <w:rsid w:val="00704AF4"/>
    <w:rsid w:val="00706506"/>
    <w:rsid w:val="007077AB"/>
    <w:rsid w:val="00711180"/>
    <w:rsid w:val="00711A3A"/>
    <w:rsid w:val="00713E6C"/>
    <w:rsid w:val="00714521"/>
    <w:rsid w:val="00715630"/>
    <w:rsid w:val="0071670B"/>
    <w:rsid w:val="00717702"/>
    <w:rsid w:val="0072086F"/>
    <w:rsid w:val="00721014"/>
    <w:rsid w:val="007213C0"/>
    <w:rsid w:val="00721F19"/>
    <w:rsid w:val="00722EC1"/>
    <w:rsid w:val="0072347D"/>
    <w:rsid w:val="00723A62"/>
    <w:rsid w:val="007246A3"/>
    <w:rsid w:val="00725260"/>
    <w:rsid w:val="00731E18"/>
    <w:rsid w:val="007344A6"/>
    <w:rsid w:val="007346C2"/>
    <w:rsid w:val="00734B54"/>
    <w:rsid w:val="007352FE"/>
    <w:rsid w:val="00735D92"/>
    <w:rsid w:val="00737F72"/>
    <w:rsid w:val="007413A9"/>
    <w:rsid w:val="00742751"/>
    <w:rsid w:val="0074455F"/>
    <w:rsid w:val="00744ADD"/>
    <w:rsid w:val="00750308"/>
    <w:rsid w:val="0075046E"/>
    <w:rsid w:val="00750DDD"/>
    <w:rsid w:val="00751016"/>
    <w:rsid w:val="007514A1"/>
    <w:rsid w:val="007525AF"/>
    <w:rsid w:val="00755CCF"/>
    <w:rsid w:val="00755E9B"/>
    <w:rsid w:val="00760502"/>
    <w:rsid w:val="0076190C"/>
    <w:rsid w:val="00761BF9"/>
    <w:rsid w:val="0076236E"/>
    <w:rsid w:val="00763059"/>
    <w:rsid w:val="00764C26"/>
    <w:rsid w:val="0076508F"/>
    <w:rsid w:val="007653B8"/>
    <w:rsid w:val="00770A52"/>
    <w:rsid w:val="007717CE"/>
    <w:rsid w:val="00772610"/>
    <w:rsid w:val="00772910"/>
    <w:rsid w:val="007731AE"/>
    <w:rsid w:val="00773601"/>
    <w:rsid w:val="00775900"/>
    <w:rsid w:val="00775DDB"/>
    <w:rsid w:val="007805F7"/>
    <w:rsid w:val="00780958"/>
    <w:rsid w:val="00780F89"/>
    <w:rsid w:val="007814CF"/>
    <w:rsid w:val="00781E6C"/>
    <w:rsid w:val="00781EA8"/>
    <w:rsid w:val="00782724"/>
    <w:rsid w:val="00783389"/>
    <w:rsid w:val="00785399"/>
    <w:rsid w:val="00785485"/>
    <w:rsid w:val="00785D20"/>
    <w:rsid w:val="007865C1"/>
    <w:rsid w:val="0079039B"/>
    <w:rsid w:val="00791296"/>
    <w:rsid w:val="00791A76"/>
    <w:rsid w:val="0079508A"/>
    <w:rsid w:val="00795F05"/>
    <w:rsid w:val="00797C3D"/>
    <w:rsid w:val="007A1877"/>
    <w:rsid w:val="007A1AF7"/>
    <w:rsid w:val="007A412F"/>
    <w:rsid w:val="007A537C"/>
    <w:rsid w:val="007A61D2"/>
    <w:rsid w:val="007A69B1"/>
    <w:rsid w:val="007B0B70"/>
    <w:rsid w:val="007B202B"/>
    <w:rsid w:val="007B21D3"/>
    <w:rsid w:val="007B4F4C"/>
    <w:rsid w:val="007B53AC"/>
    <w:rsid w:val="007B55E4"/>
    <w:rsid w:val="007B7952"/>
    <w:rsid w:val="007C0FAC"/>
    <w:rsid w:val="007C186D"/>
    <w:rsid w:val="007C2EFB"/>
    <w:rsid w:val="007C350C"/>
    <w:rsid w:val="007C58B1"/>
    <w:rsid w:val="007C5CBD"/>
    <w:rsid w:val="007C784B"/>
    <w:rsid w:val="007C7CB5"/>
    <w:rsid w:val="007D13EC"/>
    <w:rsid w:val="007D1D29"/>
    <w:rsid w:val="007D3283"/>
    <w:rsid w:val="007D3875"/>
    <w:rsid w:val="007D3AF6"/>
    <w:rsid w:val="007D3F81"/>
    <w:rsid w:val="007D418A"/>
    <w:rsid w:val="007D4208"/>
    <w:rsid w:val="007D62BF"/>
    <w:rsid w:val="007D6458"/>
    <w:rsid w:val="007D67D4"/>
    <w:rsid w:val="007D731E"/>
    <w:rsid w:val="007D773B"/>
    <w:rsid w:val="007E024B"/>
    <w:rsid w:val="007E0F17"/>
    <w:rsid w:val="007E1788"/>
    <w:rsid w:val="007E21D0"/>
    <w:rsid w:val="007E241D"/>
    <w:rsid w:val="007E2710"/>
    <w:rsid w:val="007E2D99"/>
    <w:rsid w:val="007E589C"/>
    <w:rsid w:val="007E68A4"/>
    <w:rsid w:val="007E7811"/>
    <w:rsid w:val="007F1B44"/>
    <w:rsid w:val="007F1D24"/>
    <w:rsid w:val="007F20F6"/>
    <w:rsid w:val="007F4302"/>
    <w:rsid w:val="007F447F"/>
    <w:rsid w:val="007F473C"/>
    <w:rsid w:val="007F53C3"/>
    <w:rsid w:val="007F5ABD"/>
    <w:rsid w:val="007F5D0B"/>
    <w:rsid w:val="007F67BD"/>
    <w:rsid w:val="007F6ADA"/>
    <w:rsid w:val="007F773B"/>
    <w:rsid w:val="007F7772"/>
    <w:rsid w:val="0080189B"/>
    <w:rsid w:val="00801D31"/>
    <w:rsid w:val="008065C5"/>
    <w:rsid w:val="00806EC5"/>
    <w:rsid w:val="00807FE1"/>
    <w:rsid w:val="008105BA"/>
    <w:rsid w:val="008129E9"/>
    <w:rsid w:val="00814306"/>
    <w:rsid w:val="00814585"/>
    <w:rsid w:val="008146C6"/>
    <w:rsid w:val="00815081"/>
    <w:rsid w:val="00815553"/>
    <w:rsid w:val="00815D56"/>
    <w:rsid w:val="0082011C"/>
    <w:rsid w:val="0082055C"/>
    <w:rsid w:val="008221CC"/>
    <w:rsid w:val="00823D1D"/>
    <w:rsid w:val="008253A0"/>
    <w:rsid w:val="00825432"/>
    <w:rsid w:val="008257CA"/>
    <w:rsid w:val="008270F5"/>
    <w:rsid w:val="008274CD"/>
    <w:rsid w:val="00827646"/>
    <w:rsid w:val="00827DC8"/>
    <w:rsid w:val="00830F44"/>
    <w:rsid w:val="00831B2F"/>
    <w:rsid w:val="00831B59"/>
    <w:rsid w:val="00833140"/>
    <w:rsid w:val="00833D7C"/>
    <w:rsid w:val="00833DB3"/>
    <w:rsid w:val="00834F65"/>
    <w:rsid w:val="00835AB9"/>
    <w:rsid w:val="00835FF5"/>
    <w:rsid w:val="0083675D"/>
    <w:rsid w:val="00842B8E"/>
    <w:rsid w:val="00842FFE"/>
    <w:rsid w:val="00846840"/>
    <w:rsid w:val="00846C62"/>
    <w:rsid w:val="00846D5A"/>
    <w:rsid w:val="00850F4F"/>
    <w:rsid w:val="00850FC4"/>
    <w:rsid w:val="008604B0"/>
    <w:rsid w:val="0086078F"/>
    <w:rsid w:val="00862F19"/>
    <w:rsid w:val="00863494"/>
    <w:rsid w:val="008646B9"/>
    <w:rsid w:val="00865C1E"/>
    <w:rsid w:val="00871D5E"/>
    <w:rsid w:val="00871E09"/>
    <w:rsid w:val="0087256B"/>
    <w:rsid w:val="00873555"/>
    <w:rsid w:val="00873FE3"/>
    <w:rsid w:val="00874DF5"/>
    <w:rsid w:val="00875BAC"/>
    <w:rsid w:val="00881B96"/>
    <w:rsid w:val="00883BDE"/>
    <w:rsid w:val="00884B93"/>
    <w:rsid w:val="00886568"/>
    <w:rsid w:val="00886826"/>
    <w:rsid w:val="00887359"/>
    <w:rsid w:val="00890590"/>
    <w:rsid w:val="00891E75"/>
    <w:rsid w:val="008920A4"/>
    <w:rsid w:val="008931A6"/>
    <w:rsid w:val="00894120"/>
    <w:rsid w:val="00895ED6"/>
    <w:rsid w:val="008960D0"/>
    <w:rsid w:val="008964C8"/>
    <w:rsid w:val="00896E18"/>
    <w:rsid w:val="00897798"/>
    <w:rsid w:val="00897F65"/>
    <w:rsid w:val="008A10FE"/>
    <w:rsid w:val="008A1B3A"/>
    <w:rsid w:val="008A2DD9"/>
    <w:rsid w:val="008A2EDB"/>
    <w:rsid w:val="008A4179"/>
    <w:rsid w:val="008A5C88"/>
    <w:rsid w:val="008A61D4"/>
    <w:rsid w:val="008A6BAE"/>
    <w:rsid w:val="008A6D1B"/>
    <w:rsid w:val="008A75CD"/>
    <w:rsid w:val="008B1732"/>
    <w:rsid w:val="008B231D"/>
    <w:rsid w:val="008B3D41"/>
    <w:rsid w:val="008B4BA8"/>
    <w:rsid w:val="008B5378"/>
    <w:rsid w:val="008B5D5B"/>
    <w:rsid w:val="008B67BF"/>
    <w:rsid w:val="008C1D7E"/>
    <w:rsid w:val="008C2305"/>
    <w:rsid w:val="008C2695"/>
    <w:rsid w:val="008C314C"/>
    <w:rsid w:val="008C31C3"/>
    <w:rsid w:val="008C60D7"/>
    <w:rsid w:val="008C7210"/>
    <w:rsid w:val="008C7387"/>
    <w:rsid w:val="008D022C"/>
    <w:rsid w:val="008D1164"/>
    <w:rsid w:val="008D11D9"/>
    <w:rsid w:val="008D1C19"/>
    <w:rsid w:val="008D1DE3"/>
    <w:rsid w:val="008D1E08"/>
    <w:rsid w:val="008D348A"/>
    <w:rsid w:val="008D4F15"/>
    <w:rsid w:val="008D6C90"/>
    <w:rsid w:val="008D717E"/>
    <w:rsid w:val="008D744B"/>
    <w:rsid w:val="008D7C24"/>
    <w:rsid w:val="008E03E1"/>
    <w:rsid w:val="008E3E47"/>
    <w:rsid w:val="008E4A5F"/>
    <w:rsid w:val="008E5A3C"/>
    <w:rsid w:val="008E6006"/>
    <w:rsid w:val="008E6203"/>
    <w:rsid w:val="008E6FB7"/>
    <w:rsid w:val="008F0E48"/>
    <w:rsid w:val="008F2327"/>
    <w:rsid w:val="008F2828"/>
    <w:rsid w:val="008F4544"/>
    <w:rsid w:val="008F46F6"/>
    <w:rsid w:val="008F489E"/>
    <w:rsid w:val="008F58A4"/>
    <w:rsid w:val="008F6DF0"/>
    <w:rsid w:val="008F7D26"/>
    <w:rsid w:val="0090040C"/>
    <w:rsid w:val="009007E2"/>
    <w:rsid w:val="00902892"/>
    <w:rsid w:val="009031A6"/>
    <w:rsid w:val="009031B6"/>
    <w:rsid w:val="00904082"/>
    <w:rsid w:val="0090734F"/>
    <w:rsid w:val="00913227"/>
    <w:rsid w:val="0091449D"/>
    <w:rsid w:val="00914F26"/>
    <w:rsid w:val="00916515"/>
    <w:rsid w:val="009166E7"/>
    <w:rsid w:val="00917CA4"/>
    <w:rsid w:val="00920EC5"/>
    <w:rsid w:val="009235A9"/>
    <w:rsid w:val="00923C6B"/>
    <w:rsid w:val="00923CDF"/>
    <w:rsid w:val="00927945"/>
    <w:rsid w:val="00932778"/>
    <w:rsid w:val="00932CA2"/>
    <w:rsid w:val="009341C0"/>
    <w:rsid w:val="009348CF"/>
    <w:rsid w:val="0093528E"/>
    <w:rsid w:val="0093615B"/>
    <w:rsid w:val="00937B4F"/>
    <w:rsid w:val="0094262E"/>
    <w:rsid w:val="00942A29"/>
    <w:rsid w:val="00942C57"/>
    <w:rsid w:val="00942F75"/>
    <w:rsid w:val="0094371C"/>
    <w:rsid w:val="00944BF8"/>
    <w:rsid w:val="00945325"/>
    <w:rsid w:val="00946D7E"/>
    <w:rsid w:val="009475E8"/>
    <w:rsid w:val="009502A0"/>
    <w:rsid w:val="0095161D"/>
    <w:rsid w:val="00952E55"/>
    <w:rsid w:val="0095331F"/>
    <w:rsid w:val="009534E9"/>
    <w:rsid w:val="009558D3"/>
    <w:rsid w:val="009564E7"/>
    <w:rsid w:val="00956D42"/>
    <w:rsid w:val="00956E6C"/>
    <w:rsid w:val="00956FB9"/>
    <w:rsid w:val="00957E56"/>
    <w:rsid w:val="00960FE7"/>
    <w:rsid w:val="00962158"/>
    <w:rsid w:val="009623A7"/>
    <w:rsid w:val="0096243A"/>
    <w:rsid w:val="0096332B"/>
    <w:rsid w:val="009648BF"/>
    <w:rsid w:val="00964F16"/>
    <w:rsid w:val="00965518"/>
    <w:rsid w:val="00970B09"/>
    <w:rsid w:val="009710D8"/>
    <w:rsid w:val="009716A0"/>
    <w:rsid w:val="009732AB"/>
    <w:rsid w:val="009732E9"/>
    <w:rsid w:val="009739FD"/>
    <w:rsid w:val="00973C89"/>
    <w:rsid w:val="00973D37"/>
    <w:rsid w:val="00975EE0"/>
    <w:rsid w:val="009763CE"/>
    <w:rsid w:val="009765DE"/>
    <w:rsid w:val="00977DC6"/>
    <w:rsid w:val="009807E4"/>
    <w:rsid w:val="00980EDA"/>
    <w:rsid w:val="00981A76"/>
    <w:rsid w:val="00982AF5"/>
    <w:rsid w:val="00983203"/>
    <w:rsid w:val="00984D54"/>
    <w:rsid w:val="00985010"/>
    <w:rsid w:val="009925BB"/>
    <w:rsid w:val="00993AF0"/>
    <w:rsid w:val="0099478C"/>
    <w:rsid w:val="0099764E"/>
    <w:rsid w:val="009A0C48"/>
    <w:rsid w:val="009A114D"/>
    <w:rsid w:val="009A18F0"/>
    <w:rsid w:val="009A257E"/>
    <w:rsid w:val="009A4D5B"/>
    <w:rsid w:val="009B194A"/>
    <w:rsid w:val="009B1FF8"/>
    <w:rsid w:val="009B4730"/>
    <w:rsid w:val="009B53B4"/>
    <w:rsid w:val="009C01EF"/>
    <w:rsid w:val="009C05BF"/>
    <w:rsid w:val="009C0760"/>
    <w:rsid w:val="009C1539"/>
    <w:rsid w:val="009C3C3D"/>
    <w:rsid w:val="009C42AE"/>
    <w:rsid w:val="009C444C"/>
    <w:rsid w:val="009C5ECB"/>
    <w:rsid w:val="009C6F6D"/>
    <w:rsid w:val="009C7953"/>
    <w:rsid w:val="009C7A85"/>
    <w:rsid w:val="009C7CBD"/>
    <w:rsid w:val="009D292C"/>
    <w:rsid w:val="009D35C7"/>
    <w:rsid w:val="009D4179"/>
    <w:rsid w:val="009D5394"/>
    <w:rsid w:val="009D626A"/>
    <w:rsid w:val="009D6A4D"/>
    <w:rsid w:val="009D6AEE"/>
    <w:rsid w:val="009D78BE"/>
    <w:rsid w:val="009E4449"/>
    <w:rsid w:val="009E45B1"/>
    <w:rsid w:val="009E4AF6"/>
    <w:rsid w:val="009E70EA"/>
    <w:rsid w:val="009F2769"/>
    <w:rsid w:val="009F2960"/>
    <w:rsid w:val="009F4B86"/>
    <w:rsid w:val="009F646A"/>
    <w:rsid w:val="00A002B5"/>
    <w:rsid w:val="00A00CC3"/>
    <w:rsid w:val="00A05663"/>
    <w:rsid w:val="00A065E3"/>
    <w:rsid w:val="00A1062A"/>
    <w:rsid w:val="00A10868"/>
    <w:rsid w:val="00A13CEA"/>
    <w:rsid w:val="00A147E0"/>
    <w:rsid w:val="00A149F0"/>
    <w:rsid w:val="00A14A1E"/>
    <w:rsid w:val="00A2059E"/>
    <w:rsid w:val="00A2076F"/>
    <w:rsid w:val="00A211E7"/>
    <w:rsid w:val="00A21E6A"/>
    <w:rsid w:val="00A2250D"/>
    <w:rsid w:val="00A22891"/>
    <w:rsid w:val="00A236FC"/>
    <w:rsid w:val="00A23D1D"/>
    <w:rsid w:val="00A24155"/>
    <w:rsid w:val="00A241E0"/>
    <w:rsid w:val="00A242D4"/>
    <w:rsid w:val="00A25FE1"/>
    <w:rsid w:val="00A26061"/>
    <w:rsid w:val="00A26813"/>
    <w:rsid w:val="00A30BF1"/>
    <w:rsid w:val="00A32077"/>
    <w:rsid w:val="00A32649"/>
    <w:rsid w:val="00A330F7"/>
    <w:rsid w:val="00A34EE4"/>
    <w:rsid w:val="00A37613"/>
    <w:rsid w:val="00A40413"/>
    <w:rsid w:val="00A42177"/>
    <w:rsid w:val="00A42248"/>
    <w:rsid w:val="00A43937"/>
    <w:rsid w:val="00A45321"/>
    <w:rsid w:val="00A46C1D"/>
    <w:rsid w:val="00A50246"/>
    <w:rsid w:val="00A50DD8"/>
    <w:rsid w:val="00A50F79"/>
    <w:rsid w:val="00A51F41"/>
    <w:rsid w:val="00A520B4"/>
    <w:rsid w:val="00A54189"/>
    <w:rsid w:val="00A5484C"/>
    <w:rsid w:val="00A601F7"/>
    <w:rsid w:val="00A6023D"/>
    <w:rsid w:val="00A60593"/>
    <w:rsid w:val="00A60687"/>
    <w:rsid w:val="00A60C0D"/>
    <w:rsid w:val="00A62669"/>
    <w:rsid w:val="00A64453"/>
    <w:rsid w:val="00A645BC"/>
    <w:rsid w:val="00A64903"/>
    <w:rsid w:val="00A6582C"/>
    <w:rsid w:val="00A662CB"/>
    <w:rsid w:val="00A66A68"/>
    <w:rsid w:val="00A670B8"/>
    <w:rsid w:val="00A67877"/>
    <w:rsid w:val="00A711FB"/>
    <w:rsid w:val="00A712A6"/>
    <w:rsid w:val="00A714FA"/>
    <w:rsid w:val="00A72D73"/>
    <w:rsid w:val="00A73292"/>
    <w:rsid w:val="00A76034"/>
    <w:rsid w:val="00A763CC"/>
    <w:rsid w:val="00A809B3"/>
    <w:rsid w:val="00A8130B"/>
    <w:rsid w:val="00A81B00"/>
    <w:rsid w:val="00A82657"/>
    <w:rsid w:val="00A827C6"/>
    <w:rsid w:val="00A851C7"/>
    <w:rsid w:val="00A852D1"/>
    <w:rsid w:val="00A85E24"/>
    <w:rsid w:val="00A866B4"/>
    <w:rsid w:val="00A87E98"/>
    <w:rsid w:val="00A87EA1"/>
    <w:rsid w:val="00A9030B"/>
    <w:rsid w:val="00A90DB3"/>
    <w:rsid w:val="00A93F2C"/>
    <w:rsid w:val="00A94F7B"/>
    <w:rsid w:val="00A9508F"/>
    <w:rsid w:val="00A97EC2"/>
    <w:rsid w:val="00A97FC0"/>
    <w:rsid w:val="00AA0B81"/>
    <w:rsid w:val="00AA2354"/>
    <w:rsid w:val="00AA42A7"/>
    <w:rsid w:val="00AA4918"/>
    <w:rsid w:val="00AA558C"/>
    <w:rsid w:val="00AA696A"/>
    <w:rsid w:val="00AA6D16"/>
    <w:rsid w:val="00AB1783"/>
    <w:rsid w:val="00AB27F6"/>
    <w:rsid w:val="00AB3A8D"/>
    <w:rsid w:val="00AB3AE9"/>
    <w:rsid w:val="00AB4881"/>
    <w:rsid w:val="00AB4CA3"/>
    <w:rsid w:val="00AB5AC2"/>
    <w:rsid w:val="00AB5C65"/>
    <w:rsid w:val="00AC286B"/>
    <w:rsid w:val="00AC33B0"/>
    <w:rsid w:val="00AC377A"/>
    <w:rsid w:val="00AC4551"/>
    <w:rsid w:val="00AC4978"/>
    <w:rsid w:val="00AC520D"/>
    <w:rsid w:val="00AC588B"/>
    <w:rsid w:val="00AD16A8"/>
    <w:rsid w:val="00AD2EB0"/>
    <w:rsid w:val="00AD39F1"/>
    <w:rsid w:val="00AD4046"/>
    <w:rsid w:val="00AD4530"/>
    <w:rsid w:val="00AD4970"/>
    <w:rsid w:val="00AD498B"/>
    <w:rsid w:val="00AD692D"/>
    <w:rsid w:val="00AD6A6C"/>
    <w:rsid w:val="00AD70A2"/>
    <w:rsid w:val="00AD7171"/>
    <w:rsid w:val="00AD78AB"/>
    <w:rsid w:val="00AD7CE8"/>
    <w:rsid w:val="00AE0D0B"/>
    <w:rsid w:val="00AE144E"/>
    <w:rsid w:val="00AE1843"/>
    <w:rsid w:val="00AE1EA4"/>
    <w:rsid w:val="00AE3766"/>
    <w:rsid w:val="00AE38E4"/>
    <w:rsid w:val="00AE4455"/>
    <w:rsid w:val="00AE4CD2"/>
    <w:rsid w:val="00AE7E79"/>
    <w:rsid w:val="00AF0376"/>
    <w:rsid w:val="00AF0B4B"/>
    <w:rsid w:val="00AF2B14"/>
    <w:rsid w:val="00AF3C79"/>
    <w:rsid w:val="00AF3E91"/>
    <w:rsid w:val="00AF41A5"/>
    <w:rsid w:val="00AF4525"/>
    <w:rsid w:val="00AF585D"/>
    <w:rsid w:val="00AF58DF"/>
    <w:rsid w:val="00AF5D20"/>
    <w:rsid w:val="00AF5E34"/>
    <w:rsid w:val="00AF643C"/>
    <w:rsid w:val="00AF69CA"/>
    <w:rsid w:val="00B000C8"/>
    <w:rsid w:val="00B02F37"/>
    <w:rsid w:val="00B03470"/>
    <w:rsid w:val="00B04FDB"/>
    <w:rsid w:val="00B06693"/>
    <w:rsid w:val="00B07BAA"/>
    <w:rsid w:val="00B07F8F"/>
    <w:rsid w:val="00B118F2"/>
    <w:rsid w:val="00B12779"/>
    <w:rsid w:val="00B14B08"/>
    <w:rsid w:val="00B150EB"/>
    <w:rsid w:val="00B15874"/>
    <w:rsid w:val="00B16C5D"/>
    <w:rsid w:val="00B176A3"/>
    <w:rsid w:val="00B20265"/>
    <w:rsid w:val="00B20529"/>
    <w:rsid w:val="00B209A3"/>
    <w:rsid w:val="00B21B31"/>
    <w:rsid w:val="00B22110"/>
    <w:rsid w:val="00B22BBB"/>
    <w:rsid w:val="00B24187"/>
    <w:rsid w:val="00B24A65"/>
    <w:rsid w:val="00B24E6C"/>
    <w:rsid w:val="00B254BB"/>
    <w:rsid w:val="00B25FBD"/>
    <w:rsid w:val="00B273CC"/>
    <w:rsid w:val="00B310F6"/>
    <w:rsid w:val="00B33447"/>
    <w:rsid w:val="00B33BAB"/>
    <w:rsid w:val="00B356B7"/>
    <w:rsid w:val="00B36DDC"/>
    <w:rsid w:val="00B4061D"/>
    <w:rsid w:val="00B43B60"/>
    <w:rsid w:val="00B44081"/>
    <w:rsid w:val="00B44A2F"/>
    <w:rsid w:val="00B454CA"/>
    <w:rsid w:val="00B4619D"/>
    <w:rsid w:val="00B46228"/>
    <w:rsid w:val="00B47F18"/>
    <w:rsid w:val="00B511EB"/>
    <w:rsid w:val="00B51CE2"/>
    <w:rsid w:val="00B5238E"/>
    <w:rsid w:val="00B5284E"/>
    <w:rsid w:val="00B55A1C"/>
    <w:rsid w:val="00B571E9"/>
    <w:rsid w:val="00B624F6"/>
    <w:rsid w:val="00B62E5C"/>
    <w:rsid w:val="00B6351F"/>
    <w:rsid w:val="00B63DD8"/>
    <w:rsid w:val="00B65964"/>
    <w:rsid w:val="00B65A68"/>
    <w:rsid w:val="00B66279"/>
    <w:rsid w:val="00B662C1"/>
    <w:rsid w:val="00B66726"/>
    <w:rsid w:val="00B70840"/>
    <w:rsid w:val="00B70D4A"/>
    <w:rsid w:val="00B71675"/>
    <w:rsid w:val="00B72724"/>
    <w:rsid w:val="00B733F8"/>
    <w:rsid w:val="00B7539E"/>
    <w:rsid w:val="00B77338"/>
    <w:rsid w:val="00B80397"/>
    <w:rsid w:val="00B8056C"/>
    <w:rsid w:val="00B80A27"/>
    <w:rsid w:val="00B81EB7"/>
    <w:rsid w:val="00B825F2"/>
    <w:rsid w:val="00B82EF0"/>
    <w:rsid w:val="00B83A92"/>
    <w:rsid w:val="00B92231"/>
    <w:rsid w:val="00B9364A"/>
    <w:rsid w:val="00B93DCC"/>
    <w:rsid w:val="00B94B51"/>
    <w:rsid w:val="00B96091"/>
    <w:rsid w:val="00BA05EF"/>
    <w:rsid w:val="00BA093B"/>
    <w:rsid w:val="00BA2C33"/>
    <w:rsid w:val="00BA3E37"/>
    <w:rsid w:val="00BA5596"/>
    <w:rsid w:val="00BA67A2"/>
    <w:rsid w:val="00BA7497"/>
    <w:rsid w:val="00BB1F2E"/>
    <w:rsid w:val="00BB2B9C"/>
    <w:rsid w:val="00BB3542"/>
    <w:rsid w:val="00BB3B88"/>
    <w:rsid w:val="00BB3BD6"/>
    <w:rsid w:val="00BB53BA"/>
    <w:rsid w:val="00BB6A69"/>
    <w:rsid w:val="00BC0352"/>
    <w:rsid w:val="00BC0962"/>
    <w:rsid w:val="00BC20D5"/>
    <w:rsid w:val="00BC3422"/>
    <w:rsid w:val="00BC4AB1"/>
    <w:rsid w:val="00BC516B"/>
    <w:rsid w:val="00BC52DC"/>
    <w:rsid w:val="00BC5448"/>
    <w:rsid w:val="00BC6BEC"/>
    <w:rsid w:val="00BC795C"/>
    <w:rsid w:val="00BC7A15"/>
    <w:rsid w:val="00BD05D7"/>
    <w:rsid w:val="00BD0BC0"/>
    <w:rsid w:val="00BD0FFD"/>
    <w:rsid w:val="00BD3F91"/>
    <w:rsid w:val="00BD6495"/>
    <w:rsid w:val="00BD6F58"/>
    <w:rsid w:val="00BD73B7"/>
    <w:rsid w:val="00BD7E90"/>
    <w:rsid w:val="00BE1721"/>
    <w:rsid w:val="00BE28A3"/>
    <w:rsid w:val="00BE749B"/>
    <w:rsid w:val="00BF01EF"/>
    <w:rsid w:val="00BF0B43"/>
    <w:rsid w:val="00BF1BC8"/>
    <w:rsid w:val="00BF27B7"/>
    <w:rsid w:val="00BF408A"/>
    <w:rsid w:val="00BF453F"/>
    <w:rsid w:val="00BF512D"/>
    <w:rsid w:val="00BF5EA2"/>
    <w:rsid w:val="00BF658C"/>
    <w:rsid w:val="00C02641"/>
    <w:rsid w:val="00C02B54"/>
    <w:rsid w:val="00C034BB"/>
    <w:rsid w:val="00C03CAA"/>
    <w:rsid w:val="00C047E8"/>
    <w:rsid w:val="00C05119"/>
    <w:rsid w:val="00C05395"/>
    <w:rsid w:val="00C0585C"/>
    <w:rsid w:val="00C062A1"/>
    <w:rsid w:val="00C0636A"/>
    <w:rsid w:val="00C06462"/>
    <w:rsid w:val="00C064D2"/>
    <w:rsid w:val="00C07567"/>
    <w:rsid w:val="00C11411"/>
    <w:rsid w:val="00C12C62"/>
    <w:rsid w:val="00C12E59"/>
    <w:rsid w:val="00C1465C"/>
    <w:rsid w:val="00C14EC5"/>
    <w:rsid w:val="00C16ACC"/>
    <w:rsid w:val="00C173E4"/>
    <w:rsid w:val="00C17C09"/>
    <w:rsid w:val="00C20055"/>
    <w:rsid w:val="00C235FC"/>
    <w:rsid w:val="00C257CC"/>
    <w:rsid w:val="00C27F8B"/>
    <w:rsid w:val="00C31082"/>
    <w:rsid w:val="00C33346"/>
    <w:rsid w:val="00C3412D"/>
    <w:rsid w:val="00C3456D"/>
    <w:rsid w:val="00C34D8F"/>
    <w:rsid w:val="00C35166"/>
    <w:rsid w:val="00C364ED"/>
    <w:rsid w:val="00C36F30"/>
    <w:rsid w:val="00C37287"/>
    <w:rsid w:val="00C41B2B"/>
    <w:rsid w:val="00C42EDB"/>
    <w:rsid w:val="00C44021"/>
    <w:rsid w:val="00C44213"/>
    <w:rsid w:val="00C447A4"/>
    <w:rsid w:val="00C44DA0"/>
    <w:rsid w:val="00C45492"/>
    <w:rsid w:val="00C456E8"/>
    <w:rsid w:val="00C457FC"/>
    <w:rsid w:val="00C45CE6"/>
    <w:rsid w:val="00C47A1E"/>
    <w:rsid w:val="00C47A36"/>
    <w:rsid w:val="00C542CF"/>
    <w:rsid w:val="00C54CB2"/>
    <w:rsid w:val="00C54EFD"/>
    <w:rsid w:val="00C555CE"/>
    <w:rsid w:val="00C556B2"/>
    <w:rsid w:val="00C556FE"/>
    <w:rsid w:val="00C56B0A"/>
    <w:rsid w:val="00C56BAC"/>
    <w:rsid w:val="00C56D1D"/>
    <w:rsid w:val="00C57562"/>
    <w:rsid w:val="00C57761"/>
    <w:rsid w:val="00C61AD5"/>
    <w:rsid w:val="00C6337A"/>
    <w:rsid w:val="00C636D8"/>
    <w:rsid w:val="00C63C02"/>
    <w:rsid w:val="00C6469E"/>
    <w:rsid w:val="00C64DA5"/>
    <w:rsid w:val="00C661E7"/>
    <w:rsid w:val="00C6630B"/>
    <w:rsid w:val="00C7103A"/>
    <w:rsid w:val="00C722FB"/>
    <w:rsid w:val="00C7361F"/>
    <w:rsid w:val="00C75310"/>
    <w:rsid w:val="00C837EE"/>
    <w:rsid w:val="00C83FA0"/>
    <w:rsid w:val="00C848E7"/>
    <w:rsid w:val="00C84BD9"/>
    <w:rsid w:val="00C864C6"/>
    <w:rsid w:val="00C869C2"/>
    <w:rsid w:val="00C86AB2"/>
    <w:rsid w:val="00C878F8"/>
    <w:rsid w:val="00C87D60"/>
    <w:rsid w:val="00C90A68"/>
    <w:rsid w:val="00C92F28"/>
    <w:rsid w:val="00C935EC"/>
    <w:rsid w:val="00C945EF"/>
    <w:rsid w:val="00C95F36"/>
    <w:rsid w:val="00CA03E4"/>
    <w:rsid w:val="00CA26D4"/>
    <w:rsid w:val="00CA5AEE"/>
    <w:rsid w:val="00CA67EB"/>
    <w:rsid w:val="00CB108A"/>
    <w:rsid w:val="00CB2702"/>
    <w:rsid w:val="00CB28BA"/>
    <w:rsid w:val="00CB3054"/>
    <w:rsid w:val="00CB3D92"/>
    <w:rsid w:val="00CB5575"/>
    <w:rsid w:val="00CB61A5"/>
    <w:rsid w:val="00CC15DE"/>
    <w:rsid w:val="00CC1635"/>
    <w:rsid w:val="00CC2E65"/>
    <w:rsid w:val="00CC7581"/>
    <w:rsid w:val="00CC7BAC"/>
    <w:rsid w:val="00CD0280"/>
    <w:rsid w:val="00CD1719"/>
    <w:rsid w:val="00CD1CD3"/>
    <w:rsid w:val="00CD39FE"/>
    <w:rsid w:val="00CD51AE"/>
    <w:rsid w:val="00CD5521"/>
    <w:rsid w:val="00CD556E"/>
    <w:rsid w:val="00CD586B"/>
    <w:rsid w:val="00CD7872"/>
    <w:rsid w:val="00CE017B"/>
    <w:rsid w:val="00CE1646"/>
    <w:rsid w:val="00CE2201"/>
    <w:rsid w:val="00CE388E"/>
    <w:rsid w:val="00CE4BA1"/>
    <w:rsid w:val="00CE50F5"/>
    <w:rsid w:val="00CE6098"/>
    <w:rsid w:val="00CE6B94"/>
    <w:rsid w:val="00CE7D1A"/>
    <w:rsid w:val="00CF01DC"/>
    <w:rsid w:val="00CF0483"/>
    <w:rsid w:val="00CF0EBD"/>
    <w:rsid w:val="00CF100A"/>
    <w:rsid w:val="00CF2541"/>
    <w:rsid w:val="00CF27B4"/>
    <w:rsid w:val="00CF3AA3"/>
    <w:rsid w:val="00CF4745"/>
    <w:rsid w:val="00CF47F4"/>
    <w:rsid w:val="00CF4A47"/>
    <w:rsid w:val="00CF5D22"/>
    <w:rsid w:val="00CF60A5"/>
    <w:rsid w:val="00CF681A"/>
    <w:rsid w:val="00D008A1"/>
    <w:rsid w:val="00D0099D"/>
    <w:rsid w:val="00D01B43"/>
    <w:rsid w:val="00D02CA6"/>
    <w:rsid w:val="00D0477D"/>
    <w:rsid w:val="00D05E6C"/>
    <w:rsid w:val="00D10200"/>
    <w:rsid w:val="00D11432"/>
    <w:rsid w:val="00D1208A"/>
    <w:rsid w:val="00D12E5E"/>
    <w:rsid w:val="00D14112"/>
    <w:rsid w:val="00D15F75"/>
    <w:rsid w:val="00D16CB7"/>
    <w:rsid w:val="00D20943"/>
    <w:rsid w:val="00D20CE4"/>
    <w:rsid w:val="00D20E67"/>
    <w:rsid w:val="00D210D9"/>
    <w:rsid w:val="00D222C4"/>
    <w:rsid w:val="00D22EEE"/>
    <w:rsid w:val="00D24456"/>
    <w:rsid w:val="00D24EFE"/>
    <w:rsid w:val="00D2519F"/>
    <w:rsid w:val="00D26CA9"/>
    <w:rsid w:val="00D26DC2"/>
    <w:rsid w:val="00D30256"/>
    <w:rsid w:val="00D30F16"/>
    <w:rsid w:val="00D316C3"/>
    <w:rsid w:val="00D32CC0"/>
    <w:rsid w:val="00D3429F"/>
    <w:rsid w:val="00D345DF"/>
    <w:rsid w:val="00D3477B"/>
    <w:rsid w:val="00D3518C"/>
    <w:rsid w:val="00D36490"/>
    <w:rsid w:val="00D36B86"/>
    <w:rsid w:val="00D36E4A"/>
    <w:rsid w:val="00D3747D"/>
    <w:rsid w:val="00D41AB9"/>
    <w:rsid w:val="00D425D3"/>
    <w:rsid w:val="00D44EF7"/>
    <w:rsid w:val="00D45E8A"/>
    <w:rsid w:val="00D46D89"/>
    <w:rsid w:val="00D50645"/>
    <w:rsid w:val="00D50897"/>
    <w:rsid w:val="00D509CE"/>
    <w:rsid w:val="00D50ADE"/>
    <w:rsid w:val="00D513EA"/>
    <w:rsid w:val="00D52D0E"/>
    <w:rsid w:val="00D531B5"/>
    <w:rsid w:val="00D55E5E"/>
    <w:rsid w:val="00D5641F"/>
    <w:rsid w:val="00D6283B"/>
    <w:rsid w:val="00D63DE9"/>
    <w:rsid w:val="00D655DB"/>
    <w:rsid w:val="00D675C4"/>
    <w:rsid w:val="00D707A1"/>
    <w:rsid w:val="00D71C1E"/>
    <w:rsid w:val="00D72468"/>
    <w:rsid w:val="00D737C1"/>
    <w:rsid w:val="00D73B17"/>
    <w:rsid w:val="00D7526A"/>
    <w:rsid w:val="00D7527A"/>
    <w:rsid w:val="00D755B2"/>
    <w:rsid w:val="00D75CAF"/>
    <w:rsid w:val="00D80284"/>
    <w:rsid w:val="00D819D8"/>
    <w:rsid w:val="00D81BF3"/>
    <w:rsid w:val="00D82031"/>
    <w:rsid w:val="00D84FFD"/>
    <w:rsid w:val="00D90952"/>
    <w:rsid w:val="00D90BEF"/>
    <w:rsid w:val="00D9150F"/>
    <w:rsid w:val="00D91750"/>
    <w:rsid w:val="00D918B1"/>
    <w:rsid w:val="00D91D06"/>
    <w:rsid w:val="00D92344"/>
    <w:rsid w:val="00D92D14"/>
    <w:rsid w:val="00D93BF1"/>
    <w:rsid w:val="00D94901"/>
    <w:rsid w:val="00D94A4A"/>
    <w:rsid w:val="00D95D51"/>
    <w:rsid w:val="00D97659"/>
    <w:rsid w:val="00DA1919"/>
    <w:rsid w:val="00DA1A89"/>
    <w:rsid w:val="00DA4994"/>
    <w:rsid w:val="00DA4E23"/>
    <w:rsid w:val="00DA4FC2"/>
    <w:rsid w:val="00DA5377"/>
    <w:rsid w:val="00DA7116"/>
    <w:rsid w:val="00DB042C"/>
    <w:rsid w:val="00DB1184"/>
    <w:rsid w:val="00DB1820"/>
    <w:rsid w:val="00DB27B9"/>
    <w:rsid w:val="00DB2950"/>
    <w:rsid w:val="00DB54AF"/>
    <w:rsid w:val="00DB74FE"/>
    <w:rsid w:val="00DC0A59"/>
    <w:rsid w:val="00DC2D4B"/>
    <w:rsid w:val="00DC35E2"/>
    <w:rsid w:val="00DC5370"/>
    <w:rsid w:val="00DD09BB"/>
    <w:rsid w:val="00DD1960"/>
    <w:rsid w:val="00DD55A8"/>
    <w:rsid w:val="00DD6055"/>
    <w:rsid w:val="00DD7F20"/>
    <w:rsid w:val="00DE0645"/>
    <w:rsid w:val="00DE19A4"/>
    <w:rsid w:val="00DE1C7E"/>
    <w:rsid w:val="00DE1FB5"/>
    <w:rsid w:val="00DE4A18"/>
    <w:rsid w:val="00DE5813"/>
    <w:rsid w:val="00DF0C07"/>
    <w:rsid w:val="00DF1DA3"/>
    <w:rsid w:val="00DF271D"/>
    <w:rsid w:val="00DF4408"/>
    <w:rsid w:val="00DF6190"/>
    <w:rsid w:val="00DF6696"/>
    <w:rsid w:val="00DF7CCB"/>
    <w:rsid w:val="00E013EB"/>
    <w:rsid w:val="00E01D7A"/>
    <w:rsid w:val="00E021FD"/>
    <w:rsid w:val="00E044DE"/>
    <w:rsid w:val="00E04FAF"/>
    <w:rsid w:val="00E07B33"/>
    <w:rsid w:val="00E1136E"/>
    <w:rsid w:val="00E13938"/>
    <w:rsid w:val="00E13C26"/>
    <w:rsid w:val="00E14F5D"/>
    <w:rsid w:val="00E17D4B"/>
    <w:rsid w:val="00E21271"/>
    <w:rsid w:val="00E21A88"/>
    <w:rsid w:val="00E228E7"/>
    <w:rsid w:val="00E23496"/>
    <w:rsid w:val="00E25B3C"/>
    <w:rsid w:val="00E2675E"/>
    <w:rsid w:val="00E26B4B"/>
    <w:rsid w:val="00E31138"/>
    <w:rsid w:val="00E3176A"/>
    <w:rsid w:val="00E31D78"/>
    <w:rsid w:val="00E34A19"/>
    <w:rsid w:val="00E34C57"/>
    <w:rsid w:val="00E3643C"/>
    <w:rsid w:val="00E42396"/>
    <w:rsid w:val="00E429C8"/>
    <w:rsid w:val="00E42D9B"/>
    <w:rsid w:val="00E43343"/>
    <w:rsid w:val="00E4459C"/>
    <w:rsid w:val="00E44D9D"/>
    <w:rsid w:val="00E47098"/>
    <w:rsid w:val="00E47AF4"/>
    <w:rsid w:val="00E47DF1"/>
    <w:rsid w:val="00E502F4"/>
    <w:rsid w:val="00E52829"/>
    <w:rsid w:val="00E54DDB"/>
    <w:rsid w:val="00E550C7"/>
    <w:rsid w:val="00E56EE2"/>
    <w:rsid w:val="00E573B9"/>
    <w:rsid w:val="00E575FF"/>
    <w:rsid w:val="00E601AC"/>
    <w:rsid w:val="00E60D5A"/>
    <w:rsid w:val="00E61382"/>
    <w:rsid w:val="00E61843"/>
    <w:rsid w:val="00E63878"/>
    <w:rsid w:val="00E67765"/>
    <w:rsid w:val="00E67AA5"/>
    <w:rsid w:val="00E67C5B"/>
    <w:rsid w:val="00E70A09"/>
    <w:rsid w:val="00E71AD2"/>
    <w:rsid w:val="00E720BF"/>
    <w:rsid w:val="00E727E9"/>
    <w:rsid w:val="00E72D4F"/>
    <w:rsid w:val="00E7354F"/>
    <w:rsid w:val="00E73D2C"/>
    <w:rsid w:val="00E74213"/>
    <w:rsid w:val="00E744F7"/>
    <w:rsid w:val="00E7722A"/>
    <w:rsid w:val="00E82D4E"/>
    <w:rsid w:val="00E83E53"/>
    <w:rsid w:val="00E84D44"/>
    <w:rsid w:val="00E86ABF"/>
    <w:rsid w:val="00E905F9"/>
    <w:rsid w:val="00E91BF5"/>
    <w:rsid w:val="00E935D2"/>
    <w:rsid w:val="00E93A5C"/>
    <w:rsid w:val="00E93D1D"/>
    <w:rsid w:val="00EA0886"/>
    <w:rsid w:val="00EA08FD"/>
    <w:rsid w:val="00EA2E62"/>
    <w:rsid w:val="00EA4808"/>
    <w:rsid w:val="00EA4991"/>
    <w:rsid w:val="00EA4CAF"/>
    <w:rsid w:val="00EA4D7D"/>
    <w:rsid w:val="00EA57AF"/>
    <w:rsid w:val="00EA79ED"/>
    <w:rsid w:val="00EB0BD3"/>
    <w:rsid w:val="00EB22B6"/>
    <w:rsid w:val="00EB25BA"/>
    <w:rsid w:val="00EB4A60"/>
    <w:rsid w:val="00EC01BF"/>
    <w:rsid w:val="00EC0895"/>
    <w:rsid w:val="00EC257A"/>
    <w:rsid w:val="00EC2E02"/>
    <w:rsid w:val="00EC2E5C"/>
    <w:rsid w:val="00EC44A2"/>
    <w:rsid w:val="00EC4C39"/>
    <w:rsid w:val="00EC5F93"/>
    <w:rsid w:val="00EC63F2"/>
    <w:rsid w:val="00EC6680"/>
    <w:rsid w:val="00EC74C7"/>
    <w:rsid w:val="00EC7985"/>
    <w:rsid w:val="00EC7CE8"/>
    <w:rsid w:val="00ED0DDD"/>
    <w:rsid w:val="00ED210E"/>
    <w:rsid w:val="00ED3674"/>
    <w:rsid w:val="00ED46F2"/>
    <w:rsid w:val="00ED5B0B"/>
    <w:rsid w:val="00EE045B"/>
    <w:rsid w:val="00EE0C99"/>
    <w:rsid w:val="00EE3839"/>
    <w:rsid w:val="00EE77A9"/>
    <w:rsid w:val="00EE7EDA"/>
    <w:rsid w:val="00EF0346"/>
    <w:rsid w:val="00EF09E5"/>
    <w:rsid w:val="00EF1043"/>
    <w:rsid w:val="00EF11B6"/>
    <w:rsid w:val="00EF1F31"/>
    <w:rsid w:val="00EF1F5D"/>
    <w:rsid w:val="00EF3431"/>
    <w:rsid w:val="00EF5AF6"/>
    <w:rsid w:val="00EF5B3D"/>
    <w:rsid w:val="00EF669E"/>
    <w:rsid w:val="00F002C5"/>
    <w:rsid w:val="00F00673"/>
    <w:rsid w:val="00F00684"/>
    <w:rsid w:val="00F0099F"/>
    <w:rsid w:val="00F033B8"/>
    <w:rsid w:val="00F03B07"/>
    <w:rsid w:val="00F03E72"/>
    <w:rsid w:val="00F04069"/>
    <w:rsid w:val="00F04C85"/>
    <w:rsid w:val="00F06DE7"/>
    <w:rsid w:val="00F077F4"/>
    <w:rsid w:val="00F07BA9"/>
    <w:rsid w:val="00F10710"/>
    <w:rsid w:val="00F127AE"/>
    <w:rsid w:val="00F133BA"/>
    <w:rsid w:val="00F13B7D"/>
    <w:rsid w:val="00F1614D"/>
    <w:rsid w:val="00F16392"/>
    <w:rsid w:val="00F172F9"/>
    <w:rsid w:val="00F23606"/>
    <w:rsid w:val="00F236F4"/>
    <w:rsid w:val="00F23713"/>
    <w:rsid w:val="00F26CF0"/>
    <w:rsid w:val="00F3438F"/>
    <w:rsid w:val="00F36808"/>
    <w:rsid w:val="00F36EA4"/>
    <w:rsid w:val="00F371D5"/>
    <w:rsid w:val="00F37F12"/>
    <w:rsid w:val="00F4008E"/>
    <w:rsid w:val="00F4091F"/>
    <w:rsid w:val="00F45940"/>
    <w:rsid w:val="00F45C55"/>
    <w:rsid w:val="00F4761C"/>
    <w:rsid w:val="00F47F2D"/>
    <w:rsid w:val="00F50101"/>
    <w:rsid w:val="00F52185"/>
    <w:rsid w:val="00F52CB3"/>
    <w:rsid w:val="00F55199"/>
    <w:rsid w:val="00F55364"/>
    <w:rsid w:val="00F56BB7"/>
    <w:rsid w:val="00F57E8C"/>
    <w:rsid w:val="00F6121B"/>
    <w:rsid w:val="00F62174"/>
    <w:rsid w:val="00F62BA9"/>
    <w:rsid w:val="00F62D31"/>
    <w:rsid w:val="00F64D18"/>
    <w:rsid w:val="00F6519C"/>
    <w:rsid w:val="00F65838"/>
    <w:rsid w:val="00F6650F"/>
    <w:rsid w:val="00F70354"/>
    <w:rsid w:val="00F71E81"/>
    <w:rsid w:val="00F72777"/>
    <w:rsid w:val="00F72FA6"/>
    <w:rsid w:val="00F743BF"/>
    <w:rsid w:val="00F779A7"/>
    <w:rsid w:val="00F8360A"/>
    <w:rsid w:val="00F84307"/>
    <w:rsid w:val="00F8466E"/>
    <w:rsid w:val="00F84986"/>
    <w:rsid w:val="00F856C2"/>
    <w:rsid w:val="00F856D9"/>
    <w:rsid w:val="00F85BCF"/>
    <w:rsid w:val="00F87552"/>
    <w:rsid w:val="00F9153E"/>
    <w:rsid w:val="00F919DD"/>
    <w:rsid w:val="00F91DE5"/>
    <w:rsid w:val="00F95090"/>
    <w:rsid w:val="00F951A2"/>
    <w:rsid w:val="00F9596D"/>
    <w:rsid w:val="00F96C69"/>
    <w:rsid w:val="00FA01B5"/>
    <w:rsid w:val="00FA094B"/>
    <w:rsid w:val="00FA1251"/>
    <w:rsid w:val="00FA1559"/>
    <w:rsid w:val="00FA1D4C"/>
    <w:rsid w:val="00FA2C7B"/>
    <w:rsid w:val="00FA3D8C"/>
    <w:rsid w:val="00FA3F5B"/>
    <w:rsid w:val="00FA4F8F"/>
    <w:rsid w:val="00FB156A"/>
    <w:rsid w:val="00FB17F4"/>
    <w:rsid w:val="00FB302E"/>
    <w:rsid w:val="00FB40B4"/>
    <w:rsid w:val="00FB40F9"/>
    <w:rsid w:val="00FB4238"/>
    <w:rsid w:val="00FB5A5C"/>
    <w:rsid w:val="00FB61E3"/>
    <w:rsid w:val="00FB632A"/>
    <w:rsid w:val="00FB6B1D"/>
    <w:rsid w:val="00FB74CA"/>
    <w:rsid w:val="00FC028C"/>
    <w:rsid w:val="00FC335C"/>
    <w:rsid w:val="00FC35BF"/>
    <w:rsid w:val="00FC4314"/>
    <w:rsid w:val="00FC4F18"/>
    <w:rsid w:val="00FC5129"/>
    <w:rsid w:val="00FC5E9E"/>
    <w:rsid w:val="00FC6481"/>
    <w:rsid w:val="00FC65CD"/>
    <w:rsid w:val="00FC747C"/>
    <w:rsid w:val="00FD0295"/>
    <w:rsid w:val="00FD1BA0"/>
    <w:rsid w:val="00FD2B45"/>
    <w:rsid w:val="00FD36FF"/>
    <w:rsid w:val="00FD3DE4"/>
    <w:rsid w:val="00FD5180"/>
    <w:rsid w:val="00FD63E2"/>
    <w:rsid w:val="00FD6870"/>
    <w:rsid w:val="00FD6EF7"/>
    <w:rsid w:val="00FD7161"/>
    <w:rsid w:val="00FE1E4B"/>
    <w:rsid w:val="00FE2E13"/>
    <w:rsid w:val="00FE496F"/>
    <w:rsid w:val="00FE600A"/>
    <w:rsid w:val="00FE6CC2"/>
    <w:rsid w:val="00FE6D75"/>
    <w:rsid w:val="00FF4638"/>
    <w:rsid w:val="26ABE726"/>
    <w:rsid w:val="2C2F533D"/>
    <w:rsid w:val="4BB44C19"/>
  </w:rsids>
  <m:mathPr>
    <m:mathFont m:val="Cambria Math"/>
    <m:brkBin m:val="before"/>
    <m:brkBinSub m:val="--"/>
    <m:smallFrac/>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CD1AADCE-B9F5-4430-9EAC-5C470377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A1C"/>
  </w:style>
  <w:style w:type="paragraph" w:styleId="1">
    <w:name w:val="heading 1"/>
    <w:basedOn w:val="a"/>
    <w:next w:val="a"/>
    <w:uiPriority w:val="9"/>
    <w:qFormat/>
    <w:rsid w:val="006A57DF"/>
    <w:pPr>
      <w:keepNext/>
      <w:keepLines/>
      <w:spacing w:before="400" w:after="120"/>
      <w:outlineLvl w:val="0"/>
    </w:pPr>
    <w:rPr>
      <w:sz w:val="40"/>
      <w:szCs w:val="40"/>
    </w:rPr>
  </w:style>
  <w:style w:type="paragraph" w:styleId="2">
    <w:name w:val="heading 2"/>
    <w:basedOn w:val="a"/>
    <w:next w:val="a"/>
    <w:uiPriority w:val="9"/>
    <w:semiHidden/>
    <w:unhideWhenUsed/>
    <w:qFormat/>
    <w:rsid w:val="006A57DF"/>
    <w:pPr>
      <w:keepNext/>
      <w:keepLines/>
      <w:spacing w:before="360" w:after="120"/>
      <w:outlineLvl w:val="1"/>
    </w:pPr>
    <w:rPr>
      <w:sz w:val="32"/>
      <w:szCs w:val="32"/>
    </w:rPr>
  </w:style>
  <w:style w:type="paragraph" w:styleId="3">
    <w:name w:val="heading 3"/>
    <w:basedOn w:val="a"/>
    <w:next w:val="a"/>
    <w:uiPriority w:val="9"/>
    <w:semiHidden/>
    <w:unhideWhenUsed/>
    <w:qFormat/>
    <w:rsid w:val="006A57DF"/>
    <w:pPr>
      <w:keepNext/>
      <w:keepLines/>
      <w:spacing w:before="320" w:after="80"/>
      <w:outlineLvl w:val="2"/>
    </w:pPr>
    <w:rPr>
      <w:color w:val="434343"/>
      <w:sz w:val="28"/>
      <w:szCs w:val="28"/>
    </w:rPr>
  </w:style>
  <w:style w:type="paragraph" w:styleId="4">
    <w:name w:val="heading 4"/>
    <w:basedOn w:val="a"/>
    <w:next w:val="a"/>
    <w:uiPriority w:val="9"/>
    <w:semiHidden/>
    <w:unhideWhenUsed/>
    <w:qFormat/>
    <w:rsid w:val="006A57DF"/>
    <w:pPr>
      <w:keepNext/>
      <w:keepLines/>
      <w:spacing w:before="280" w:after="80"/>
      <w:outlineLvl w:val="3"/>
    </w:pPr>
    <w:rPr>
      <w:color w:val="666666"/>
      <w:sz w:val="24"/>
      <w:szCs w:val="24"/>
    </w:rPr>
  </w:style>
  <w:style w:type="paragraph" w:styleId="5">
    <w:name w:val="heading 5"/>
    <w:basedOn w:val="a"/>
    <w:next w:val="a"/>
    <w:uiPriority w:val="9"/>
    <w:semiHidden/>
    <w:unhideWhenUsed/>
    <w:qFormat/>
    <w:rsid w:val="006A57DF"/>
    <w:pPr>
      <w:keepNext/>
      <w:keepLines/>
      <w:spacing w:before="240" w:after="80"/>
      <w:outlineLvl w:val="4"/>
    </w:pPr>
    <w:rPr>
      <w:color w:val="666666"/>
    </w:rPr>
  </w:style>
  <w:style w:type="paragraph" w:styleId="6">
    <w:name w:val="heading 6"/>
    <w:basedOn w:val="a"/>
    <w:next w:val="a"/>
    <w:uiPriority w:val="9"/>
    <w:semiHidden/>
    <w:unhideWhenUsed/>
    <w:qFormat/>
    <w:rsid w:val="006A57DF"/>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A57DF"/>
    <w:pPr>
      <w:keepNext/>
      <w:keepLines/>
      <w:spacing w:after="60"/>
    </w:pPr>
    <w:rPr>
      <w:sz w:val="52"/>
      <w:szCs w:val="52"/>
    </w:rPr>
  </w:style>
  <w:style w:type="paragraph" w:styleId="a4">
    <w:name w:val="Subtitle"/>
    <w:basedOn w:val="a"/>
    <w:next w:val="a"/>
    <w:uiPriority w:val="11"/>
    <w:qFormat/>
    <w:rsid w:val="006A57DF"/>
    <w:pPr>
      <w:keepNext/>
      <w:keepLines/>
      <w:spacing w:after="320"/>
    </w:pPr>
    <w:rPr>
      <w:rFonts w:eastAsia="Arial"/>
      <w:color w:val="666666"/>
      <w:sz w:val="30"/>
      <w:szCs w:val="30"/>
    </w:rPr>
  </w:style>
  <w:style w:type="paragraph" w:styleId="a5">
    <w:name w:val="List Paragraph"/>
    <w:basedOn w:val="a"/>
    <w:uiPriority w:val="34"/>
    <w:qFormat/>
    <w:rsid w:val="00DA5377"/>
    <w:pPr>
      <w:ind w:left="720"/>
      <w:contextualSpacing/>
    </w:pPr>
  </w:style>
  <w:style w:type="paragraph" w:styleId="Web">
    <w:name w:val="Normal (Web)"/>
    <w:basedOn w:val="a"/>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783389"/>
    <w:pPr>
      <w:tabs>
        <w:tab w:val="center" w:pos="4680"/>
        <w:tab w:val="right" w:pos="9360"/>
      </w:tabs>
      <w:spacing w:line="240" w:lineRule="auto"/>
    </w:pPr>
  </w:style>
  <w:style w:type="character" w:customStyle="1" w:styleId="a7">
    <w:name w:val="頁首 字元"/>
    <w:basedOn w:val="a0"/>
    <w:link w:val="a6"/>
    <w:uiPriority w:val="99"/>
    <w:rsid w:val="00783389"/>
  </w:style>
  <w:style w:type="paragraph" w:styleId="a8">
    <w:name w:val="footer"/>
    <w:basedOn w:val="a"/>
    <w:link w:val="a9"/>
    <w:uiPriority w:val="99"/>
    <w:unhideWhenUsed/>
    <w:rsid w:val="00783389"/>
    <w:pPr>
      <w:tabs>
        <w:tab w:val="center" w:pos="4680"/>
        <w:tab w:val="right" w:pos="9360"/>
      </w:tabs>
      <w:spacing w:line="240" w:lineRule="auto"/>
    </w:pPr>
  </w:style>
  <w:style w:type="character" w:customStyle="1" w:styleId="a9">
    <w:name w:val="頁尾 字元"/>
    <w:basedOn w:val="a0"/>
    <w:link w:val="a8"/>
    <w:uiPriority w:val="99"/>
    <w:rsid w:val="00783389"/>
  </w:style>
  <w:style w:type="paragraph" w:styleId="aa">
    <w:name w:val="TOC Heading"/>
    <w:basedOn w:val="1"/>
    <w:next w:val="a"/>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10">
    <w:name w:val="toc 1"/>
    <w:basedOn w:val="a"/>
    <w:next w:val="a"/>
    <w:autoRedefine/>
    <w:uiPriority w:val="39"/>
    <w:unhideWhenUsed/>
    <w:rsid w:val="00363AC2"/>
    <w:pPr>
      <w:tabs>
        <w:tab w:val="right" w:leader="dot" w:pos="9019"/>
      </w:tabs>
      <w:spacing w:after="100"/>
    </w:pPr>
    <w:rPr>
      <w:rFonts w:ascii="Times New Roman" w:eastAsia="標楷體" w:hAnsi="Times New Roman" w:cs="Times New Roman"/>
      <w:b/>
      <w:bCs/>
      <w:noProof/>
      <w:sz w:val="24"/>
      <w:szCs w:val="24"/>
    </w:rPr>
  </w:style>
  <w:style w:type="character" w:styleId="ab">
    <w:name w:val="Hyperlink"/>
    <w:basedOn w:val="a0"/>
    <w:uiPriority w:val="99"/>
    <w:unhideWhenUsed/>
    <w:rsid w:val="005E1274"/>
    <w:rPr>
      <w:color w:val="0000FF" w:themeColor="hyperlink"/>
      <w:u w:val="single"/>
    </w:rPr>
  </w:style>
  <w:style w:type="paragraph" w:styleId="ac">
    <w:name w:val="Balloon Text"/>
    <w:basedOn w:val="a"/>
    <w:link w:val="ad"/>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F371D5"/>
    <w:rPr>
      <w:rFonts w:asciiTheme="majorHAnsi" w:eastAsiaTheme="majorEastAsia" w:hAnsiTheme="majorHAnsi" w:cstheme="majorBidi"/>
      <w:sz w:val="18"/>
      <w:szCs w:val="18"/>
    </w:rPr>
  </w:style>
  <w:style w:type="paragraph" w:styleId="ae">
    <w:name w:val="Document Map"/>
    <w:basedOn w:val="a"/>
    <w:link w:val="af"/>
    <w:uiPriority w:val="99"/>
    <w:semiHidden/>
    <w:unhideWhenUsed/>
    <w:rsid w:val="00F371D5"/>
    <w:rPr>
      <w:rFonts w:ascii="新細明體"/>
      <w:sz w:val="18"/>
      <w:szCs w:val="18"/>
    </w:rPr>
  </w:style>
  <w:style w:type="character" w:customStyle="1" w:styleId="af">
    <w:name w:val="文件引導模式 字元"/>
    <w:basedOn w:val="a0"/>
    <w:link w:val="ae"/>
    <w:uiPriority w:val="99"/>
    <w:semiHidden/>
    <w:rsid w:val="00F371D5"/>
    <w:rPr>
      <w:rFonts w:ascii="新細明體"/>
      <w:sz w:val="18"/>
      <w:szCs w:val="18"/>
    </w:rPr>
  </w:style>
  <w:style w:type="table" w:styleId="af0">
    <w:name w:val="Table Grid"/>
    <w:basedOn w:val="a1"/>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解析的提及項目1"/>
    <w:basedOn w:val="a0"/>
    <w:uiPriority w:val="99"/>
    <w:semiHidden/>
    <w:unhideWhenUsed/>
    <w:rsid w:val="0022258B"/>
    <w:rPr>
      <w:color w:val="605E5C"/>
      <w:shd w:val="clear" w:color="auto" w:fill="E1DFDD"/>
    </w:rPr>
  </w:style>
  <w:style w:type="paragraph" w:styleId="af1">
    <w:name w:val="No Spacing"/>
    <w:link w:val="af2"/>
    <w:uiPriority w:val="1"/>
    <w:qFormat/>
    <w:rsid w:val="007A412F"/>
    <w:pPr>
      <w:spacing w:line="240" w:lineRule="auto"/>
    </w:pPr>
    <w:rPr>
      <w:rFonts w:asciiTheme="minorHAnsi" w:hAnsiTheme="minorHAnsi" w:cstheme="minorBidi"/>
    </w:rPr>
  </w:style>
  <w:style w:type="character" w:customStyle="1" w:styleId="af2">
    <w:name w:val="無間距 字元"/>
    <w:basedOn w:val="a0"/>
    <w:link w:val="af1"/>
    <w:uiPriority w:val="1"/>
    <w:rsid w:val="007A412F"/>
    <w:rPr>
      <w:rFonts w:asciiTheme="minorHAnsi" w:hAnsiTheme="minorHAnsi" w:cstheme="minorBidi"/>
    </w:rPr>
  </w:style>
  <w:style w:type="paragraph" w:styleId="af3">
    <w:name w:val="caption"/>
    <w:basedOn w:val="a"/>
    <w:next w:val="a"/>
    <w:uiPriority w:val="35"/>
    <w:unhideWhenUsed/>
    <w:qFormat/>
    <w:rsid w:val="00513BB2"/>
    <w:pPr>
      <w:spacing w:after="200" w:line="240" w:lineRule="auto"/>
    </w:pPr>
    <w:rPr>
      <w:i/>
      <w:iCs/>
      <w:color w:val="1F497D" w:themeColor="text2"/>
      <w:sz w:val="18"/>
      <w:szCs w:val="18"/>
    </w:rPr>
  </w:style>
  <w:style w:type="character" w:styleId="af4">
    <w:name w:val="Unresolved Mention"/>
    <w:basedOn w:val="a0"/>
    <w:uiPriority w:val="99"/>
    <w:semiHidden/>
    <w:unhideWhenUsed/>
    <w:rsid w:val="009007E2"/>
    <w:rPr>
      <w:color w:val="605E5C"/>
      <w:shd w:val="clear" w:color="auto" w:fill="E1DFDD"/>
    </w:rPr>
  </w:style>
  <w:style w:type="character" w:styleId="af5">
    <w:name w:val="FollowedHyperlink"/>
    <w:basedOn w:val="a0"/>
    <w:uiPriority w:val="99"/>
    <w:semiHidden/>
    <w:unhideWhenUsed/>
    <w:rsid w:val="006E4F58"/>
    <w:rPr>
      <w:color w:val="800080" w:themeColor="followedHyperlink"/>
      <w:u w:val="single"/>
    </w:rPr>
  </w:style>
  <w:style w:type="paragraph" w:styleId="af6">
    <w:name w:val="endnote text"/>
    <w:basedOn w:val="a"/>
    <w:link w:val="af7"/>
    <w:uiPriority w:val="99"/>
    <w:semiHidden/>
    <w:unhideWhenUsed/>
    <w:rsid w:val="00395882"/>
    <w:pPr>
      <w:spacing w:line="240" w:lineRule="auto"/>
    </w:pPr>
    <w:rPr>
      <w:sz w:val="20"/>
      <w:szCs w:val="20"/>
    </w:rPr>
  </w:style>
  <w:style w:type="character" w:customStyle="1" w:styleId="af7">
    <w:name w:val="章節附註文字 字元"/>
    <w:basedOn w:val="a0"/>
    <w:link w:val="af6"/>
    <w:uiPriority w:val="99"/>
    <w:semiHidden/>
    <w:rsid w:val="00395882"/>
    <w:rPr>
      <w:sz w:val="20"/>
      <w:szCs w:val="20"/>
    </w:rPr>
  </w:style>
  <w:style w:type="character" w:styleId="af8">
    <w:name w:val="endnote reference"/>
    <w:basedOn w:val="a0"/>
    <w:uiPriority w:val="99"/>
    <w:semiHidden/>
    <w:unhideWhenUsed/>
    <w:rsid w:val="00395882"/>
    <w:rPr>
      <w:vertAlign w:val="superscript"/>
    </w:rPr>
  </w:style>
  <w:style w:type="paragraph" w:styleId="20">
    <w:name w:val="toc 2"/>
    <w:basedOn w:val="a"/>
    <w:next w:val="a"/>
    <w:autoRedefine/>
    <w:uiPriority w:val="39"/>
    <w:unhideWhenUsed/>
    <w:rsid w:val="0068229C"/>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68229C"/>
    <w:pPr>
      <w:spacing w:after="100" w:line="259" w:lineRule="auto"/>
      <w:ind w:left="440"/>
    </w:pPr>
    <w:rPr>
      <w:rFonts w:asciiTheme="minorHAnsi" w:hAnsiTheme="minorHAnsi" w:cs="Times New Roman"/>
    </w:rPr>
  </w:style>
  <w:style w:type="paragraph" w:styleId="af9">
    <w:name w:val="footnote text"/>
    <w:basedOn w:val="a"/>
    <w:link w:val="afa"/>
    <w:uiPriority w:val="99"/>
    <w:semiHidden/>
    <w:unhideWhenUsed/>
    <w:rsid w:val="0068229C"/>
    <w:pPr>
      <w:snapToGrid w:val="0"/>
    </w:pPr>
    <w:rPr>
      <w:sz w:val="20"/>
      <w:szCs w:val="20"/>
    </w:rPr>
  </w:style>
  <w:style w:type="character" w:customStyle="1" w:styleId="afa">
    <w:name w:val="註腳文字 字元"/>
    <w:basedOn w:val="a0"/>
    <w:link w:val="af9"/>
    <w:uiPriority w:val="99"/>
    <w:semiHidden/>
    <w:rsid w:val="0068229C"/>
    <w:rPr>
      <w:sz w:val="20"/>
      <w:szCs w:val="20"/>
    </w:rPr>
  </w:style>
  <w:style w:type="character" w:styleId="afb">
    <w:name w:val="footnote reference"/>
    <w:basedOn w:val="a0"/>
    <w:uiPriority w:val="99"/>
    <w:semiHidden/>
    <w:unhideWhenUsed/>
    <w:rsid w:val="0068229C"/>
    <w:rPr>
      <w:vertAlign w:val="superscript"/>
    </w:rPr>
  </w:style>
  <w:style w:type="table" w:styleId="12">
    <w:name w:val="Grid Table 1 Light"/>
    <w:basedOn w:val="a1"/>
    <w:uiPriority w:val="46"/>
    <w:rsid w:val="008C1D7E"/>
    <w:pPr>
      <w:spacing w:line="240" w:lineRule="auto"/>
    </w:pPr>
    <w:rPr>
      <w:rFonts w:asciiTheme="minorHAnsi" w:hAnsiTheme="minorHAnsi" w:cstheme="minorBidi"/>
      <w:kern w:val="2"/>
      <w:sz w:val="24"/>
      <w:szCs w:val="24"/>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c">
    <w:name w:val="table of figures"/>
    <w:basedOn w:val="a"/>
    <w:next w:val="a"/>
    <w:uiPriority w:val="99"/>
    <w:semiHidden/>
    <w:unhideWhenUsed/>
    <w:rsid w:val="00363AC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5136">
      <w:bodyDiv w:val="1"/>
      <w:marLeft w:val="0"/>
      <w:marRight w:val="0"/>
      <w:marTop w:val="0"/>
      <w:marBottom w:val="0"/>
      <w:divBdr>
        <w:top w:val="none" w:sz="0" w:space="0" w:color="auto"/>
        <w:left w:val="none" w:sz="0" w:space="0" w:color="auto"/>
        <w:bottom w:val="none" w:sz="0" w:space="0" w:color="auto"/>
        <w:right w:val="none" w:sz="0" w:space="0" w:color="auto"/>
      </w:divBdr>
    </w:div>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0491025">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03375803">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617172670">
              <w:marLeft w:val="0"/>
              <w:marRight w:val="0"/>
              <w:marTop w:val="0"/>
              <w:marBottom w:val="0"/>
              <w:divBdr>
                <w:top w:val="none" w:sz="0" w:space="0" w:color="auto"/>
                <w:left w:val="none" w:sz="0" w:space="0" w:color="auto"/>
                <w:bottom w:val="none" w:sz="0" w:space="0" w:color="auto"/>
                <w:right w:val="none" w:sz="0" w:space="0" w:color="auto"/>
              </w:divBdr>
            </w:div>
            <w:div w:id="18213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26978822">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mozilla.org/zh-TW/docs/Learn/Getting_started_with_the_web/JavaScript_basics" TargetMode="External"/><Relationship Id="rId21" Type="http://schemas.openxmlformats.org/officeDocument/2006/relationships/image" Target="media/image12.png"/><Relationship Id="rId34" Type="http://schemas.openxmlformats.org/officeDocument/2006/relationships/hyperlink" Target="https://huggingface.co/reazon-research/reazonspeech-nemo-v2"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eula.club/blogs/Whisper%E8%AF%AD%E9%9F%B3%E8%AF%86%E5%88%AB%E5%8F%8AVITS%E8%AF%AD%E9%9F%B3%E5%90%88%E6%88%90.html" TargetMode="External"/><Relationship Id="rId37" Type="http://schemas.openxmlformats.org/officeDocument/2006/relationships/hyperlink" Target="https://arxiv.org/abs/2204.03863" TargetMode="External"/><Relationship Id="rId40" Type="http://schemas.openxmlformats.org/officeDocument/2006/relationships/hyperlink" Target="https://ithelp.ithome.com.tw/articles/1031673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eeexplore.ieee.org/document/740481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ieeexplore.ieee.org/document/974757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ieeexplore.ieee.org/document/9688093"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zhuanlan.zhihu.com/p/575873176" TargetMode="External"/><Relationship Id="rId38" Type="http://schemas.openxmlformats.org/officeDocument/2006/relationships/hyperlink" Target="https://developer.mozilla.org/zh-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22</Pages>
  <Words>2347</Words>
  <Characters>13380</Characters>
  <Application>Microsoft Office Word</Application>
  <DocSecurity>0</DocSecurity>
  <Lines>111</Lines>
  <Paragraphs>31</Paragraphs>
  <ScaleCrop>false</ScaleCrop>
  <Company/>
  <LinksUpToDate>false</LinksUpToDate>
  <CharactersWithSpaces>15696</CharactersWithSpaces>
  <SharedDoc>false</SharedDoc>
  <HLinks>
    <vt:vector size="210" baseType="variant">
      <vt:variant>
        <vt:i4>4128811</vt:i4>
      </vt:variant>
      <vt:variant>
        <vt:i4>180</vt:i4>
      </vt:variant>
      <vt:variant>
        <vt:i4>0</vt:i4>
      </vt:variant>
      <vt:variant>
        <vt:i4>5</vt:i4>
      </vt:variant>
      <vt:variant>
        <vt:lpwstr>https://ithelp.ithome.com.tw/articles/10316731</vt:lpwstr>
      </vt:variant>
      <vt:variant>
        <vt:lpwstr/>
      </vt:variant>
      <vt:variant>
        <vt:i4>5374013</vt:i4>
      </vt:variant>
      <vt:variant>
        <vt:i4>177</vt:i4>
      </vt:variant>
      <vt:variant>
        <vt:i4>0</vt:i4>
      </vt:variant>
      <vt:variant>
        <vt:i4>5</vt:i4>
      </vt:variant>
      <vt:variant>
        <vt:lpwstr>https://developer.mozilla.org/zh-TW/docs/Learn/Getting_started_with_the_web/JavaScript_basics</vt:lpwstr>
      </vt:variant>
      <vt:variant>
        <vt:lpwstr/>
      </vt:variant>
      <vt:variant>
        <vt:i4>524311</vt:i4>
      </vt:variant>
      <vt:variant>
        <vt:i4>174</vt:i4>
      </vt:variant>
      <vt:variant>
        <vt:i4>0</vt:i4>
      </vt:variant>
      <vt:variant>
        <vt:i4>5</vt:i4>
      </vt:variant>
      <vt:variant>
        <vt:lpwstr>https://developer.mozilla.org/zh-CN/</vt:lpwstr>
      </vt:variant>
      <vt:variant>
        <vt:lpwstr/>
      </vt:variant>
      <vt:variant>
        <vt:i4>589852</vt:i4>
      </vt:variant>
      <vt:variant>
        <vt:i4>171</vt:i4>
      </vt:variant>
      <vt:variant>
        <vt:i4>0</vt:i4>
      </vt:variant>
      <vt:variant>
        <vt:i4>5</vt:i4>
      </vt:variant>
      <vt:variant>
        <vt:lpwstr>https://arxiv.org/abs/2204.03863</vt:lpwstr>
      </vt:variant>
      <vt:variant>
        <vt:lpwstr/>
      </vt:variant>
      <vt:variant>
        <vt:i4>1310742</vt:i4>
      </vt:variant>
      <vt:variant>
        <vt:i4>168</vt:i4>
      </vt:variant>
      <vt:variant>
        <vt:i4>0</vt:i4>
      </vt:variant>
      <vt:variant>
        <vt:i4>5</vt:i4>
      </vt:variant>
      <vt:variant>
        <vt:lpwstr>https://ieeexplore.ieee.org/document/7404814</vt:lpwstr>
      </vt:variant>
      <vt:variant>
        <vt:lpwstr/>
      </vt:variant>
      <vt:variant>
        <vt:i4>1900560</vt:i4>
      </vt:variant>
      <vt:variant>
        <vt:i4>165</vt:i4>
      </vt:variant>
      <vt:variant>
        <vt:i4>0</vt:i4>
      </vt:variant>
      <vt:variant>
        <vt:i4>5</vt:i4>
      </vt:variant>
      <vt:variant>
        <vt:lpwstr>https://ieeexplore.ieee.org/document/9688093</vt:lpwstr>
      </vt:variant>
      <vt:variant>
        <vt:lpwstr/>
      </vt:variant>
      <vt:variant>
        <vt:i4>3801206</vt:i4>
      </vt:variant>
      <vt:variant>
        <vt:i4>162</vt:i4>
      </vt:variant>
      <vt:variant>
        <vt:i4>0</vt:i4>
      </vt:variant>
      <vt:variant>
        <vt:i4>5</vt:i4>
      </vt:variant>
      <vt:variant>
        <vt:lpwstr>https://huggingface.co/reazon-research/reazonspeech-nemo-v2</vt:lpwstr>
      </vt:variant>
      <vt:variant>
        <vt:lpwstr/>
      </vt:variant>
      <vt:variant>
        <vt:i4>3276836</vt:i4>
      </vt:variant>
      <vt:variant>
        <vt:i4>159</vt:i4>
      </vt:variant>
      <vt:variant>
        <vt:i4>0</vt:i4>
      </vt:variant>
      <vt:variant>
        <vt:i4>5</vt:i4>
      </vt:variant>
      <vt:variant>
        <vt:lpwstr>https://zhuanlan.zhihu.com/p/575873176</vt:lpwstr>
      </vt:variant>
      <vt:variant>
        <vt:lpwstr/>
      </vt:variant>
      <vt:variant>
        <vt:i4>4259908</vt:i4>
      </vt:variant>
      <vt:variant>
        <vt:i4>156</vt:i4>
      </vt:variant>
      <vt:variant>
        <vt:i4>0</vt:i4>
      </vt:variant>
      <vt:variant>
        <vt:i4>5</vt:i4>
      </vt:variant>
      <vt:variant>
        <vt:lpwstr>https://www.eula.club/blogs/Whisper%E8%AF%AD%E9%9F%B3%E8%AF%86%E5%88%AB%E5%8F%8AVITS%E8%AF%AD%E9%9F%B3%E5%90%88%E6%88%90.html</vt:lpwstr>
      </vt:variant>
      <vt:variant>
        <vt:lpwstr/>
      </vt:variant>
      <vt:variant>
        <vt:i4>2031632</vt:i4>
      </vt:variant>
      <vt:variant>
        <vt:i4>153</vt:i4>
      </vt:variant>
      <vt:variant>
        <vt:i4>0</vt:i4>
      </vt:variant>
      <vt:variant>
        <vt:i4>5</vt:i4>
      </vt:variant>
      <vt:variant>
        <vt:lpwstr>https://ieeexplore.ieee.org/document/9747578</vt:lpwstr>
      </vt:variant>
      <vt:variant>
        <vt:lpwstr/>
      </vt:variant>
      <vt:variant>
        <vt:i4>1376311</vt:i4>
      </vt:variant>
      <vt:variant>
        <vt:i4>146</vt:i4>
      </vt:variant>
      <vt:variant>
        <vt:i4>0</vt:i4>
      </vt:variant>
      <vt:variant>
        <vt:i4>5</vt:i4>
      </vt:variant>
      <vt:variant>
        <vt:lpwstr/>
      </vt:variant>
      <vt:variant>
        <vt:lpwstr>_Toc165640720</vt:lpwstr>
      </vt:variant>
      <vt:variant>
        <vt:i4>1441847</vt:i4>
      </vt:variant>
      <vt:variant>
        <vt:i4>140</vt:i4>
      </vt:variant>
      <vt:variant>
        <vt:i4>0</vt:i4>
      </vt:variant>
      <vt:variant>
        <vt:i4>5</vt:i4>
      </vt:variant>
      <vt:variant>
        <vt:lpwstr/>
      </vt:variant>
      <vt:variant>
        <vt:lpwstr>_Toc165640719</vt:lpwstr>
      </vt:variant>
      <vt:variant>
        <vt:i4>1441847</vt:i4>
      </vt:variant>
      <vt:variant>
        <vt:i4>134</vt:i4>
      </vt:variant>
      <vt:variant>
        <vt:i4>0</vt:i4>
      </vt:variant>
      <vt:variant>
        <vt:i4>5</vt:i4>
      </vt:variant>
      <vt:variant>
        <vt:lpwstr/>
      </vt:variant>
      <vt:variant>
        <vt:lpwstr>_Toc165640718</vt:lpwstr>
      </vt:variant>
      <vt:variant>
        <vt:i4>1441847</vt:i4>
      </vt:variant>
      <vt:variant>
        <vt:i4>128</vt:i4>
      </vt:variant>
      <vt:variant>
        <vt:i4>0</vt:i4>
      </vt:variant>
      <vt:variant>
        <vt:i4>5</vt:i4>
      </vt:variant>
      <vt:variant>
        <vt:lpwstr/>
      </vt:variant>
      <vt:variant>
        <vt:lpwstr>_Toc165640717</vt:lpwstr>
      </vt:variant>
      <vt:variant>
        <vt:i4>1441847</vt:i4>
      </vt:variant>
      <vt:variant>
        <vt:i4>122</vt:i4>
      </vt:variant>
      <vt:variant>
        <vt:i4>0</vt:i4>
      </vt:variant>
      <vt:variant>
        <vt:i4>5</vt:i4>
      </vt:variant>
      <vt:variant>
        <vt:lpwstr/>
      </vt:variant>
      <vt:variant>
        <vt:lpwstr>_Toc165640716</vt:lpwstr>
      </vt:variant>
      <vt:variant>
        <vt:i4>1441847</vt:i4>
      </vt:variant>
      <vt:variant>
        <vt:i4>116</vt:i4>
      </vt:variant>
      <vt:variant>
        <vt:i4>0</vt:i4>
      </vt:variant>
      <vt:variant>
        <vt:i4>5</vt:i4>
      </vt:variant>
      <vt:variant>
        <vt:lpwstr/>
      </vt:variant>
      <vt:variant>
        <vt:lpwstr>_Toc165640715</vt:lpwstr>
      </vt:variant>
      <vt:variant>
        <vt:i4>1441847</vt:i4>
      </vt:variant>
      <vt:variant>
        <vt:i4>110</vt:i4>
      </vt:variant>
      <vt:variant>
        <vt:i4>0</vt:i4>
      </vt:variant>
      <vt:variant>
        <vt:i4>5</vt:i4>
      </vt:variant>
      <vt:variant>
        <vt:lpwstr/>
      </vt:variant>
      <vt:variant>
        <vt:lpwstr>_Toc165640714</vt:lpwstr>
      </vt:variant>
      <vt:variant>
        <vt:i4>1441847</vt:i4>
      </vt:variant>
      <vt:variant>
        <vt:i4>104</vt:i4>
      </vt:variant>
      <vt:variant>
        <vt:i4>0</vt:i4>
      </vt:variant>
      <vt:variant>
        <vt:i4>5</vt:i4>
      </vt:variant>
      <vt:variant>
        <vt:lpwstr/>
      </vt:variant>
      <vt:variant>
        <vt:lpwstr>_Toc165640713</vt:lpwstr>
      </vt:variant>
      <vt:variant>
        <vt:i4>1441847</vt:i4>
      </vt:variant>
      <vt:variant>
        <vt:i4>98</vt:i4>
      </vt:variant>
      <vt:variant>
        <vt:i4>0</vt:i4>
      </vt:variant>
      <vt:variant>
        <vt:i4>5</vt:i4>
      </vt:variant>
      <vt:variant>
        <vt:lpwstr/>
      </vt:variant>
      <vt:variant>
        <vt:lpwstr>_Toc165640712</vt:lpwstr>
      </vt:variant>
      <vt:variant>
        <vt:i4>1441847</vt:i4>
      </vt:variant>
      <vt:variant>
        <vt:i4>92</vt:i4>
      </vt:variant>
      <vt:variant>
        <vt:i4>0</vt:i4>
      </vt:variant>
      <vt:variant>
        <vt:i4>5</vt:i4>
      </vt:variant>
      <vt:variant>
        <vt:lpwstr/>
      </vt:variant>
      <vt:variant>
        <vt:lpwstr>_Toc165640711</vt:lpwstr>
      </vt:variant>
      <vt:variant>
        <vt:i4>1441847</vt:i4>
      </vt:variant>
      <vt:variant>
        <vt:i4>86</vt:i4>
      </vt:variant>
      <vt:variant>
        <vt:i4>0</vt:i4>
      </vt:variant>
      <vt:variant>
        <vt:i4>5</vt:i4>
      </vt:variant>
      <vt:variant>
        <vt:lpwstr/>
      </vt:variant>
      <vt:variant>
        <vt:lpwstr>_Toc165640710</vt:lpwstr>
      </vt:variant>
      <vt:variant>
        <vt:i4>1507383</vt:i4>
      </vt:variant>
      <vt:variant>
        <vt:i4>80</vt:i4>
      </vt:variant>
      <vt:variant>
        <vt:i4>0</vt:i4>
      </vt:variant>
      <vt:variant>
        <vt:i4>5</vt:i4>
      </vt:variant>
      <vt:variant>
        <vt:lpwstr/>
      </vt:variant>
      <vt:variant>
        <vt:lpwstr>_Toc165640709</vt:lpwstr>
      </vt:variant>
      <vt:variant>
        <vt:i4>1507383</vt:i4>
      </vt:variant>
      <vt:variant>
        <vt:i4>74</vt:i4>
      </vt:variant>
      <vt:variant>
        <vt:i4>0</vt:i4>
      </vt:variant>
      <vt:variant>
        <vt:i4>5</vt:i4>
      </vt:variant>
      <vt:variant>
        <vt:lpwstr/>
      </vt:variant>
      <vt:variant>
        <vt:lpwstr>_Toc165640708</vt:lpwstr>
      </vt:variant>
      <vt:variant>
        <vt:i4>1507383</vt:i4>
      </vt:variant>
      <vt:variant>
        <vt:i4>68</vt:i4>
      </vt:variant>
      <vt:variant>
        <vt:i4>0</vt:i4>
      </vt:variant>
      <vt:variant>
        <vt:i4>5</vt:i4>
      </vt:variant>
      <vt:variant>
        <vt:lpwstr/>
      </vt:variant>
      <vt:variant>
        <vt:lpwstr>_Toc165640707</vt:lpwstr>
      </vt:variant>
      <vt:variant>
        <vt:i4>1507383</vt:i4>
      </vt:variant>
      <vt:variant>
        <vt:i4>62</vt:i4>
      </vt:variant>
      <vt:variant>
        <vt:i4>0</vt:i4>
      </vt:variant>
      <vt:variant>
        <vt:i4>5</vt:i4>
      </vt:variant>
      <vt:variant>
        <vt:lpwstr/>
      </vt:variant>
      <vt:variant>
        <vt:lpwstr>_Toc165640706</vt:lpwstr>
      </vt:variant>
      <vt:variant>
        <vt:i4>1507383</vt:i4>
      </vt:variant>
      <vt:variant>
        <vt:i4>56</vt:i4>
      </vt:variant>
      <vt:variant>
        <vt:i4>0</vt:i4>
      </vt:variant>
      <vt:variant>
        <vt:i4>5</vt:i4>
      </vt:variant>
      <vt:variant>
        <vt:lpwstr/>
      </vt:variant>
      <vt:variant>
        <vt:lpwstr>_Toc165640705</vt:lpwstr>
      </vt:variant>
      <vt:variant>
        <vt:i4>1507383</vt:i4>
      </vt:variant>
      <vt:variant>
        <vt:i4>50</vt:i4>
      </vt:variant>
      <vt:variant>
        <vt:i4>0</vt:i4>
      </vt:variant>
      <vt:variant>
        <vt:i4>5</vt:i4>
      </vt:variant>
      <vt:variant>
        <vt:lpwstr/>
      </vt:variant>
      <vt:variant>
        <vt:lpwstr>_Toc165640704</vt:lpwstr>
      </vt:variant>
      <vt:variant>
        <vt:i4>1507383</vt:i4>
      </vt:variant>
      <vt:variant>
        <vt:i4>44</vt:i4>
      </vt:variant>
      <vt:variant>
        <vt:i4>0</vt:i4>
      </vt:variant>
      <vt:variant>
        <vt:i4>5</vt:i4>
      </vt:variant>
      <vt:variant>
        <vt:lpwstr/>
      </vt:variant>
      <vt:variant>
        <vt:lpwstr>_Toc165640703</vt:lpwstr>
      </vt:variant>
      <vt:variant>
        <vt:i4>1507383</vt:i4>
      </vt:variant>
      <vt:variant>
        <vt:i4>38</vt:i4>
      </vt:variant>
      <vt:variant>
        <vt:i4>0</vt:i4>
      </vt:variant>
      <vt:variant>
        <vt:i4>5</vt:i4>
      </vt:variant>
      <vt:variant>
        <vt:lpwstr/>
      </vt:variant>
      <vt:variant>
        <vt:lpwstr>_Toc165640702</vt:lpwstr>
      </vt:variant>
      <vt:variant>
        <vt:i4>1507383</vt:i4>
      </vt:variant>
      <vt:variant>
        <vt:i4>32</vt:i4>
      </vt:variant>
      <vt:variant>
        <vt:i4>0</vt:i4>
      </vt:variant>
      <vt:variant>
        <vt:i4>5</vt:i4>
      </vt:variant>
      <vt:variant>
        <vt:lpwstr/>
      </vt:variant>
      <vt:variant>
        <vt:lpwstr>_Toc165640701</vt:lpwstr>
      </vt:variant>
      <vt:variant>
        <vt:i4>1507383</vt:i4>
      </vt:variant>
      <vt:variant>
        <vt:i4>26</vt:i4>
      </vt:variant>
      <vt:variant>
        <vt:i4>0</vt:i4>
      </vt:variant>
      <vt:variant>
        <vt:i4>5</vt:i4>
      </vt:variant>
      <vt:variant>
        <vt:lpwstr/>
      </vt:variant>
      <vt:variant>
        <vt:lpwstr>_Toc165640700</vt:lpwstr>
      </vt:variant>
      <vt:variant>
        <vt:i4>1966134</vt:i4>
      </vt:variant>
      <vt:variant>
        <vt:i4>20</vt:i4>
      </vt:variant>
      <vt:variant>
        <vt:i4>0</vt:i4>
      </vt:variant>
      <vt:variant>
        <vt:i4>5</vt:i4>
      </vt:variant>
      <vt:variant>
        <vt:lpwstr/>
      </vt:variant>
      <vt:variant>
        <vt:lpwstr>_Toc165640699</vt:lpwstr>
      </vt:variant>
      <vt:variant>
        <vt:i4>1966134</vt:i4>
      </vt:variant>
      <vt:variant>
        <vt:i4>14</vt:i4>
      </vt:variant>
      <vt:variant>
        <vt:i4>0</vt:i4>
      </vt:variant>
      <vt:variant>
        <vt:i4>5</vt:i4>
      </vt:variant>
      <vt:variant>
        <vt:lpwstr/>
      </vt:variant>
      <vt:variant>
        <vt:lpwstr>_Toc165640698</vt:lpwstr>
      </vt:variant>
      <vt:variant>
        <vt:i4>1966134</vt:i4>
      </vt:variant>
      <vt:variant>
        <vt:i4>8</vt:i4>
      </vt:variant>
      <vt:variant>
        <vt:i4>0</vt:i4>
      </vt:variant>
      <vt:variant>
        <vt:i4>5</vt:i4>
      </vt:variant>
      <vt:variant>
        <vt:lpwstr/>
      </vt:variant>
      <vt:variant>
        <vt:lpwstr>_Toc165640697</vt:lpwstr>
      </vt:variant>
      <vt:variant>
        <vt:i4>1966134</vt:i4>
      </vt:variant>
      <vt:variant>
        <vt:i4>2</vt:i4>
      </vt:variant>
      <vt:variant>
        <vt:i4>0</vt:i4>
      </vt:variant>
      <vt:variant>
        <vt:i4>5</vt:i4>
      </vt:variant>
      <vt:variant>
        <vt:lpwstr/>
      </vt:variant>
      <vt:variant>
        <vt:lpwstr>_Toc165640696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日文語音評分系統</dc:title>
  <dc:subject/>
  <dc:creator>周騏軍</dc:creator>
  <cp:keywords/>
  <cp:lastModifiedBy>林聿朔</cp:lastModifiedBy>
  <cp:revision>867</cp:revision>
  <cp:lastPrinted>2024-05-03T14:58:00Z</cp:lastPrinted>
  <dcterms:created xsi:type="dcterms:W3CDTF">2024-04-08T14:26:00Z</dcterms:created>
  <dcterms:modified xsi:type="dcterms:W3CDTF">2024-05-03T14:58:00Z</dcterms:modified>
</cp:coreProperties>
</file>