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3E97" w14:textId="77777777" w:rsidR="002C6227" w:rsidRPr="00586F1C" w:rsidRDefault="005B7D36" w:rsidP="00D20A57">
      <w:pPr>
        <w:spacing w:line="240" w:lineRule="auto"/>
        <w:jc w:val="right"/>
        <w:rPr>
          <w:rFonts w:cs="Times New Roman"/>
          <w:sz w:val="16"/>
          <w:szCs w:val="16"/>
        </w:rPr>
      </w:pPr>
      <w:r>
        <w:rPr>
          <w:rFonts w:cs="Times New Roman"/>
          <w:sz w:val="16"/>
          <w:szCs w:val="16"/>
        </w:rPr>
        <w:tab/>
      </w:r>
    </w:p>
    <w:p w14:paraId="3A15F502" w14:textId="77777777" w:rsidR="008D6464" w:rsidRPr="00586F1C" w:rsidRDefault="008D6464" w:rsidP="008D6464">
      <w:pPr>
        <w:spacing w:line="240" w:lineRule="auto"/>
        <w:rPr>
          <w:rFonts w:cs="Times New Roman"/>
          <w:sz w:val="16"/>
          <w:szCs w:val="16"/>
        </w:rPr>
      </w:pPr>
    </w:p>
    <w:p w14:paraId="77651282" w14:textId="77777777" w:rsidR="00586F1C" w:rsidRPr="008D6464" w:rsidRDefault="00586F1C" w:rsidP="008D6464">
      <w:pPr>
        <w:spacing w:line="240" w:lineRule="auto"/>
        <w:rPr>
          <w:rFonts w:cs="Times New Roman"/>
          <w:szCs w:val="24"/>
        </w:rPr>
      </w:pPr>
    </w:p>
    <w:p w14:paraId="7B83FBAF" w14:textId="77777777" w:rsidR="008D6464" w:rsidRPr="008D6464" w:rsidRDefault="008D6464" w:rsidP="008D6464">
      <w:pPr>
        <w:spacing w:line="240" w:lineRule="auto"/>
        <w:rPr>
          <w:rFonts w:cs="Times New Roman"/>
          <w:szCs w:val="24"/>
        </w:rPr>
      </w:pPr>
    </w:p>
    <w:p w14:paraId="115B6F86" w14:textId="77777777" w:rsidR="008D6464" w:rsidRPr="008D6464" w:rsidRDefault="008D6464" w:rsidP="008D6464">
      <w:pPr>
        <w:spacing w:line="240" w:lineRule="auto"/>
        <w:rPr>
          <w:rFonts w:cs="Times New Roman"/>
          <w:szCs w:val="24"/>
        </w:rPr>
      </w:pPr>
    </w:p>
    <w:p w14:paraId="7BD22066" w14:textId="77777777" w:rsidR="008D6464" w:rsidRPr="008D6464" w:rsidRDefault="008D6464" w:rsidP="008D6464">
      <w:pPr>
        <w:spacing w:line="240" w:lineRule="auto"/>
        <w:rPr>
          <w:rFonts w:cs="Times New Roman"/>
          <w:szCs w:val="24"/>
        </w:rPr>
      </w:pPr>
    </w:p>
    <w:p w14:paraId="4731D626" w14:textId="77777777" w:rsidR="008D6464" w:rsidRPr="008D6464" w:rsidRDefault="008D6464" w:rsidP="008D6464">
      <w:pPr>
        <w:spacing w:line="240" w:lineRule="auto"/>
        <w:rPr>
          <w:rFonts w:cs="Times New Roman"/>
          <w:szCs w:val="24"/>
        </w:rPr>
      </w:pPr>
    </w:p>
    <w:p w14:paraId="5DF15BA0" w14:textId="77777777" w:rsidR="008D6464" w:rsidRPr="008D6464" w:rsidRDefault="008D6464" w:rsidP="008D6464">
      <w:pPr>
        <w:spacing w:line="240" w:lineRule="auto"/>
        <w:rPr>
          <w:rFonts w:cs="Times New Roman"/>
          <w:szCs w:val="24"/>
        </w:rPr>
      </w:pPr>
    </w:p>
    <w:p w14:paraId="0F54F194" w14:textId="77777777" w:rsidR="00D20A57" w:rsidRDefault="00D20A57" w:rsidP="008D6464">
      <w:pPr>
        <w:spacing w:line="240" w:lineRule="auto"/>
        <w:rPr>
          <w:rFonts w:cs="Times New Roman"/>
          <w:b/>
          <w:sz w:val="28"/>
          <w:szCs w:val="28"/>
        </w:rPr>
      </w:pPr>
    </w:p>
    <w:p w14:paraId="48C4762F" w14:textId="77777777" w:rsidR="00D20A57" w:rsidRDefault="00D20A57" w:rsidP="008D6464">
      <w:pPr>
        <w:spacing w:line="240" w:lineRule="auto"/>
        <w:rPr>
          <w:rFonts w:cs="Times New Roman"/>
          <w:b/>
          <w:sz w:val="28"/>
          <w:szCs w:val="28"/>
        </w:rPr>
      </w:pPr>
    </w:p>
    <w:p w14:paraId="33F6C47D" w14:textId="77777777" w:rsidR="00D20A57" w:rsidRDefault="00D20A57" w:rsidP="008D6464">
      <w:pPr>
        <w:spacing w:line="240" w:lineRule="auto"/>
        <w:rPr>
          <w:rFonts w:cs="Times New Roman"/>
          <w:b/>
          <w:sz w:val="28"/>
          <w:szCs w:val="28"/>
        </w:rPr>
      </w:pPr>
    </w:p>
    <w:p w14:paraId="1CDCB9F7" w14:textId="77777777" w:rsidR="00586F1C" w:rsidRDefault="00586F1C" w:rsidP="008D6464">
      <w:pPr>
        <w:spacing w:line="240" w:lineRule="auto"/>
        <w:rPr>
          <w:rFonts w:cs="Times New Roman"/>
          <w:b/>
          <w:sz w:val="28"/>
          <w:szCs w:val="28"/>
        </w:rPr>
      </w:pPr>
    </w:p>
    <w:p w14:paraId="5AD7084E" w14:textId="77777777" w:rsidR="00586F1C" w:rsidRDefault="00586F1C" w:rsidP="008D6464">
      <w:pPr>
        <w:spacing w:line="240" w:lineRule="auto"/>
        <w:rPr>
          <w:rFonts w:cs="Times New Roman"/>
          <w:b/>
          <w:sz w:val="28"/>
          <w:szCs w:val="28"/>
        </w:rPr>
      </w:pPr>
    </w:p>
    <w:p w14:paraId="06666E6F" w14:textId="77777777" w:rsidR="00586F1C" w:rsidRDefault="00586F1C" w:rsidP="008D6464">
      <w:pPr>
        <w:spacing w:line="240" w:lineRule="auto"/>
        <w:rPr>
          <w:rFonts w:cs="Times New Roman"/>
          <w:b/>
          <w:sz w:val="28"/>
          <w:szCs w:val="28"/>
        </w:rPr>
      </w:pPr>
    </w:p>
    <w:p w14:paraId="22A7407D" w14:textId="77777777" w:rsidR="00586F1C" w:rsidRDefault="00586F1C" w:rsidP="008D6464">
      <w:pPr>
        <w:spacing w:line="240" w:lineRule="auto"/>
        <w:rPr>
          <w:rFonts w:cs="Times New Roman"/>
          <w:b/>
          <w:sz w:val="28"/>
          <w:szCs w:val="28"/>
        </w:rPr>
      </w:pPr>
    </w:p>
    <w:p w14:paraId="0561BCAD" w14:textId="7FA1C056" w:rsidR="008D6464" w:rsidRDefault="007C0DBA" w:rsidP="008D6464">
      <w:pPr>
        <w:spacing w:line="240" w:lineRule="auto"/>
        <w:rPr>
          <w:rFonts w:cs="Times New Roman"/>
          <w:b/>
          <w:sz w:val="28"/>
          <w:szCs w:val="28"/>
        </w:rPr>
      </w:pPr>
      <w:r>
        <w:rPr>
          <w:rFonts w:cs="Times New Roman"/>
          <w:b/>
          <w:sz w:val="28"/>
          <w:szCs w:val="28"/>
        </w:rPr>
        <w:t xml:space="preserve">Rex (“Domero”) – add surname, Tatu Ekroth, Igor Smirnov, Jimmy Söderström</w:t>
      </w:r>
    </w:p>
    <w:p w14:paraId="38F37D8E" w14:textId="77777777" w:rsidR="007C0DBA" w:rsidRDefault="007C0DBA" w:rsidP="008D6464">
      <w:pPr>
        <w:spacing w:line="240" w:lineRule="auto"/>
        <w:rPr>
          <w:rFonts w:cs="Times New Roman"/>
          <w:b/>
          <w:sz w:val="28"/>
          <w:szCs w:val="28"/>
        </w:rPr>
      </w:pPr>
    </w:p>
    <w:p w14:paraId="5A9D8FFC" w14:textId="4E799E7A" w:rsidR="008D6464" w:rsidRPr="007C0DBA" w:rsidRDefault="007C0DBA" w:rsidP="008D6464">
      <w:pPr>
        <w:spacing w:line="240" w:lineRule="auto"/>
        <w:rPr>
          <w:rFonts w:cs="Times New Roman"/>
          <w:b/>
          <w:caps/>
          <w:sz w:val="32"/>
          <w:szCs w:val="32"/>
          <w:lang w:val="en-US"/>
        </w:rPr>
      </w:pPr>
      <w:r>
        <w:rPr>
          <w:rFonts w:cs="Times New Roman"/>
          <w:b/>
          <w:sz w:val="28"/>
          <w:szCs w:val="28"/>
          <w:lang w:val="en-US"/>
        </w:rPr>
        <w:t xml:space="preserve">FAMILYPULSE</w:t>
      </w:r>
    </w:p>
    <w:p w14:paraId="69A9A357" w14:textId="77777777" w:rsidR="008D6464" w:rsidRPr="007C0DBA" w:rsidRDefault="008D6464" w:rsidP="008D6464">
      <w:pPr>
        <w:spacing w:line="240" w:lineRule="auto"/>
        <w:rPr>
          <w:rFonts w:cs="Times New Roman"/>
          <w:b/>
          <w:sz w:val="28"/>
          <w:szCs w:val="28"/>
          <w:lang w:val="en-US"/>
        </w:rPr>
      </w:pPr>
    </w:p>
    <w:p w14:paraId="2BEC36EB" w14:textId="1932ADE5" w:rsidR="008D6464" w:rsidRPr="007C0DBA" w:rsidRDefault="007C0DBA" w:rsidP="008D6464">
      <w:pPr>
        <w:spacing w:line="240" w:lineRule="auto"/>
        <w:rPr>
          <w:rFonts w:cs="Times New Roman"/>
          <w:b/>
          <w:sz w:val="28"/>
          <w:szCs w:val="28"/>
          <w:lang w:val="en-US"/>
        </w:rPr>
      </w:pPr>
      <w:r>
        <w:rPr>
          <w:rFonts w:cs="Times New Roman"/>
          <w:b/>
          <w:sz w:val="28"/>
          <w:szCs w:val="28"/>
          <w:lang w:val="en-US"/>
        </w:rPr>
        <w:t xml:space="preserve">Managing the family’s time — a shared calendar app</w:t>
      </w:r>
    </w:p>
    <w:p w14:paraId="2003A7F2" w14:textId="77777777" w:rsidR="00A85CEC" w:rsidRPr="007C0DBA" w:rsidRDefault="00A85CEC" w:rsidP="008D6464">
      <w:pPr>
        <w:spacing w:line="240" w:lineRule="auto"/>
        <w:rPr>
          <w:rFonts w:cs="Times New Roman"/>
          <w:b/>
          <w:sz w:val="28"/>
          <w:szCs w:val="28"/>
          <w:lang w:val="en-US"/>
        </w:rPr>
      </w:pPr>
    </w:p>
    <w:p w14:paraId="474EA8D5" w14:textId="77777777" w:rsidR="00586F1C" w:rsidRPr="007C0DBA" w:rsidRDefault="00586F1C" w:rsidP="00A85CEC">
      <w:pPr>
        <w:spacing w:line="240" w:lineRule="auto"/>
        <w:rPr>
          <w:rFonts w:cs="Times New Roman"/>
          <w:b/>
          <w:sz w:val="28"/>
          <w:szCs w:val="28"/>
          <w:lang w:val="en-US"/>
        </w:rPr>
      </w:pPr>
    </w:p>
    <w:p w14:paraId="2FAFDCE1" w14:textId="77777777" w:rsidR="00586F1C" w:rsidRPr="007C0DBA" w:rsidRDefault="00586F1C" w:rsidP="00A85CEC">
      <w:pPr>
        <w:spacing w:line="240" w:lineRule="auto"/>
        <w:rPr>
          <w:rFonts w:cs="Times New Roman"/>
          <w:b/>
          <w:sz w:val="28"/>
          <w:szCs w:val="28"/>
          <w:lang w:val="en-US"/>
        </w:rPr>
      </w:pPr>
    </w:p>
    <w:p w14:paraId="50A5C7D8" w14:textId="19DF65C9" w:rsidR="6CE0A2B3" w:rsidRPr="007C0DBA" w:rsidRDefault="007C0DBA" w:rsidP="6CE0A2B3">
      <w:pPr>
        <w:spacing w:line="240" w:lineRule="auto"/>
        <w:rPr>
          <w:rFonts w:cs="Times New Roman"/>
          <w:b/>
          <w:bCs/>
          <w:sz w:val="28"/>
          <w:szCs w:val="28"/>
          <w:lang w:val="en-US"/>
        </w:rPr>
      </w:pPr>
      <w:r>
        <w:rPr>
          <w:rFonts w:cs="Times New Roman"/>
          <w:b/>
          <w:bCs/>
          <w:sz w:val="28"/>
          <w:szCs w:val="28"/>
          <w:lang w:val="en-US"/>
        </w:rPr>
        <w:t>Final project report</w:t>
      </w:r>
    </w:p>
    <w:p w14:paraId="4DA378FE" w14:textId="77777777" w:rsidR="00A85CEC" w:rsidRPr="00A85CEC" w:rsidRDefault="00A85CEC" w:rsidP="008D6464">
      <w:pPr>
        <w:spacing w:line="240" w:lineRule="auto"/>
        <w:rPr>
          <w:rFonts w:cs="Times New Roman"/>
          <w:b/>
          <w:sz w:val="28"/>
          <w:szCs w:val="28"/>
        </w:rPr>
      </w:pPr>
      <w:r>
        <w:rPr>
          <w:rFonts w:cs="Times New Roman"/>
          <w:b/>
          <w:sz w:val="28"/>
          <w:szCs w:val="28"/>
        </w:rPr>
        <w:t>CENTRIA-AMMATTIKORKEAKOULU</w:t>
      </w:r>
    </w:p>
    <w:p w14:paraId="13657813" w14:textId="37686D6C" w:rsidR="00A85CEC" w:rsidRPr="007C0DBA" w:rsidRDefault="007B0CD8" w:rsidP="6CE0A2B3">
      <w:pPr>
        <w:spacing w:line="240" w:lineRule="auto"/>
        <w:rPr>
          <w:rFonts w:cs="Times New Roman"/>
          <w:b/>
          <w:bCs/>
          <w:sz w:val="28"/>
          <w:szCs w:val="28"/>
          <w:lang w:val="en-US"/>
        </w:rPr>
      </w:pPr>
      <w:r>
        <w:rPr>
          <w:rFonts w:cs="Arial"/>
          <w:b/>
          <w:bCs/>
          <w:noProof/>
          <w:sz w:val="28"/>
          <w:szCs w:val="28"/>
        </w:rPr>
        <w:drawing>
          <wp:anchor distT="0" distB="0" distL="114300" distR="114300" simplePos="0" relativeHeight="251671552" behindDoc="1" locked="0" layoutInCell="1" allowOverlap="1" wp14:anchorId="00AEEFEC" wp14:editId="5236DFDD">
            <wp:simplePos x="0" y="0"/>
            <wp:positionH relativeFrom="page">
              <wp:posOffset>2292985</wp:posOffset>
            </wp:positionH>
            <wp:positionV relativeFrom="paragraph">
              <wp:posOffset>91440</wp:posOffset>
            </wp:positionV>
            <wp:extent cx="5252719" cy="4899288"/>
            <wp:effectExtent l="0" t="0" r="5715"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_centria2.jpg"/>
                    <pic:cNvPicPr/>
                  </pic:nvPicPr>
                  <pic:blipFill>
                    <a:blip r:embed="rId8">
                      <a:extLst>
                        <a:ext uri="{28A0092B-C50C-407E-A947-70E740481C1C}">
                          <a14:useLocalDpi xmlns:a14="http://schemas.microsoft.com/office/drawing/2010/main" val="0"/>
                        </a:ext>
                      </a:extLst>
                    </a:blip>
                    <a:stretch>
                      <a:fillRect/>
                    </a:stretch>
                  </pic:blipFill>
                  <pic:spPr>
                    <a:xfrm>
                      <a:off x="0" y="0"/>
                      <a:ext cx="5252719" cy="4899288"/>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bCs/>
          <w:sz w:val="28"/>
          <w:szCs w:val="28"/>
          <w:lang w:val="en-US"/>
        </w:rPr>
        <w:t>Information and communication technology</w:t>
      </w:r>
    </w:p>
    <w:p w14:paraId="36BC358A" w14:textId="3CD610C8" w:rsidR="0060071B" w:rsidRPr="007C0DBA" w:rsidRDefault="007C0DBA" w:rsidP="6CE0A2B3">
      <w:pPr>
        <w:spacing w:line="240" w:lineRule="auto"/>
        <w:rPr>
          <w:rFonts w:cs="Times New Roman"/>
          <w:b/>
          <w:bCs/>
          <w:sz w:val="28"/>
          <w:szCs w:val="28"/>
          <w:lang w:val="en-US"/>
        </w:rPr>
      </w:pPr>
      <w:r>
        <w:rPr>
          <w:rFonts w:cs="Times New Roman"/>
          <w:b/>
          <w:bCs/>
          <w:sz w:val="28"/>
          <w:szCs w:val="28"/>
          <w:lang w:val="en-US"/>
        </w:rPr>
        <w:t xml:space="preserve">September 2026</w:t>
      </w:r>
    </w:p>
    <w:p w14:paraId="6D5EB14B" w14:textId="77777777" w:rsidR="00586F1C" w:rsidRPr="007C0DBA" w:rsidRDefault="00586F1C" w:rsidP="008D6464">
      <w:pPr>
        <w:spacing w:line="240" w:lineRule="auto"/>
        <w:rPr>
          <w:rFonts w:cs="Times New Roman"/>
          <w:b/>
          <w:sz w:val="28"/>
          <w:szCs w:val="28"/>
          <w:lang w:val="en-US"/>
        </w:rPr>
      </w:pPr>
    </w:p>
    <w:p w14:paraId="64C472FE" w14:textId="77777777" w:rsidR="00586F1C" w:rsidRPr="007C0DBA" w:rsidRDefault="00586F1C" w:rsidP="008D6464">
      <w:pPr>
        <w:spacing w:line="240" w:lineRule="auto"/>
        <w:rPr>
          <w:rFonts w:cs="Times New Roman"/>
          <w:b/>
          <w:sz w:val="28"/>
          <w:szCs w:val="28"/>
          <w:lang w:val="en-US"/>
        </w:rPr>
      </w:pPr>
    </w:p>
    <w:p w14:paraId="5F7C7814" w14:textId="77777777" w:rsidR="00586F1C" w:rsidRPr="007C0DBA" w:rsidRDefault="00586F1C" w:rsidP="008D6464">
      <w:pPr>
        <w:spacing w:line="240" w:lineRule="auto"/>
        <w:rPr>
          <w:rFonts w:cs="Times New Roman"/>
          <w:b/>
          <w:sz w:val="28"/>
          <w:szCs w:val="28"/>
          <w:lang w:val="en-US"/>
        </w:rPr>
      </w:pPr>
    </w:p>
    <w:p w14:paraId="48920BAB" w14:textId="77777777" w:rsidR="00C056E0" w:rsidRPr="007C0DBA" w:rsidRDefault="00C056E0">
      <w:pPr>
        <w:rPr>
          <w:b/>
          <w:bCs/>
          <w:lang w:val="en-US"/>
        </w:rPr>
        <w:sectPr w:rsidR="00C056E0" w:rsidRPr="007C0DBA" w:rsidSect="00C056E0">
          <w:headerReference w:type="default" r:id="rId9"/>
          <w:pgSz w:w="11906" w:h="16838" w:code="9"/>
          <w:pgMar w:top="1418" w:right="851" w:bottom="1418" w:left="1134" w:header="709" w:footer="709" w:gutter="0"/>
          <w:cols w:space="708"/>
          <w:docGrid w:linePitch="360"/>
        </w:sectPr>
      </w:pPr>
    </w:p>
    <w:sdt>
      <w:sdtPr>
        <w:id w:val="-805468950"/>
        <w:docPartObj>
          <w:docPartGallery w:val="Table of Contents"/>
          <w:docPartUnique/>
        </w:docPartObj>
      </w:sdtPr>
      <w:sdtEndPr>
        <w:rPr>
          <w:rFonts w:ascii="Times New Roman" w:eastAsiaTheme="minorHAnsi" w:hAnsi="Times New Roman" w:cstheme="minorBidi"/>
          <w:b/>
          <w:bCs/>
          <w:noProof/>
          <w:color w:val="auto"/>
          <w:sz w:val="24"/>
          <w:szCs w:val="22"/>
          <w:lang w:val="fi-FI"/>
        </w:rPr>
      </w:sdtEndPr>
      <w:sdtContent>
        <w:p w14:paraId="50AAF03A" w14:textId="6F919925" w:rsidR="00C056E0" w:rsidRDefault="007C0DBA">
          <w:pPr>
            <w:pStyle w:val="TOCHeading"/>
          </w:pPr>
          <w:r>
            <w:rPr>
              <w:b/>
              <w:bCs/>
              <w:color w:val="auto"/>
            </w:rPr>
            <w:t>Content list</w:t>
          </w:r>
        </w:p>
        <w:p w14:paraId="0B4D8CA0" w14:textId="5205AE14" w:rsidR="007C0DBA" w:rsidRDefault="00C056E0">
          <w:pPr>
            <w:pStyle w:val="TOC1"/>
            <w:rPr>
              <w:rFonts w:asciiTheme="minorHAnsi" w:eastAsiaTheme="minorEastAsia" w:hAnsiTheme="minorHAnsi" w:cstheme="minorBidi"/>
              <w:b w:val="0"/>
              <w:caps w:val="0"/>
              <w:kern w:val="2"/>
              <w:szCs w:val="24"/>
              <w:lang w:eastAsia="fi-FI"/>
              <w14:ligatures w14:val="standardContextual"/>
            </w:rPr>
          </w:pPr>
          <w:r>
            <w:fldChar w:fldCharType="begin"/>
            <w:instrText xml:space="preserve"> TOC \o "1-3" \h \z \u </w:instrText>
            <w:fldChar w:fldCharType="separate"/>
          </w:r>
          <w:hyperlink w:anchor="_Toc228987445" w:history="1">
            <w:r>
              <w:rPr>
                <w:rStyle w:val="Hyperlink"/>
                <w:bCs/>
                <w:lang w:val="en-US"/>
              </w:rPr>
              <w:t>1</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1. Project Information</w:t>
            </w:r>
            <w:r>
              <w:rPr>
                <w:webHidden/>
              </w:rPr>
              <w:tab/>
              <w:fldChar w:fldCharType="begin"/>
              <w:instrText xml:space="preserve"> PAGEREF _Toc228987445 \h </w:instrText>
              <w:fldChar w:fldCharType="separate"/>
              <w:t>4</w:t>
              <w:fldChar w:fldCharType="end"/>
            </w:r>
          </w:hyperlink>
        </w:p>
        <w:p w14:paraId="3918857B" w14:textId="37A04631"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46" w:history="1">
            <w:r>
              <w:rPr>
                <w:rStyle w:val="Hyperlink"/>
                <w:bCs/>
                <w:lang w:val="en-US"/>
              </w:rPr>
              <w:t>2</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Project Background and Objectives</w:t>
            </w:r>
            <w:r>
              <w:rPr>
                <w:webHidden/>
              </w:rPr>
              <w:tab/>
              <w:fldChar w:fldCharType="begin"/>
              <w:instrText xml:space="preserve"> PAGEREF _Toc228987446 \h </w:instrText>
              <w:fldChar w:fldCharType="separate"/>
              <w:t>5</w:t>
              <w:fldChar w:fldCharType="end"/>
            </w:r>
          </w:hyperlink>
        </w:p>
        <w:p w14:paraId="7CC591BA" w14:textId="2A7A116F"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47" w:history="1">
            <w:r>
              <w:rPr>
                <w:rStyle w:val="Hyperlink"/>
                <w:bCs/>
                <w:lang w:val="en-US"/>
              </w:rPr>
              <w:t>3</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Project Implementation</w:t>
            </w:r>
            <w:r>
              <w:rPr>
                <w:webHidden/>
              </w:rPr>
              <w:tab/>
              <w:fldChar w:fldCharType="begin"/>
              <w:instrText xml:space="preserve"> PAGEREF _Toc228987447 \h </w:instrText>
              <w:fldChar w:fldCharType="separate"/>
              <w:t>6</w:t>
              <w:fldChar w:fldCharType="end"/>
            </w:r>
          </w:hyperlink>
        </w:p>
        <w:p w14:paraId="427488CD" w14:textId="7A5F3B67"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48" w:history="1">
            <w:r>
              <w:rPr>
                <w:rStyle w:val="Hyperlink"/>
                <w:lang w:val="en-US"/>
              </w:rPr>
              <w:t>4</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 xml:space="preserve">Results </w:t>
            </w:r>
            <w:r>
              <w:rPr>
                <w:rStyle w:val="Hyperlink"/>
                <w:lang w:val="en-US"/>
              </w:rPr>
              <w:t>(Describe deliverables and outcomes)</w:t>
            </w:r>
            <w:r>
              <w:rPr>
                <w:webHidden/>
              </w:rPr>
              <w:tab/>
              <w:fldChar w:fldCharType="begin"/>
              <w:instrText xml:space="preserve"> PAGEREF _Toc228987448 \h </w:instrText>
              <w:fldChar w:fldCharType="separate"/>
              <w:t>7</w:t>
              <w:fldChar w:fldCharType="end"/>
            </w:r>
          </w:hyperlink>
        </w:p>
        <w:p w14:paraId="0BB1009C" w14:textId="1624A17A"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49" w:history="1">
            <w:r>
              <w:rPr>
                <w:rStyle w:val="Hyperlink"/>
                <w:lang w:val="en-US"/>
              </w:rPr>
              <w:t>5</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Project Evaluation</w:t>
            </w:r>
            <w:r>
              <w:rPr>
                <w:webHidden/>
              </w:rPr>
              <w:tab/>
              <w:fldChar w:fldCharType="begin"/>
              <w:instrText xml:space="preserve"> PAGEREF _Toc228987449 \h </w:instrText>
              <w:fldChar w:fldCharType="separate"/>
              <w:t>8</w:t>
              <w:fldChar w:fldCharType="end"/>
            </w:r>
          </w:hyperlink>
        </w:p>
        <w:p w14:paraId="207115E0" w14:textId="1F6CEC52"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50" w:history="1">
            <w:r>
              <w:rPr>
                <w:rStyle w:val="Hyperlink"/>
                <w:bCs/>
                <w:lang w:val="en-US"/>
              </w:rPr>
              <w:t>6</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Lessons Learned</w:t>
            </w:r>
            <w:r>
              <w:rPr>
                <w:webHidden/>
              </w:rPr>
              <w:tab/>
              <w:fldChar w:fldCharType="begin"/>
              <w:instrText xml:space="preserve"> PAGEREF _Toc228987450 \h </w:instrText>
              <w:fldChar w:fldCharType="separate"/>
              <w:t>9</w:t>
              <w:fldChar w:fldCharType="end"/>
            </w:r>
          </w:hyperlink>
        </w:p>
        <w:p w14:paraId="2D60E481" w14:textId="56B8F200"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51" w:history="1">
            <w:r>
              <w:rPr>
                <w:rStyle w:val="Hyperlink"/>
                <w:bCs/>
                <w:lang w:val="en-US"/>
              </w:rPr>
              <w:t>7</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Future Recommendations</w:t>
            </w:r>
            <w:r>
              <w:rPr>
                <w:webHidden/>
              </w:rPr>
              <w:tab/>
              <w:fldChar w:fldCharType="begin"/>
              <w:instrText xml:space="preserve"> PAGEREF _Toc228987451 \h </w:instrText>
              <w:fldChar w:fldCharType="separate"/>
              <w:t>10</w:t>
              <w:fldChar w:fldCharType="end"/>
            </w:r>
          </w:hyperlink>
        </w:p>
        <w:p w14:paraId="792AF031" w14:textId="069A8488" w:rsidR="007C0DBA" w:rsidRDefault="007C0DBA">
          <w:pPr>
            <w:pStyle w:val="TOC1"/>
            <w:rPr>
              <w:rFonts w:asciiTheme="minorHAnsi" w:eastAsiaTheme="minorEastAsia" w:hAnsiTheme="minorHAnsi" w:cstheme="minorBidi"/>
              <w:b w:val="0"/>
              <w:caps w:val="0"/>
              <w:kern w:val="2"/>
              <w:szCs w:val="24"/>
              <w:lang w:eastAsia="fi-FI"/>
              <w14:ligatures w14:val="standardContextual"/>
            </w:rPr>
          </w:pPr>
          <w:hyperlink w:anchor="_Toc228987452" w:history="1">
            <w:r>
              <w:rPr>
                <w:rStyle w:val="Hyperlink"/>
                <w:bCs/>
                <w:lang w:val="en-US"/>
              </w:rPr>
              <w:t>8</w:t>
            </w:r>
            <w:r>
              <w:rPr>
                <w:rFonts w:asciiTheme="minorHAnsi" w:eastAsiaTheme="minorEastAsia" w:hAnsiTheme="minorHAnsi" w:cstheme="minorBidi"/>
                <w:b w:val="0"/>
                <w:caps w:val="0"/>
                <w:kern w:val="2"/>
                <w:szCs w:val="24"/>
                <w:lang w:eastAsia="fi-FI"/>
                <w14:ligatures w14:val="standardContextual"/>
              </w:rPr>
              <w:tab/>
            </w:r>
            <w:r>
              <w:rPr>
                <w:rStyle w:val="Hyperlink"/>
                <w:bCs/>
                <w:lang w:val="en-US"/>
              </w:rPr>
              <w:t>Appendices</w:t>
            </w:r>
            <w:r>
              <w:rPr>
                <w:webHidden/>
              </w:rPr>
              <w:tab/>
              <w:fldChar w:fldCharType="begin"/>
              <w:instrText xml:space="preserve"> PAGEREF _Toc228987452 \h </w:instrText>
              <w:fldChar w:fldCharType="separate"/>
              <w:t>11</w:t>
              <w:fldChar w:fldCharType="end"/>
            </w:r>
          </w:hyperlink>
        </w:p>
        <w:p w14:paraId="48CEBEA8" w14:textId="7F4D8501" w:rsidR="00C056E0" w:rsidRDefault="00C056E0">
          <w:r>
            <w:rPr>
              <w:b/>
              <w:bCs/>
              <w:noProof/>
            </w:rPr>
            <w:fldChar w:fldCharType="end"/>
          </w:r>
        </w:p>
      </w:sdtContent>
    </w:sdt>
    <w:p w14:paraId="0619B847" w14:textId="77777777" w:rsidR="00C056E0" w:rsidRDefault="00C056E0">
      <w:pPr>
        <w:spacing w:after="160"/>
      </w:pPr>
    </w:p>
    <w:p w14:paraId="76043893" w14:textId="77777777" w:rsidR="00C056E0" w:rsidRDefault="00C056E0">
      <w:pPr>
        <w:spacing w:after="160"/>
      </w:pPr>
    </w:p>
    <w:p w14:paraId="383C32E2" w14:textId="77777777" w:rsidR="00C056E0" w:rsidRDefault="00C056E0">
      <w:pPr>
        <w:spacing w:after="160"/>
      </w:pPr>
    </w:p>
    <w:p w14:paraId="727267F1" w14:textId="7B4EA63D" w:rsidR="00C61EE1" w:rsidRPr="00C61EE1" w:rsidRDefault="00C61EE1" w:rsidP="00C61EE1">
      <w:pPr>
        <w:pStyle w:val="Heading1"/>
        <w:rPr>
          <w:bCs/>
          <w:lang w:val="en-US"/>
        </w:rPr>
      </w:pPr>
      <w:bookmarkStart w:id="0" w:name="_Toc228987445"/>
      <w:r>
        <w:rPr>
          <w:bCs/>
          <w:lang w:val="en-US"/>
        </w:rPr>
        <w:lastRenderedPageBreak/>
        <w:t>1. Project Information</w:t>
      </w:r>
      <w:bookmarkEnd w:id="0"/>
    </w:p>
    <w:p w14:paraId="2A0A8A54" w14:textId="532C01AD" w:rsidR="00C61EE1" w:rsidRPr="00F27B27" w:rsidRDefault="00C61EE1" w:rsidP="00F27B27">
      <w:pPr>
        <w:pStyle w:val="ListParagraph"/>
        <w:numPr>
          <w:ilvl w:val="0"/>
          <w:numId w:val="7"/>
        </w:numPr>
        <w:rPr>
          <w:lang w:val="en-US"/>
        </w:rPr>
      </w:pPr>
      <w:r>
        <w:rPr>
          <w:lang w:val="en-US"/>
        </w:rPr>
        <w:t xml:space="preserve">Project name: FamilyPulse</w:t>
      </w:r>
    </w:p>
    <w:p w14:paraId="71698311" w14:textId="126C4933" w:rsidR="00C61EE1" w:rsidRPr="00F27B27" w:rsidRDefault="00C61EE1" w:rsidP="00F27B27">
      <w:pPr>
        <w:pStyle w:val="ListParagraph"/>
        <w:numPr>
          <w:ilvl w:val="0"/>
          <w:numId w:val="7"/>
        </w:numPr>
        <w:rPr>
          <w:lang w:val="en-US"/>
        </w:rPr>
      </w:pPr>
      <w:r>
        <w:rPr>
          <w:lang w:val="en-US"/>
        </w:rPr>
        <w:t xml:space="preserve">Project ID: [add your course/module project ID]</w:t>
      </w:r>
    </w:p>
    <w:p w14:paraId="77D6191C" w14:textId="3B218D68" w:rsidR="00C61EE1" w:rsidRPr="00F27B27" w:rsidRDefault="00C61EE1" w:rsidP="00F27B27">
      <w:pPr>
        <w:pStyle w:val="ListParagraph"/>
        <w:numPr>
          <w:ilvl w:val="0"/>
          <w:numId w:val="7"/>
        </w:numPr>
        <w:rPr>
          <w:lang w:val="en-US"/>
        </w:rPr>
      </w:pPr>
      <w:r>
        <w:rPr>
          <w:lang w:val="en-US"/>
        </w:rPr>
        <w:t xml:space="preserve">Client / Organization: Centria University of Applied Sciences – ICT programme (course project, no external client)</w:t>
      </w:r>
    </w:p>
    <w:p w14:paraId="6B8E43C6" w14:textId="2469ABA6" w:rsidR="00C61EE1" w:rsidRPr="00F27B27" w:rsidRDefault="00C61EE1" w:rsidP="00F27B27">
      <w:pPr>
        <w:pStyle w:val="ListParagraph"/>
        <w:numPr>
          <w:ilvl w:val="0"/>
          <w:numId w:val="7"/>
        </w:numPr>
        <w:rPr>
          <w:lang w:val="en-US"/>
        </w:rPr>
      </w:pPr>
      <w:r>
        <w:rPr>
          <w:lang w:val="en-US"/>
        </w:rPr>
        <w:t xml:space="preserve">Project Manager: Rex [add surname]</w:t>
      </w:r>
    </w:p>
    <w:p w14:paraId="4BCB05D4" w14:textId="0DA49D1B" w:rsidR="00C61EE1" w:rsidRPr="00F27B27" w:rsidRDefault="00C61EE1" w:rsidP="00F27B27">
      <w:pPr>
        <w:pStyle w:val="ListParagraph"/>
        <w:numPr>
          <w:ilvl w:val="0"/>
          <w:numId w:val="7"/>
        </w:numPr>
        <w:rPr>
          <w:lang w:val="en-US"/>
        </w:rPr>
      </w:pPr>
      <w:r>
        <w:rPr>
          <w:lang w:val="en-US"/>
        </w:rPr>
        <w:t xml:space="preserve">Project Team: Rex, Tatu Ekroth, Igor Smirnov, Jimmy Söderström</w:t>
      </w:r>
    </w:p>
    <w:p w14:paraId="46AB7C71" w14:textId="11C2FB5D" w:rsidR="00C61EE1" w:rsidRPr="00F27B27" w:rsidRDefault="00C61EE1" w:rsidP="00F27B27">
      <w:pPr>
        <w:pStyle w:val="ListParagraph"/>
        <w:numPr>
          <w:ilvl w:val="0"/>
          <w:numId w:val="7"/>
        </w:numPr>
        <w:rPr>
          <w:lang w:val="en-US"/>
        </w:rPr>
      </w:pPr>
      <w:r>
        <w:rPr>
          <w:lang w:val="en-US"/>
        </w:rPr>
        <w:t xml:space="preserve">Timeline: [add start date] – September 9, 2026 (submission deadline)</w:t>
      </w:r>
    </w:p>
    <w:p w14:paraId="7D9E8C73" w14:textId="442F2C84" w:rsidR="00C61EE1" w:rsidRPr="00F27B27" w:rsidRDefault="00C61EE1" w:rsidP="00F27B27">
      <w:pPr>
        <w:pStyle w:val="ListParagraph"/>
        <w:numPr>
          <w:ilvl w:val="0"/>
          <w:numId w:val="7"/>
        </w:numPr>
        <w:rPr>
          <w:lang w:val="en-US"/>
        </w:rPr>
      </w:pPr>
      <w:r>
        <w:rPr>
          <w:lang w:val="en-US"/>
        </w:rPr>
        <w:t>Executive Summary</w:t>
      </w:r>
    </w:p>
    <w:p>
      <w:pPr>
        <w:rPr>
          <w:lang w:val="en-US"/>
        </w:rPr>
      </w:pPr>
      <w:r>
        <w:rPr>
          <w:lang w:val="en-US"/>
        </w:rPr>
        <w:t xml:space="preserve">FamilyPulse is a Flutter and Firebase mobile app built to solve a small but constant problem in busy households: knowing who is free, what is planned, and who is doing it. Instead of scattered group-chat messages, FamilyPulse gives a family one shared, real-time calendar — backed by Cloud Firestore so every member's phone stays in sync the moment an event is added, edited, or removed. The app supports account creation and login with full input validation, creating or joining a family via a shareable referral code, a live shared calendar with real event categories, a home “Pulse” dashboard, an Analytics view of family activity, a Free Time finder that surfaces shared open windows, sub-groups within a family, expanded family roles with parent-managed member names, and a navigation drawer with a personal Profile screen and a Settings screen covering theme, calendar defaults, and family info. Almost all originally planned functionality (Appendix A) is now built ahead of the September 9, 2026 deadline; recurring events and reminders are the one substantive item still open.</w:t>
      </w:r>
    </w:p>
    <w:p w14:paraId="16B9137C" w14:textId="46B3A5E2" w:rsidR="00C61EE1" w:rsidRPr="00C61EE1" w:rsidRDefault="00C61EE1" w:rsidP="00C61EE1">
      <w:pPr>
        <w:pStyle w:val="Heading1"/>
        <w:rPr>
          <w:bCs/>
          <w:lang w:val="en-US"/>
        </w:rPr>
      </w:pPr>
      <w:bookmarkStart w:id="1" w:name="_Toc228987446"/>
      <w:r>
        <w:rPr>
          <w:bCs/>
          <w:lang w:val="en-US"/>
        </w:rPr>
        <w:lastRenderedPageBreak/>
        <w:t>Project Background and Objectives</w:t>
      </w:r>
      <w:bookmarkEnd w:id="1"/>
    </w:p>
    <w:p>
      <w:pPr>
        <w:rPr>
          <w:lang w:val="en-US"/>
        </w:rPr>
      </w:pPr>
      <w:r>
        <w:rPr>
          <w:lang w:val="en-US"/>
        </w:rPr>
        <w:t xml:space="preserve">Family coordination today mostly happens through group chats, which are good at conversation but bad at answering simple planning questions — “who's free Saturday afternoon?” gets buried within minutes. FamilyPulse's objective is to replace that scattered coordination with a single, always-current shared calendar built specifically for families rather than adapted from a generic productivity tool.</w:t>
      </w:r>
    </w:p>
    <w:p>
      <w:pPr>
        <w:pStyle w:val="ListParagraph"/>
        <w:numPr>
          <w:ilvl w:val="0"/>
          <w:numId w:val="7"/>
        </w:numPr>
        <w:rPr>
          <w:lang w:val="en-US"/>
        </w:rPr>
      </w:pPr>
      <w:r>
        <w:rPr>
          <w:lang w:val="en-US"/>
        </w:rPr>
        <w:t xml:space="preserve">Give every family member a live, shared view of the family's schedule.</w:t>
      </w:r>
    </w:p>
    <w:p>
      <w:pPr>
        <w:pStyle w:val="ListParagraph"/>
        <w:numPr>
          <w:ilvl w:val="0"/>
          <w:numId w:val="7"/>
        </w:numPr>
        <w:rPr>
          <w:lang w:val="en-US"/>
        </w:rPr>
      </w:pPr>
      <w:r>
        <w:rPr>
          <w:lang w:val="en-US"/>
        </w:rPr>
        <w:t xml:space="preserve">Make joining a family as simple as sharing one short code — including for children.</w:t>
      </w:r>
    </w:p>
    <w:p>
      <w:pPr>
        <w:pStyle w:val="ListParagraph"/>
        <w:numPr>
          <w:ilvl w:val="0"/>
          <w:numId w:val="7"/>
        </w:numPr>
        <w:rPr>
          <w:lang w:val="en-US"/>
        </w:rPr>
      </w:pPr>
      <w:r>
        <w:rPr>
          <w:lang w:val="en-US"/>
        </w:rPr>
        <w:t xml:space="preserve">Provide clear, human-readable feedback (validation, success and error states) instead of silent failures or raw error text.</w:t>
      </w:r>
    </w:p>
    <w:p>
      <w:pPr>
        <w:pStyle w:val="ListParagraph"/>
        <w:numPr>
          <w:ilvl w:val="0"/>
          <w:numId w:val="7"/>
        </w:numPr>
        <w:rPr>
          <w:lang w:val="en-US"/>
        </w:rPr>
      </w:pPr>
      <w:r>
        <w:rPr>
          <w:lang w:val="en-US"/>
        </w:rPr>
        <w:t xml:space="preserve">Lay a foundation (theme, settings, roles) that can grow into deeper family-time features such as shared free-time discovery and activity analytics.</w:t>
      </w:r>
    </w:p>
    <w:p w14:paraId="6B56B330" w14:textId="6A673765" w:rsidR="00C61EE1" w:rsidRPr="00C61EE1" w:rsidRDefault="00C61EE1" w:rsidP="00C61EE1">
      <w:pPr>
        <w:pStyle w:val="Heading1"/>
        <w:rPr>
          <w:bCs/>
          <w:lang w:val="en-US"/>
        </w:rPr>
      </w:pPr>
      <w:bookmarkStart w:id="2" w:name="_Toc228987447"/>
      <w:r>
        <w:rPr>
          <w:bCs/>
          <w:lang w:val="en-US"/>
        </w:rPr>
        <w:lastRenderedPageBreak/>
        <w:t>Project Implementation</w:t>
      </w:r>
      <w:bookmarkEnd w:id="2"/>
    </w:p>
    <w:p>
      <w:pPr>
        <w:rPr>
          <w:lang w:val="en-US"/>
        </w:rPr>
      </w:pPr>
      <w:r>
        <w:rPr>
          <w:lang w:val="en-US"/>
        </w:rPr>
        <w:t xml:space="preserve">FamilyPulse is built with Flutter and Dart, using Firebase Authentication for accounts and Cloud Firestore as the live, multi-device data store. State management is handled with Riverpod (StreamProviders keep the UI in sync with Firestore in real time) and navigation with go_router, which also drives access control — a router-level redirect gates every screen behind sign-up/login and family membership, rather than each screen checking auth state independently.</w:t>
      </w:r>
    </w:p>
    <w:p>
      <w:pPr>
        <w:pStyle w:val="ListParagraph"/>
        <w:numPr>
          <w:ilvl w:val="0"/>
          <w:numId w:val="7"/>
        </w:numPr>
        <w:rPr>
          <w:lang w:val="en-US"/>
        </w:rPr>
      </w:pPr>
      <w:r>
        <w:rPr>
          <w:lang w:val="en-US"/>
        </w:rPr>
        <w:t xml:space="preserve">Authentication: email/password sign-up and login, both with inline field validation, a confirm-email and confirm-password step on sign-up, and a password show/hide toggle.</w:t>
      </w:r>
    </w:p>
    <w:p>
      <w:pPr>
        <w:pStyle w:val="ListParagraph"/>
        <w:numPr>
          <w:ilvl w:val="0"/>
          <w:numId w:val="7"/>
        </w:numPr>
        <w:rPr>
          <w:lang w:val="en-US"/>
        </w:rPr>
      </w:pPr>
      <w:r>
        <w:rPr>
          <w:lang w:val="en-US"/>
        </w:rPr>
        <w:t xml:space="preserve">Family management: create a family (generates a shareable referral code) or join one with that code; family name, creation date, and code are all readable from Settings.</w:t>
      </w:r>
    </w:p>
    <w:p>
      <w:pPr>
        <w:pStyle w:val="ListParagraph"/>
        <w:numPr>
          <w:ilvl w:val="0"/>
          <w:numId w:val="7"/>
        </w:numPr>
        <w:rPr>
          <w:lang w:val="en-US"/>
        </w:rPr>
      </w:pPr>
      <w:r>
        <w:rPr>
          <w:lang w:val="en-US"/>
        </w:rPr>
        <w:t xml:space="preserve">Calendar: a live, Firestore-backed month view; creating, editing, and deleting events all sync instantly to every family member's device.</w:t>
      </w:r>
    </w:p>
    <w:p>
      <w:pPr>
        <w:pStyle w:val="ListParagraph"/>
        <w:numPr>
          <w:ilvl w:val="0"/>
          <w:numId w:val="7"/>
        </w:numPr>
        <w:rPr>
          <w:lang w:val="en-US"/>
        </w:rPr>
      </w:pPr>
      <w:r>
        <w:rPr>
          <w:lang w:val="en-US"/>
        </w:rPr>
        <w:t xml:space="preserve">Home dashboard (“Pulse”): today's schedule, what's coming up, and quick navigation to the rest of the app.</w:t>
      </w:r>
    </w:p>
    <w:p>
      <w:pPr>
        <w:pStyle w:val="ListParagraph"/>
        <w:numPr>
          <w:ilvl w:val="0"/>
          <w:numId w:val="7"/>
        </w:numPr>
        <w:rPr>
          <w:lang w:val="en-US"/>
        </w:rPr>
      </w:pPr>
      <w:r>
        <w:rPr>
          <w:lang w:val="en-US"/>
        </w:rPr>
        <w:t xml:space="preserve">Settings: appearance (light/dark/system theme, persisted across restarts), editable display name, family info, a calendar display default, and sign-out.</w:t>
      </w:r>
    </w:p>
    <w:p>
      <w:pPr>
        <w:pStyle w:val="ListParagraph"/>
        <w:numPr>
          <w:ilvl w:val="0"/>
          <w:numId w:val="7"/>
        </w:numPr>
        <w:rPr>
          <w:lang w:val="en-US"/>
        </w:rPr>
      </w:pPr>
      <w:r>
        <w:rPr>
          <w:lang w:val="en-US"/>
        </w:rPr>
        <w:t xml:space="preserve">Development process: feature branches, pull requests, and pre-commit checks (flutter analyze, dart format, flutter test) before merging to main.</w:t>
      </w:r>
    </w:p>
    <w:p w14:paraId="1D1766C1" w14:textId="77777777" w:rsidR="00F27B27" w:rsidRPr="00C61EE1" w:rsidRDefault="00C61EE1" w:rsidP="00F27B27">
      <w:pPr>
        <w:pStyle w:val="Heading1"/>
        <w:rPr>
          <w:lang w:val="en-US"/>
        </w:rPr>
      </w:pPr>
      <w:r>
        <w:rPr>
          <w:bCs/>
          <w:lang w:val="en-US"/>
        </w:rPr>
        <w:lastRenderedPageBreak/>
        <w:t xml:space="preserve"> </w:t>
      </w:r>
      <w:bookmarkStart w:id="3" w:name="_Toc228987448"/>
      <w:r>
        <w:rPr>
          <w:bCs/>
          <w:lang w:val="en-US"/>
        </w:rPr>
        <w:t xml:space="preserve">Results </w:t>
      </w:r>
      <w:r>
        <w:rPr>
          <w:lang w:val="en-US"/>
        </w:rPr>
        <w:t>(Describe deliverables and outcomes)</w:t>
      </w:r>
      <w:bookmarkEnd w:id="3"/>
    </w:p>
    <w:p>
      <w:pPr>
        <w:rPr>
          <w:lang w:val="en-US"/>
        </w:rPr>
      </w:pPr>
      <w:r>
        <w:rPr>
          <w:lang w:val="en-US"/>
        </w:rPr>
        <w:t xml:space="preserve">As of this report, the following is built, tested, and working end to end:</w:t>
      </w:r>
    </w:p>
    <w:p>
      <w:pPr>
        <w:pStyle w:val="ListParagraph"/>
        <w:numPr>
          <w:ilvl w:val="0"/>
          <w:numId w:val="7"/>
        </w:numPr>
        <w:rPr>
          <w:lang w:val="en-US"/>
        </w:rPr>
      </w:pPr>
      <w:r>
        <w:rPr>
          <w:lang w:val="en-US"/>
        </w:rPr>
        <w:t xml:space="preserve">Account creation and login, with full validation and clear error messaging.</w:t>
      </w:r>
    </w:p>
    <w:p>
      <w:pPr>
        <w:pStyle w:val="ListParagraph"/>
        <w:numPr>
          <w:ilvl w:val="0"/>
          <w:numId w:val="7"/>
        </w:numPr>
        <w:rPr>
          <w:lang w:val="en-US"/>
        </w:rPr>
      </w:pPr>
      <w:r>
        <w:rPr>
          <w:lang w:val="en-US"/>
        </w:rPr>
        <w:t xml:space="preserve">Creating and joining a family by referral code, including the code being visibly shown (with copy-to-clipboard) right after a family is created.</w:t>
      </w:r>
    </w:p>
    <w:p>
      <w:pPr>
        <w:pStyle w:val="ListParagraph"/>
        <w:numPr>
          <w:ilvl w:val="0"/>
          <w:numId w:val="7"/>
        </w:numPr>
        <w:rPr>
          <w:lang w:val="en-US"/>
        </w:rPr>
      </w:pPr>
      <w:r>
        <w:rPr>
          <w:lang w:val="en-US"/>
        </w:rPr>
        <w:t xml:space="preserve">A live shared calendar: events created on one device appear on another in real time, with no manual refresh.</w:t>
      </w:r>
    </w:p>
    <w:p>
      <w:pPr>
        <w:pStyle w:val="ListParagraph"/>
        <w:numPr>
          <w:ilvl w:val="0"/>
          <w:numId w:val="7"/>
        </w:numPr>
        <w:rPr>
          <w:lang w:val="en-US"/>
        </w:rPr>
      </w:pPr>
      <w:r>
        <w:rPr>
          <w:lang w:val="en-US"/>
        </w:rPr>
        <w:t xml:space="preserve">Editing and deleting events, each with a confirmation step and success/error feedback.</w:t>
      </w:r>
    </w:p>
    <w:p>
      <w:pPr>
        <w:pStyle w:val="ListParagraph"/>
        <w:numPr>
          <w:ilvl w:val="0"/>
          <w:numId w:val="7"/>
        </w:numPr>
        <w:rPr>
          <w:lang w:val="en-US"/>
        </w:rPr>
      </w:pPr>
      <w:r>
        <w:rPr>
          <w:lang w:val="en-US"/>
        </w:rPr>
        <w:t xml:space="preserve">A home dashboard summarising today's and upcoming events.</w:t>
      </w:r>
    </w:p>
    <w:p>
      <w:pPr>
        <w:pStyle w:val="ListParagraph"/>
        <w:numPr>
          <w:ilvl w:val="0"/>
          <w:numId w:val="7"/>
        </w:numPr>
        <w:rPr>
          <w:lang w:val="en-US"/>
        </w:rPr>
      </w:pPr>
      <w:r>
        <w:rPr>
          <w:lang w:val="en-US"/>
        </w:rPr>
        <w:t xml:space="preserve">A Settings screen: theme switching, profile name editing, family info display, and a persisted calendar display preference.</w:t>
      </w:r>
    </w:p>
    <w:p>
      <w:pPr>
        <w:pStyle w:val="ListParagraph"/>
        <w:numPr>
          <w:ilvl w:val="0"/>
          <w:numId w:val="7"/>
        </w:numPr>
        <w:rPr>
          <w:lang w:val="en-US"/>
        </w:rPr>
      </w:pPr>
      <w:r>
        <w:rPr>
          <w:lang w:val="en-US"/>
        </w:rPr>
        <w:t xml:space="preserve">An Analytics page: total events, busiest day of the week, who’s added the most, a category breakdown, and next-7-days load, computed live from existing calendar data.</w:t>
      </w:r>
    </w:p>
    <w:p>
      <w:pPr>
        <w:pStyle w:val="ListParagraph"/>
        <w:numPr>
          <w:ilvl w:val="0"/>
          <w:numId w:val="7"/>
        </w:numPr>
        <w:rPr>
          <w:lang w:val="en-US"/>
        </w:rPr>
      </w:pPr>
      <w:r>
        <w:rPr>
          <w:lang w:val="en-US"/>
        </w:rPr>
        <w:t xml:space="preserve">A Free Time finder: overlays every member’s events and surfaces shared open windows, with a tap-to-schedule shortcut.</w:t>
      </w:r>
    </w:p>
    <w:p>
      <w:pPr>
        <w:pStyle w:val="ListParagraph"/>
        <w:numPr>
          <w:ilvl w:val="0"/>
          <w:numId w:val="7"/>
        </w:numPr>
        <w:rPr>
          <w:lang w:val="en-US"/>
        </w:rPr>
      </w:pPr>
      <w:r>
        <w:rPr>
          <w:lang w:val="en-US"/>
        </w:rPr>
        <w:t xml:space="preserve">Family Groups: named sub-groups (e.g. “Kids”, “Chores squad”) with a member picker, editable after creation.</w:t>
      </w:r>
    </w:p>
    <w:p>
      <w:pPr>
        <w:pStyle w:val="ListParagraph"/>
        <w:numPr>
          <w:ilvl w:val="0"/>
          <w:numId w:val="7"/>
        </w:numPr>
        <w:rPr>
          <w:lang w:val="en-US"/>
        </w:rPr>
      </w:pPr>
      <w:r>
        <w:rPr>
          <w:lang w:val="en-US"/>
        </w:rPr>
        <w:t xml:space="preserve">Expanded family roles (parent/child/guardian/other) plus an optional label (“Mom”, “Dad”) so co-parents are distinguishable — a parent can rename or relabel other members, enforced both in the UI and in Firestore Security Rules.</w:t>
      </w:r>
    </w:p>
    <w:p>
      <w:pPr>
        <w:pStyle w:val="ListParagraph"/>
        <w:numPr>
          <w:ilvl w:val="0"/>
          <w:numId w:val="7"/>
        </w:numPr>
        <w:rPr>
          <w:lang w:val="en-US"/>
        </w:rPr>
      </w:pPr>
      <w:r>
        <w:rPr>
          <w:lang w:val="en-US"/>
        </w:rPr>
        <w:t xml:space="preserve">Real event categories (School/Hobby/Work/Other) with distinct icons and colors on the calendar and in Analytics.</w:t>
      </w:r>
    </w:p>
    <w:p>
      <w:pPr>
        <w:pStyle w:val="ListParagraph"/>
        <w:numPr>
          <w:ilvl w:val="0"/>
          <w:numId w:val="7"/>
        </w:numPr>
        <w:rPr>
          <w:lang w:val="en-US"/>
        </w:rPr>
      </w:pPr>
      <w:r>
        <w:rPr>
          <w:lang w:val="en-US"/>
        </w:rPr>
        <w:t xml:space="preserve">A navigation drawer reachable from every main screen, plus a personal Profile screen — editing your name now updates both Firebase Auth and your Family-roster entry together, instead of only the former.</w:t>
      </w:r>
    </w:p>
    <w:p w14:paraId="1B75879C" w14:textId="0BE64AAF" w:rsidR="00C61EE1" w:rsidRPr="00C61EE1" w:rsidRDefault="00C61EE1" w:rsidP="007C0DBA">
      <w:pPr>
        <w:pStyle w:val="Heading1"/>
        <w:rPr>
          <w:lang w:val="en-US"/>
        </w:rPr>
      </w:pPr>
      <w:bookmarkStart w:id="4" w:name="_Toc228987449"/>
      <w:r>
        <w:rPr>
          <w:bCs/>
          <w:lang w:val="en-US"/>
        </w:rPr>
        <w:lastRenderedPageBreak/>
        <w:t>Project Evaluation</w:t>
      </w:r>
      <w:bookmarkEnd w:id="4"/>
    </w:p>
    <w:p>
      <w:pPr>
        <w:rPr>
          <w:lang w:val="en-US"/>
        </w:rPr>
      </w:pPr>
      <w:r>
        <w:rPr>
          <w:lang w:val="en-US"/>
        </w:rPr>
        <w:t xml:space="preserve">The core real-time architecture has proven solid: once the Firestore stream wiring and router-level access gating were in place, every feature built on top of them (calendar, dashboard, settings) worked without needing its own sync logic. Manual testing on an Android emulator surfaced a small number of real bugs before they reached users — including a TextEditingController disposal race in the event editor dialog and a router-redirect race that hid the newly-created family's referral code — both of which were root-caused and fixed rather than patched over. Feature breadth, initially the main gap against the original ambition, closed substantially in the final stretch — analytics, the free-time finder, groups, expanded roles, and real event categories all landed before submission. The one area still open is recurring events and reminders, a meaningfully bigger scope item (recurrence rules, notification scheduling) than anything else on the list. [Team: add your own reflection on what worked well and what you would do differently, including any feedback received during supervision.]</w:t>
      </w:r>
    </w:p>
    <w:p w14:paraId="21C3CE79" w14:textId="04F81845" w:rsidR="00C61EE1" w:rsidRPr="00C61EE1" w:rsidRDefault="00C61EE1" w:rsidP="00C61EE1">
      <w:pPr>
        <w:pStyle w:val="Heading1"/>
        <w:rPr>
          <w:bCs/>
          <w:lang w:val="en-US"/>
        </w:rPr>
      </w:pPr>
      <w:bookmarkStart w:id="5" w:name="_Toc228987450"/>
      <w:r>
        <w:rPr>
          <w:bCs/>
          <w:lang w:val="en-US"/>
        </w:rPr>
        <w:lastRenderedPageBreak/>
        <w:t>Lessons Learned</w:t>
      </w:r>
      <w:bookmarkEnd w:id="5"/>
    </w:p>
    <w:p>
      <w:pPr>
        <w:pStyle w:val="ListParagraph"/>
        <w:numPr>
          <w:ilvl w:val="0"/>
          <w:numId w:val="7"/>
        </w:numPr>
        <w:rPr>
          <w:lang w:val="en-US"/>
        </w:rPr>
      </w:pPr>
      <w:r>
        <w:rPr>
          <w:b/>
          <w:lang w:val="en-US"/>
        </w:rPr>
        <w:t xml:space="preserve">Technical: </w:t>
      </w:r>
      <w:r>
        <w:rPr>
          <w:lang w:val="en-US"/>
        </w:rPr>
        <w:t xml:space="preserve">A dialog that creates its own TextEditingController should also dispose of it itself (via its own initState/dispose), rather than the caller creating and disposing the controller around an awaited showDialog() call — the latter can dispose the controller while the dialog is still animating closed, crashing the app. Similarly, a router redirect that reacts to a provider resolving can fire before a screen has finished showing the user something important (in this case, a newly-generated family code) — user-facing state changes that must be seen should happen before, not after, triggering a redirect.</w:t>
      </w:r>
    </w:p>
    <w:p>
      <w:pPr>
        <w:pStyle w:val="ListParagraph"/>
        <w:numPr>
          <w:ilvl w:val="0"/>
          <w:numId w:val="7"/>
        </w:numPr>
        <w:rPr>
          <w:lang w:val="en-US"/>
        </w:rPr>
      </w:pPr>
      <w:r>
        <w:rPr>
          <w:b/>
          <w:lang w:val="en-US"/>
        </w:rPr>
        <w:t xml:space="preserve">Team process: </w:t>
      </w:r>
      <w:r>
        <w:rPr>
          <w:lang w:val="en-US"/>
        </w:rPr>
        <w:t xml:space="preserve">Partway through development, it emerged that two team members had spent roughly three weeks building a parallel version of this app in FlutterFlow, sharing a single login between them rather than each working under their own account. This was not raised with the rest of the team until late, and it created two real problems: the two builds cannot be merged (FlutterFlow generates its own project structure and cannot be combined with a hand-written Flutter/Firebase codebase), so one of the two efforts is necessarily not carried forward; and a shared login leaves no individual record of who built what, which matters for a group project where contribution is assessed per person. The team's decision was to consolidate on the Flutter/Firebase build described in this report, with all members contributing to it under their own accounts going forward. The lesson is straightforward: agree the tool and the workflow (including one account per person) as a team before dividing up work, not after.</w:t>
      </w:r>
    </w:p>
    <w:p w14:paraId="6FD4C4FB" w14:textId="174B54EA" w:rsidR="00C61EE1" w:rsidRPr="00C61EE1" w:rsidRDefault="00C61EE1" w:rsidP="00C61EE1">
      <w:pPr>
        <w:pStyle w:val="Heading1"/>
        <w:rPr>
          <w:bCs/>
          <w:lang w:val="en-US"/>
        </w:rPr>
      </w:pPr>
      <w:bookmarkStart w:id="6" w:name="_Toc228987451"/>
      <w:r>
        <w:rPr>
          <w:bCs/>
          <w:lang w:val="en-US"/>
        </w:rPr>
        <w:lastRenderedPageBreak/>
        <w:t>Future Recommendations</w:t>
      </w:r>
      <w:bookmarkEnd w:id="6"/>
    </w:p>
    <w:p>
      <w:pPr>
        <w:rPr>
          <w:lang w:val="en-US"/>
        </w:rPr>
      </w:pPr>
      <w:r>
        <w:rPr>
          <w:lang w:val="en-US"/>
        </w:rPr>
        <w:t xml:space="preserve">The full, owner-and-status-tracked backlog is attached as Appendix A. Most of what was originally listed here as future work is now built; what remains is genuinely smaller in scope:</w:t>
      </w:r>
    </w:p>
    <w:p>
      <w:pPr>
        <w:pStyle w:val="ListParagraph"/>
        <w:numPr>
          <w:ilvl w:val="0"/>
          <w:numId w:val="7"/>
        </w:numPr>
        <w:rPr>
          <w:lang w:val="en-US"/>
        </w:rPr>
      </w:pPr>
      <w:r>
        <w:rPr>
          <w:b/>
          <w:lang w:val="en-US"/>
        </w:rPr>
        <w:t xml:space="preserve">High priority:</w:t>
      </w:r>
    </w:p>
    <w:p>
      <w:pPr>
        <w:pStyle w:val="ListParagraph"/>
        <w:numPr>
          <w:ilvl w:val="1"/>
          <w:numId w:val="7"/>
        </w:numPr>
        <w:rPr>
          <w:lang w:val="en-US"/>
        </w:rPr>
      </w:pPr>
      <w:r>
        <w:rPr>
          <w:lang w:val="en-US"/>
        </w:rPr>
        <w:t xml:space="preserve">Recurring events and reminders — repeating events (e.g. weekly practice) and reminder notifications ahead of an event. Meaningfully bigger scope than anything else remaining (recurrence rules, notification scheduling).</w:t>
      </w:r>
    </w:p>
    <w:p>
      <w:pPr>
        <w:pStyle w:val="ListParagraph"/>
        <w:numPr>
          <w:ilvl w:val="0"/>
          <w:numId w:val="7"/>
        </w:numPr>
        <w:rPr>
          <w:lang w:val="en-US"/>
        </w:rPr>
      </w:pPr>
      <w:r>
        <w:rPr>
          <w:b/>
          <w:lang w:val="en-US"/>
        </w:rPr>
        <w:t xml:space="preserve">Medium priority:</w:t>
      </w:r>
    </w:p>
    <w:p>
      <w:pPr>
        <w:pStyle w:val="ListParagraph"/>
        <w:numPr>
          <w:ilvl w:val="1"/>
          <w:numId w:val="7"/>
        </w:numPr>
        <w:rPr>
          <w:lang w:val="en-US"/>
        </w:rPr>
      </w:pPr>
      <w:r>
        <w:rPr>
          <w:lang w:val="en-US"/>
        </w:rPr>
        <w:t xml:space="preserve">Kid-friendly polish for the referral code (e.g. a QR code or a shorter code) so younger family members can join without typing a long string.</w:t>
      </w:r>
    </w:p>
    <w:p>
      <w:pPr>
        <w:pStyle w:val="ListParagraph"/>
        <w:numPr>
          <w:ilvl w:val="1"/>
          <w:numId w:val="7"/>
        </w:numPr>
        <w:rPr>
          <w:lang w:val="en-US"/>
        </w:rPr>
      </w:pPr>
      <w:r>
        <w:rPr>
          <w:lang w:val="en-US"/>
        </w:rPr>
        <w:t xml:space="preserve">Group-specific calendars for Family Groups — right now a group is just a named subset of members; giving each group its own event view is a natural next step now that the base feature exists.</w:t>
      </w:r>
    </w:p>
    <w:p>
      <w:pPr>
        <w:pStyle w:val="ListParagraph"/>
        <w:numPr>
          <w:ilvl w:val="0"/>
          <w:numId w:val="7"/>
        </w:numPr>
        <w:rPr>
          <w:lang w:val="en-US"/>
        </w:rPr>
      </w:pPr>
      <w:r>
        <w:rPr>
          <w:b/>
          <w:lang w:val="en-US"/>
        </w:rPr>
        <w:t xml:space="preserve">Low priority:</w:t>
      </w:r>
    </w:p>
    <w:p>
      <w:pPr>
        <w:pStyle w:val="ListParagraph"/>
        <w:numPr>
          <w:ilvl w:val="1"/>
          <w:numId w:val="7"/>
        </w:numPr>
        <w:rPr>
          <w:lang w:val="en-US"/>
        </w:rPr>
      </w:pPr>
      <w:r>
        <w:rPr>
          <w:lang w:val="en-US"/>
        </w:rPr>
        <w:t xml:space="preserve">Push notifications generally (beyond event reminders) — e.g. notifying the family when someone joins, or when a parent renames a member.</w:t>
      </w:r>
    </w:p>
    <w:p>
      <w:pPr>
        <w:pStyle w:val="ListParagraph"/>
        <w:numPr>
          <w:ilvl w:val="1"/>
          <w:numId w:val="7"/>
        </w:numPr>
        <w:rPr>
          <w:lang w:val="en-US"/>
        </w:rPr>
      </w:pPr>
      <w:r>
        <w:rPr>
          <w:lang w:val="en-US"/>
        </w:rPr>
        <w:t xml:space="preserve">Richer role permissions — e.g. letting a parent change another member's role, not just their name/label, which is deliberately out of scope for now to keep the Firestore Security Rules change small and easy to audit.</w:t>
      </w:r>
    </w:p>
    <w:p w14:paraId="5095C6E5" w14:textId="0942D27E" w:rsidR="00C61EE1" w:rsidRPr="00C61EE1" w:rsidRDefault="00C61EE1" w:rsidP="00C61EE1">
      <w:pPr>
        <w:pStyle w:val="Heading1"/>
        <w:rPr>
          <w:bCs/>
          <w:lang w:val="en-US"/>
        </w:rPr>
      </w:pPr>
      <w:bookmarkStart w:id="7" w:name="_Toc228987452"/>
      <w:r>
        <w:rPr>
          <w:bCs/>
          <w:lang w:val="en-US"/>
        </w:rPr>
        <w:lastRenderedPageBreak/>
        <w:t>Appendices</w:t>
      </w:r>
      <w:bookmarkEnd w:id="7"/>
    </w:p>
    <w:p>
      <w:pPr>
        <w:rPr>
          <w:lang w:val="en-US"/>
        </w:rPr>
      </w:pPr>
      <w:r>
        <w:rPr>
          <w:lang w:val="en-US"/>
        </w:rPr>
        <w:t xml:space="preserve">Appendix A: Feature Backlog &amp; Team Contribution Log — FamilyPulse_Feature_Tracker.xlsx (attached separately). Contains the full prioritised feature list with status and owner columns, and a per-team-member contribution log.</w:t>
      </w:r>
    </w:p>
    <w:sectPr w:rsidR="00C61EE1" w:rsidRPr="00C61EE1" w:rsidSect="007C0DBA">
      <w:headerReference w:type="default" r:id="rId10"/>
      <w:pgSz w:w="11906" w:h="16838" w:code="9"/>
      <w:pgMar w:top="1418" w:right="851" w:bottom="1418"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39D02" w14:textId="77777777" w:rsidR="00473F14" w:rsidRDefault="00473F14" w:rsidP="0060071B">
      <w:pPr>
        <w:spacing w:line="240" w:lineRule="auto"/>
      </w:pPr>
      <w:r>
        <w:separator/>
      </w:r>
    </w:p>
    <w:p w14:paraId="489B0A8E" w14:textId="77777777" w:rsidR="00473F14" w:rsidRDefault="00473F14"/>
  </w:endnote>
  <w:endnote w:type="continuationSeparator" w:id="0">
    <w:p w14:paraId="738C1507" w14:textId="77777777" w:rsidR="00473F14" w:rsidRDefault="00473F14" w:rsidP="0060071B">
      <w:pPr>
        <w:spacing w:line="240" w:lineRule="auto"/>
      </w:pPr>
      <w:r>
        <w:continuationSeparator/>
      </w:r>
    </w:p>
    <w:p w14:paraId="600FA9D9" w14:textId="77777777" w:rsidR="00473F14" w:rsidRDefault="00473F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E56F" w14:textId="77777777" w:rsidR="00473F14" w:rsidRDefault="00473F14" w:rsidP="0060071B">
      <w:pPr>
        <w:spacing w:line="240" w:lineRule="auto"/>
      </w:pPr>
      <w:r>
        <w:separator/>
      </w:r>
    </w:p>
    <w:p w14:paraId="5764A9DE" w14:textId="77777777" w:rsidR="00473F14" w:rsidRDefault="00473F14"/>
  </w:footnote>
  <w:footnote w:type="continuationSeparator" w:id="0">
    <w:p w14:paraId="57F451A9" w14:textId="77777777" w:rsidR="00473F14" w:rsidRDefault="00473F14" w:rsidP="0060071B">
      <w:pPr>
        <w:spacing w:line="240" w:lineRule="auto"/>
      </w:pPr>
      <w:r>
        <w:continuationSeparator/>
      </w:r>
    </w:p>
    <w:p w14:paraId="52EDA47F" w14:textId="77777777" w:rsidR="00473F14" w:rsidRDefault="00473F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D7A1" w14:textId="77777777" w:rsidR="00942DFD" w:rsidRPr="00F15AC1" w:rsidRDefault="00942DFD" w:rsidP="00F15AC1">
    <w:pPr>
      <w:pStyle w:val="Header"/>
      <w:jc w:val="right"/>
      <w:rPr>
        <w:rFonts w:cs="Times New Roman"/>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44B" w14:textId="44621D6A" w:rsidR="007C0DBA" w:rsidRPr="00F15AC1" w:rsidRDefault="007C0DBA" w:rsidP="00F15AC1">
    <w:pPr>
      <w:pStyle w:val="Header"/>
      <w:jc w:val="right"/>
      <w:rPr>
        <w:rFonts w:cs="Times New Roman"/>
        <w:szCs w:val="24"/>
      </w:rPr>
    </w:pPr>
    <w:r w:rsidRPr="007C0DBA">
      <w:rPr>
        <w:rFonts w:cs="Times New Roman"/>
        <w:szCs w:val="24"/>
      </w:rPr>
      <w:fldChar w:fldCharType="begin"/>
    </w:r>
    <w:r w:rsidRPr="007C0DBA">
      <w:rPr>
        <w:rFonts w:cs="Times New Roman"/>
        <w:szCs w:val="24"/>
      </w:rPr>
      <w:instrText xml:space="preserve"> PAGE   \* MERGEFORMAT </w:instrText>
    </w:r>
    <w:r w:rsidRPr="007C0DBA">
      <w:rPr>
        <w:rFonts w:cs="Times New Roman"/>
        <w:szCs w:val="24"/>
      </w:rPr>
      <w:fldChar w:fldCharType="separate"/>
    </w:r>
    <w:r w:rsidRPr="007C0DBA">
      <w:rPr>
        <w:rFonts w:cs="Times New Roman"/>
        <w:noProof/>
        <w:szCs w:val="24"/>
      </w:rPr>
      <w:t>1</w:t>
    </w:r>
    <w:r w:rsidRPr="007C0DBA">
      <w:rPr>
        <w:rFonts w:cs="Times New Roman"/>
        <w:noProof/>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3A59E9"/>
    <w:multiLevelType w:val="hybridMultilevel"/>
    <w:tmpl w:val="47EA4D56"/>
    <w:lvl w:ilvl="0" w:tplc="05DE73E4">
      <w:numFmt w:val="bullet"/>
      <w:lvlText w:val="-"/>
      <w:lvlJc w:val="left"/>
      <w:pPr>
        <w:ind w:left="720" w:hanging="36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8907B23"/>
    <w:multiLevelType w:val="hybridMultilevel"/>
    <w:tmpl w:val="7380557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BA7004F"/>
    <w:multiLevelType w:val="multilevel"/>
    <w:tmpl w:val="FAB0C3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D836F4F"/>
    <w:multiLevelType w:val="hybridMultilevel"/>
    <w:tmpl w:val="E68C1B38"/>
    <w:lvl w:ilvl="0" w:tplc="05DE73E4">
      <w:numFmt w:val="bullet"/>
      <w:lvlText w:val="-"/>
      <w:lvlJc w:val="left"/>
      <w:pPr>
        <w:ind w:left="1080" w:hanging="360"/>
      </w:pPr>
      <w:rPr>
        <w:rFonts w:ascii="Times New Roman" w:eastAsiaTheme="minorHAnsi" w:hAnsi="Times New Roman" w:cs="Times New Roman"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5" w15:restartNumberingAfterBreak="0">
    <w:nsid w:val="28F50C09"/>
    <w:multiLevelType w:val="hybridMultilevel"/>
    <w:tmpl w:val="844A8D68"/>
    <w:lvl w:ilvl="0" w:tplc="05DE73E4">
      <w:numFmt w:val="bullet"/>
      <w:lvlText w:val="-"/>
      <w:lvlJc w:val="left"/>
      <w:pPr>
        <w:ind w:left="720" w:hanging="36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63156B8E"/>
    <w:multiLevelType w:val="hybridMultilevel"/>
    <w:tmpl w:val="031820DE"/>
    <w:lvl w:ilvl="0" w:tplc="05DE73E4">
      <w:numFmt w:val="bullet"/>
      <w:lvlText w:val="-"/>
      <w:lvlJc w:val="left"/>
      <w:pPr>
        <w:ind w:left="720" w:hanging="36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742095371">
    <w:abstractNumId w:val="3"/>
  </w:num>
  <w:num w:numId="2" w16cid:durableId="272514664">
    <w:abstractNumId w:val="0"/>
  </w:num>
  <w:num w:numId="3" w16cid:durableId="1350908091">
    <w:abstractNumId w:val="2"/>
  </w:num>
  <w:num w:numId="4" w16cid:durableId="1176963275">
    <w:abstractNumId w:val="5"/>
  </w:num>
  <w:num w:numId="5" w16cid:durableId="1526015914">
    <w:abstractNumId w:val="6"/>
  </w:num>
  <w:num w:numId="6" w16cid:durableId="665672370">
    <w:abstractNumId w:val="1"/>
  </w:num>
  <w:num w:numId="7" w16cid:durableId="453793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464"/>
    <w:rsid w:val="00021B48"/>
    <w:rsid w:val="0003526D"/>
    <w:rsid w:val="000518BA"/>
    <w:rsid w:val="00066003"/>
    <w:rsid w:val="00095500"/>
    <w:rsid w:val="000B2E86"/>
    <w:rsid w:val="000D7BB8"/>
    <w:rsid w:val="000E4C4C"/>
    <w:rsid w:val="000E6F05"/>
    <w:rsid w:val="000F657D"/>
    <w:rsid w:val="001044AE"/>
    <w:rsid w:val="00104ADB"/>
    <w:rsid w:val="001174C0"/>
    <w:rsid w:val="00120AEE"/>
    <w:rsid w:val="0012413F"/>
    <w:rsid w:val="00126BAB"/>
    <w:rsid w:val="001349B6"/>
    <w:rsid w:val="00134AD5"/>
    <w:rsid w:val="00134E29"/>
    <w:rsid w:val="001A16BA"/>
    <w:rsid w:val="001A774F"/>
    <w:rsid w:val="001B5390"/>
    <w:rsid w:val="001C526F"/>
    <w:rsid w:val="001E3CDD"/>
    <w:rsid w:val="001E5757"/>
    <w:rsid w:val="001F416B"/>
    <w:rsid w:val="00225363"/>
    <w:rsid w:val="002343FB"/>
    <w:rsid w:val="002438AD"/>
    <w:rsid w:val="00265C7D"/>
    <w:rsid w:val="002A63EA"/>
    <w:rsid w:val="002A67D8"/>
    <w:rsid w:val="002A6E2C"/>
    <w:rsid w:val="002C0B5F"/>
    <w:rsid w:val="002C28EA"/>
    <w:rsid w:val="002C6227"/>
    <w:rsid w:val="002E504C"/>
    <w:rsid w:val="002F6F32"/>
    <w:rsid w:val="00305635"/>
    <w:rsid w:val="00334B7A"/>
    <w:rsid w:val="00340D73"/>
    <w:rsid w:val="00346093"/>
    <w:rsid w:val="00385F91"/>
    <w:rsid w:val="003A084D"/>
    <w:rsid w:val="003A152A"/>
    <w:rsid w:val="003B0D2E"/>
    <w:rsid w:val="003B3F78"/>
    <w:rsid w:val="003F64DF"/>
    <w:rsid w:val="00403187"/>
    <w:rsid w:val="00404420"/>
    <w:rsid w:val="004356D0"/>
    <w:rsid w:val="004733A0"/>
    <w:rsid w:val="00473F14"/>
    <w:rsid w:val="004B3A86"/>
    <w:rsid w:val="004D5BE0"/>
    <w:rsid w:val="004E278F"/>
    <w:rsid w:val="004F5318"/>
    <w:rsid w:val="00533CAA"/>
    <w:rsid w:val="00536586"/>
    <w:rsid w:val="00541312"/>
    <w:rsid w:val="005641D6"/>
    <w:rsid w:val="00586F1C"/>
    <w:rsid w:val="005B4570"/>
    <w:rsid w:val="005B7D36"/>
    <w:rsid w:val="005C0EFF"/>
    <w:rsid w:val="005D2450"/>
    <w:rsid w:val="005E2CF7"/>
    <w:rsid w:val="0060071B"/>
    <w:rsid w:val="00622886"/>
    <w:rsid w:val="006257D2"/>
    <w:rsid w:val="00627902"/>
    <w:rsid w:val="00662B47"/>
    <w:rsid w:val="0067184C"/>
    <w:rsid w:val="0067580F"/>
    <w:rsid w:val="006909AA"/>
    <w:rsid w:val="00691C90"/>
    <w:rsid w:val="006966B2"/>
    <w:rsid w:val="00697574"/>
    <w:rsid w:val="006A13A7"/>
    <w:rsid w:val="006C39C1"/>
    <w:rsid w:val="006E1E1C"/>
    <w:rsid w:val="006E7E9B"/>
    <w:rsid w:val="006F4D30"/>
    <w:rsid w:val="0070383C"/>
    <w:rsid w:val="00730A50"/>
    <w:rsid w:val="00732B45"/>
    <w:rsid w:val="007441BA"/>
    <w:rsid w:val="007829B5"/>
    <w:rsid w:val="00794D9B"/>
    <w:rsid w:val="007A3F11"/>
    <w:rsid w:val="007A589B"/>
    <w:rsid w:val="007A6E7D"/>
    <w:rsid w:val="007B0CD8"/>
    <w:rsid w:val="007C0DBA"/>
    <w:rsid w:val="007D7C18"/>
    <w:rsid w:val="007E231E"/>
    <w:rsid w:val="008025B3"/>
    <w:rsid w:val="00802B2C"/>
    <w:rsid w:val="008057D7"/>
    <w:rsid w:val="008132C9"/>
    <w:rsid w:val="0081702F"/>
    <w:rsid w:val="008221A3"/>
    <w:rsid w:val="00822742"/>
    <w:rsid w:val="00833F0E"/>
    <w:rsid w:val="00852E7E"/>
    <w:rsid w:val="008601E2"/>
    <w:rsid w:val="008706CC"/>
    <w:rsid w:val="0087292F"/>
    <w:rsid w:val="00873D89"/>
    <w:rsid w:val="00876E3E"/>
    <w:rsid w:val="00877F2E"/>
    <w:rsid w:val="00880A6C"/>
    <w:rsid w:val="00882C06"/>
    <w:rsid w:val="00885DB3"/>
    <w:rsid w:val="008920C9"/>
    <w:rsid w:val="008C34FB"/>
    <w:rsid w:val="008D6464"/>
    <w:rsid w:val="008D7B04"/>
    <w:rsid w:val="00903405"/>
    <w:rsid w:val="00927763"/>
    <w:rsid w:val="00942DFD"/>
    <w:rsid w:val="0097493C"/>
    <w:rsid w:val="009800CA"/>
    <w:rsid w:val="0098091E"/>
    <w:rsid w:val="0099199E"/>
    <w:rsid w:val="00991A9A"/>
    <w:rsid w:val="009A2F5E"/>
    <w:rsid w:val="009C3A1B"/>
    <w:rsid w:val="009E5207"/>
    <w:rsid w:val="00A13371"/>
    <w:rsid w:val="00A60803"/>
    <w:rsid w:val="00A75F56"/>
    <w:rsid w:val="00A81DF3"/>
    <w:rsid w:val="00A82141"/>
    <w:rsid w:val="00A85CEC"/>
    <w:rsid w:val="00AA49C9"/>
    <w:rsid w:val="00AB5BB4"/>
    <w:rsid w:val="00AD25CE"/>
    <w:rsid w:val="00B03578"/>
    <w:rsid w:val="00B15638"/>
    <w:rsid w:val="00B60B1F"/>
    <w:rsid w:val="00B63B94"/>
    <w:rsid w:val="00B70CB3"/>
    <w:rsid w:val="00B755A2"/>
    <w:rsid w:val="00B82546"/>
    <w:rsid w:val="00B95AF0"/>
    <w:rsid w:val="00B95B84"/>
    <w:rsid w:val="00BC6AD1"/>
    <w:rsid w:val="00BE648D"/>
    <w:rsid w:val="00BF0855"/>
    <w:rsid w:val="00C056E0"/>
    <w:rsid w:val="00C059CD"/>
    <w:rsid w:val="00C17F09"/>
    <w:rsid w:val="00C30DB3"/>
    <w:rsid w:val="00C47F1D"/>
    <w:rsid w:val="00C61EE1"/>
    <w:rsid w:val="00C70D81"/>
    <w:rsid w:val="00C71DB8"/>
    <w:rsid w:val="00CE5DFF"/>
    <w:rsid w:val="00CF7A9D"/>
    <w:rsid w:val="00D172E2"/>
    <w:rsid w:val="00D20A57"/>
    <w:rsid w:val="00D21A8F"/>
    <w:rsid w:val="00D31E88"/>
    <w:rsid w:val="00D455FE"/>
    <w:rsid w:val="00D56AC2"/>
    <w:rsid w:val="00D62CD1"/>
    <w:rsid w:val="00D6359D"/>
    <w:rsid w:val="00D654C6"/>
    <w:rsid w:val="00D74DDA"/>
    <w:rsid w:val="00D826E7"/>
    <w:rsid w:val="00D832BB"/>
    <w:rsid w:val="00D8534B"/>
    <w:rsid w:val="00E13589"/>
    <w:rsid w:val="00E230F6"/>
    <w:rsid w:val="00E55BD3"/>
    <w:rsid w:val="00E80223"/>
    <w:rsid w:val="00E8586E"/>
    <w:rsid w:val="00E85D5F"/>
    <w:rsid w:val="00E91CED"/>
    <w:rsid w:val="00EA7017"/>
    <w:rsid w:val="00EB0A10"/>
    <w:rsid w:val="00EF2300"/>
    <w:rsid w:val="00EF2E99"/>
    <w:rsid w:val="00F15AC1"/>
    <w:rsid w:val="00F1635B"/>
    <w:rsid w:val="00F2696F"/>
    <w:rsid w:val="00F27B27"/>
    <w:rsid w:val="00F27BB4"/>
    <w:rsid w:val="00F85FCA"/>
    <w:rsid w:val="00F94AA8"/>
    <w:rsid w:val="344346AF"/>
    <w:rsid w:val="6CE0A2B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2B697"/>
  <w15:chartTrackingRefBased/>
  <w15:docId w15:val="{C0544463-FAB6-4F93-8D8E-13BB19EA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EFF"/>
    <w:pPr>
      <w:spacing w:after="0"/>
    </w:pPr>
    <w:rPr>
      <w:rFonts w:ascii="Times New Roman" w:hAnsi="Times New Roman"/>
      <w:sz w:val="24"/>
    </w:rPr>
  </w:style>
  <w:style w:type="paragraph" w:styleId="Heading1">
    <w:name w:val="heading 1"/>
    <w:basedOn w:val="Normal"/>
    <w:next w:val="Normal"/>
    <w:link w:val="Heading1Char"/>
    <w:uiPriority w:val="9"/>
    <w:qFormat/>
    <w:rsid w:val="008920C9"/>
    <w:pPr>
      <w:keepNext/>
      <w:keepLines/>
      <w:pageBreakBefore/>
      <w:numPr>
        <w:numId w:val="1"/>
      </w:numPr>
      <w:spacing w:after="800" w:line="360" w:lineRule="auto"/>
      <w:outlineLvl w:val="0"/>
    </w:pPr>
    <w:rPr>
      <w:rFonts w:eastAsiaTheme="majorEastAsia" w:cstheme="majorHAnsi"/>
      <w:b/>
      <w:caps/>
      <w:szCs w:val="32"/>
    </w:rPr>
  </w:style>
  <w:style w:type="paragraph" w:styleId="Heading2">
    <w:name w:val="heading 2"/>
    <w:basedOn w:val="Normal"/>
    <w:next w:val="Normal"/>
    <w:link w:val="Heading2Char"/>
    <w:uiPriority w:val="9"/>
    <w:unhideWhenUsed/>
    <w:qFormat/>
    <w:rsid w:val="00D654C6"/>
    <w:pPr>
      <w:keepNext/>
      <w:keepLines/>
      <w:numPr>
        <w:ilvl w:val="1"/>
        <w:numId w:val="1"/>
      </w:numPr>
      <w:spacing w:line="360" w:lineRule="auto"/>
      <w:outlineLvl w:val="1"/>
    </w:pPr>
    <w:rPr>
      <w:rFonts w:eastAsiaTheme="majorEastAsia" w:cstheme="majorHAnsi"/>
      <w:b/>
      <w:szCs w:val="26"/>
    </w:rPr>
  </w:style>
  <w:style w:type="paragraph" w:styleId="Heading3">
    <w:name w:val="heading 3"/>
    <w:basedOn w:val="Normal"/>
    <w:next w:val="Normal"/>
    <w:link w:val="Heading3Char"/>
    <w:uiPriority w:val="9"/>
    <w:unhideWhenUsed/>
    <w:qFormat/>
    <w:rsid w:val="004D5BE0"/>
    <w:pPr>
      <w:keepNext/>
      <w:keepLines/>
      <w:numPr>
        <w:ilvl w:val="2"/>
        <w:numId w:val="1"/>
      </w:numPr>
      <w:spacing w:line="360" w:lineRule="auto"/>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D172E2"/>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172E2"/>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172E2"/>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172E2"/>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172E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72E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071B"/>
    <w:pPr>
      <w:tabs>
        <w:tab w:val="center" w:pos="4819"/>
        <w:tab w:val="right" w:pos="9638"/>
      </w:tabs>
      <w:spacing w:line="240" w:lineRule="auto"/>
    </w:pPr>
  </w:style>
  <w:style w:type="character" w:customStyle="1" w:styleId="HeaderChar">
    <w:name w:val="Header Char"/>
    <w:basedOn w:val="DefaultParagraphFont"/>
    <w:link w:val="Header"/>
    <w:uiPriority w:val="99"/>
    <w:rsid w:val="0060071B"/>
  </w:style>
  <w:style w:type="paragraph" w:styleId="Footer">
    <w:name w:val="footer"/>
    <w:basedOn w:val="Normal"/>
    <w:link w:val="FooterChar"/>
    <w:uiPriority w:val="99"/>
    <w:unhideWhenUsed/>
    <w:rsid w:val="0060071B"/>
    <w:pPr>
      <w:tabs>
        <w:tab w:val="center" w:pos="4819"/>
        <w:tab w:val="right" w:pos="9638"/>
      </w:tabs>
      <w:spacing w:line="240" w:lineRule="auto"/>
    </w:pPr>
  </w:style>
  <w:style w:type="character" w:customStyle="1" w:styleId="FooterChar">
    <w:name w:val="Footer Char"/>
    <w:basedOn w:val="DefaultParagraphFont"/>
    <w:link w:val="Footer"/>
    <w:uiPriority w:val="99"/>
    <w:rsid w:val="0060071B"/>
  </w:style>
  <w:style w:type="paragraph" w:customStyle="1" w:styleId="xl22">
    <w:name w:val="xl22"/>
    <w:basedOn w:val="Normal"/>
    <w:rsid w:val="0060071B"/>
    <w:pPr>
      <w:spacing w:before="100" w:beforeAutospacing="1" w:after="100" w:afterAutospacing="1" w:line="240" w:lineRule="auto"/>
    </w:pPr>
    <w:rPr>
      <w:rFonts w:eastAsia="Arial Unicode MS" w:cs="Times New Roman"/>
      <w:b/>
      <w:bCs/>
      <w:szCs w:val="24"/>
      <w:lang w:eastAsia="fi-FI"/>
    </w:rPr>
  </w:style>
  <w:style w:type="paragraph" w:customStyle="1" w:styleId="Default">
    <w:name w:val="Default"/>
    <w:rsid w:val="002F6F3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8920C9"/>
    <w:rPr>
      <w:rFonts w:ascii="Times New Roman" w:eastAsiaTheme="majorEastAsia" w:hAnsi="Times New Roman" w:cstheme="majorHAnsi"/>
      <w:b/>
      <w:caps/>
      <w:sz w:val="24"/>
      <w:szCs w:val="32"/>
    </w:rPr>
  </w:style>
  <w:style w:type="character" w:customStyle="1" w:styleId="Heading2Char">
    <w:name w:val="Heading 2 Char"/>
    <w:basedOn w:val="DefaultParagraphFont"/>
    <w:link w:val="Heading2"/>
    <w:uiPriority w:val="9"/>
    <w:rsid w:val="00D654C6"/>
    <w:rPr>
      <w:rFonts w:ascii="Times New Roman" w:eastAsiaTheme="majorEastAsia" w:hAnsi="Times New Roman" w:cstheme="majorHAnsi"/>
      <w:b/>
      <w:sz w:val="24"/>
      <w:szCs w:val="26"/>
    </w:rPr>
  </w:style>
  <w:style w:type="character" w:customStyle="1" w:styleId="Heading3Char">
    <w:name w:val="Heading 3 Char"/>
    <w:basedOn w:val="DefaultParagraphFont"/>
    <w:link w:val="Heading3"/>
    <w:uiPriority w:val="9"/>
    <w:rsid w:val="004D5BE0"/>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D172E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172E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172E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172E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172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172E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27902"/>
    <w:pPr>
      <w:spacing w:after="0" w:line="240" w:lineRule="auto"/>
    </w:pPr>
    <w:rPr>
      <w:rFonts w:ascii="Times Roman" w:hAnsi="Times Roman" w:cstheme="minorHAnsi"/>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627902"/>
    <w:rPr>
      <w:sz w:val="16"/>
      <w:szCs w:val="16"/>
    </w:rPr>
  </w:style>
  <w:style w:type="paragraph" w:styleId="CommentText">
    <w:name w:val="annotation text"/>
    <w:basedOn w:val="Normal"/>
    <w:link w:val="CommentTextChar"/>
    <w:uiPriority w:val="99"/>
    <w:semiHidden/>
    <w:unhideWhenUsed/>
    <w:rsid w:val="00627902"/>
    <w:pPr>
      <w:spacing w:after="200" w:line="240" w:lineRule="auto"/>
    </w:pPr>
    <w:rPr>
      <w:rFonts w:ascii="Calibri" w:eastAsia="Calibri" w:hAnsi="Calibri" w:cs="Times New Roman"/>
      <w:sz w:val="20"/>
      <w:szCs w:val="20"/>
      <w:lang w:val="sv-FI"/>
    </w:rPr>
  </w:style>
  <w:style w:type="character" w:customStyle="1" w:styleId="CommentTextChar">
    <w:name w:val="Comment Text Char"/>
    <w:basedOn w:val="DefaultParagraphFont"/>
    <w:link w:val="CommentText"/>
    <w:uiPriority w:val="99"/>
    <w:semiHidden/>
    <w:rsid w:val="00627902"/>
    <w:rPr>
      <w:rFonts w:ascii="Calibri" w:eastAsia="Calibri" w:hAnsi="Calibri" w:cs="Times New Roman"/>
      <w:sz w:val="20"/>
      <w:szCs w:val="20"/>
      <w:lang w:val="sv-FI"/>
    </w:rPr>
  </w:style>
  <w:style w:type="paragraph" w:customStyle="1" w:styleId="ONTalaotsikkotaso1">
    <w:name w:val="ONT alaotsikko taso 1"/>
    <w:basedOn w:val="Normal"/>
    <w:link w:val="ONTalaotsikkotaso1Char"/>
    <w:qFormat/>
    <w:rsid w:val="00627902"/>
    <w:pPr>
      <w:spacing w:line="360" w:lineRule="auto"/>
    </w:pPr>
    <w:rPr>
      <w:rFonts w:eastAsia="Calibri" w:cs="Times New Roman"/>
      <w:b/>
      <w:szCs w:val="24"/>
    </w:rPr>
  </w:style>
  <w:style w:type="character" w:customStyle="1" w:styleId="ONTalaotsikkotaso1Char">
    <w:name w:val="ONT alaotsikko taso 1 Char"/>
    <w:basedOn w:val="DefaultParagraphFont"/>
    <w:link w:val="ONTalaotsikkotaso1"/>
    <w:rsid w:val="00627902"/>
    <w:rPr>
      <w:rFonts w:ascii="Times New Roman" w:eastAsia="Calibri" w:hAnsi="Times New Roman" w:cs="Times New Roman"/>
      <w:b/>
      <w:sz w:val="24"/>
      <w:szCs w:val="24"/>
    </w:rPr>
  </w:style>
  <w:style w:type="character" w:styleId="Hyperlink">
    <w:name w:val="Hyperlink"/>
    <w:basedOn w:val="DefaultParagraphFont"/>
    <w:uiPriority w:val="99"/>
    <w:unhideWhenUsed/>
    <w:rsid w:val="00627902"/>
    <w:rPr>
      <w:color w:val="0563C1" w:themeColor="hyperlink"/>
      <w:u w:val="single"/>
    </w:rPr>
  </w:style>
  <w:style w:type="paragraph" w:styleId="TOC1">
    <w:name w:val="toc 1"/>
    <w:basedOn w:val="Normal"/>
    <w:next w:val="Normal"/>
    <w:autoRedefine/>
    <w:uiPriority w:val="39"/>
    <w:unhideWhenUsed/>
    <w:rsid w:val="00C47F1D"/>
    <w:pPr>
      <w:tabs>
        <w:tab w:val="left" w:pos="182"/>
        <w:tab w:val="right" w:leader="dot" w:pos="9911"/>
      </w:tabs>
      <w:spacing w:before="274" w:line="240" w:lineRule="auto"/>
    </w:pPr>
    <w:rPr>
      <w:rFonts w:cstheme="minorHAnsi"/>
      <w:b/>
      <w:caps/>
      <w:noProof/>
    </w:rPr>
  </w:style>
  <w:style w:type="paragraph" w:styleId="TOC2">
    <w:name w:val="toc 2"/>
    <w:basedOn w:val="Normal"/>
    <w:next w:val="Normal"/>
    <w:autoRedefine/>
    <w:uiPriority w:val="39"/>
    <w:unhideWhenUsed/>
    <w:rsid w:val="00794D9B"/>
    <w:pPr>
      <w:tabs>
        <w:tab w:val="left" w:pos="532"/>
        <w:tab w:val="right" w:leader="dot" w:pos="9911"/>
      </w:tabs>
      <w:spacing w:line="240" w:lineRule="auto"/>
      <w:ind w:left="198"/>
    </w:pPr>
    <w:rPr>
      <w:b/>
    </w:rPr>
  </w:style>
  <w:style w:type="paragraph" w:styleId="TOC3">
    <w:name w:val="toc 3"/>
    <w:basedOn w:val="Normal"/>
    <w:next w:val="Normal"/>
    <w:autoRedefine/>
    <w:uiPriority w:val="39"/>
    <w:unhideWhenUsed/>
    <w:rsid w:val="00794D9B"/>
    <w:pPr>
      <w:tabs>
        <w:tab w:val="left" w:pos="1134"/>
        <w:tab w:val="right" w:leader="dot" w:pos="9911"/>
      </w:tabs>
      <w:spacing w:line="240" w:lineRule="auto"/>
      <w:ind w:left="544"/>
    </w:pPr>
    <w:rPr>
      <w:b/>
    </w:rPr>
  </w:style>
  <w:style w:type="paragraph" w:styleId="BalloonText">
    <w:name w:val="Balloon Text"/>
    <w:basedOn w:val="Normal"/>
    <w:link w:val="BalloonTextChar"/>
    <w:uiPriority w:val="99"/>
    <w:semiHidden/>
    <w:unhideWhenUsed/>
    <w:rsid w:val="00C71D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1DB8"/>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03405"/>
    <w:pPr>
      <w:spacing w:after="0"/>
    </w:pPr>
    <w:rPr>
      <w:rFonts w:ascii="Times New Roman" w:eastAsiaTheme="minorHAnsi" w:hAnsi="Times New Roman" w:cstheme="minorBidi"/>
      <w:b/>
      <w:bCs/>
      <w:lang w:val="fi-FI"/>
    </w:rPr>
  </w:style>
  <w:style w:type="character" w:customStyle="1" w:styleId="CommentSubjectChar">
    <w:name w:val="Comment Subject Char"/>
    <w:basedOn w:val="CommentTextChar"/>
    <w:link w:val="CommentSubject"/>
    <w:uiPriority w:val="99"/>
    <w:semiHidden/>
    <w:rsid w:val="00903405"/>
    <w:rPr>
      <w:rFonts w:ascii="Times New Roman" w:eastAsia="Calibri" w:hAnsi="Times New Roman" w:cs="Times New Roman"/>
      <w:b/>
      <w:bCs/>
      <w:sz w:val="20"/>
      <w:szCs w:val="20"/>
      <w:lang w:val="sv-FI"/>
    </w:rPr>
  </w:style>
  <w:style w:type="paragraph" w:styleId="NormalWeb">
    <w:name w:val="Normal (Web)"/>
    <w:basedOn w:val="Normal"/>
    <w:uiPriority w:val="99"/>
    <w:semiHidden/>
    <w:unhideWhenUsed/>
    <w:rsid w:val="000E6F05"/>
    <w:pPr>
      <w:spacing w:before="100" w:beforeAutospacing="1" w:after="100" w:afterAutospacing="1" w:line="240" w:lineRule="auto"/>
    </w:pPr>
    <w:rPr>
      <w:rFonts w:eastAsia="Times New Roman" w:cs="Times New Roman"/>
      <w:szCs w:val="24"/>
      <w:lang w:eastAsia="fi-FI"/>
    </w:rPr>
  </w:style>
  <w:style w:type="character" w:styleId="Strong">
    <w:name w:val="Strong"/>
    <w:basedOn w:val="DefaultParagraphFont"/>
    <w:uiPriority w:val="22"/>
    <w:qFormat/>
    <w:rsid w:val="008601E2"/>
    <w:rPr>
      <w:b/>
      <w:bCs/>
    </w:rPr>
  </w:style>
  <w:style w:type="character" w:customStyle="1" w:styleId="st">
    <w:name w:val="st"/>
    <w:basedOn w:val="DefaultParagraphFont"/>
    <w:rsid w:val="00B60B1F"/>
  </w:style>
  <w:style w:type="character" w:customStyle="1" w:styleId="Ratkaisematonmaininta1">
    <w:name w:val="Ratkaisematon maininta1"/>
    <w:basedOn w:val="DefaultParagraphFont"/>
    <w:uiPriority w:val="99"/>
    <w:semiHidden/>
    <w:unhideWhenUsed/>
    <w:rsid w:val="005C0EFF"/>
    <w:rPr>
      <w:color w:val="605E5C"/>
      <w:shd w:val="clear" w:color="auto" w:fill="E1DFDD"/>
    </w:rPr>
  </w:style>
  <w:style w:type="character" w:styleId="FollowedHyperlink">
    <w:name w:val="FollowedHyperlink"/>
    <w:basedOn w:val="DefaultParagraphFont"/>
    <w:uiPriority w:val="99"/>
    <w:semiHidden/>
    <w:unhideWhenUsed/>
    <w:rsid w:val="00265C7D"/>
    <w:rPr>
      <w:color w:val="954F72" w:themeColor="followedHyperlink"/>
      <w:u w:val="single"/>
    </w:rPr>
  </w:style>
  <w:style w:type="character" w:styleId="UnresolvedMention">
    <w:name w:val="Unresolved Mention"/>
    <w:basedOn w:val="DefaultParagraphFont"/>
    <w:uiPriority w:val="99"/>
    <w:semiHidden/>
    <w:unhideWhenUsed/>
    <w:rsid w:val="00265C7D"/>
    <w:rPr>
      <w:color w:val="605E5C"/>
      <w:shd w:val="clear" w:color="auto" w:fill="E1DFDD"/>
    </w:rPr>
  </w:style>
  <w:style w:type="paragraph" w:styleId="ListBullet">
    <w:name w:val="List Bullet"/>
    <w:basedOn w:val="Normal"/>
    <w:uiPriority w:val="99"/>
    <w:unhideWhenUsed/>
    <w:rsid w:val="00C056E0"/>
    <w:pPr>
      <w:numPr>
        <w:numId w:val="2"/>
      </w:numPr>
      <w:tabs>
        <w:tab w:val="clear" w:pos="360"/>
      </w:tabs>
      <w:spacing w:after="200" w:line="276" w:lineRule="auto"/>
      <w:ind w:left="0" w:firstLine="0"/>
      <w:contextualSpacing/>
    </w:pPr>
    <w:rPr>
      <w:rFonts w:asciiTheme="minorHAnsi" w:eastAsiaTheme="minorEastAsia" w:hAnsiTheme="minorHAnsi"/>
      <w:sz w:val="22"/>
      <w:lang w:val="en-US"/>
    </w:rPr>
  </w:style>
  <w:style w:type="paragraph" w:styleId="ListParagraph">
    <w:name w:val="List Paragraph"/>
    <w:basedOn w:val="Normal"/>
    <w:uiPriority w:val="34"/>
    <w:qFormat/>
    <w:rsid w:val="00C056E0"/>
    <w:pPr>
      <w:ind w:left="720"/>
      <w:contextualSpacing/>
    </w:pPr>
  </w:style>
  <w:style w:type="paragraph" w:styleId="TOCHeading">
    <w:name w:val="TOC Heading"/>
    <w:basedOn w:val="Heading1"/>
    <w:next w:val="Normal"/>
    <w:uiPriority w:val="39"/>
    <w:unhideWhenUsed/>
    <w:qFormat/>
    <w:rsid w:val="00C056E0"/>
    <w:pPr>
      <w:pageBreakBefore w:val="0"/>
      <w:numPr>
        <w:numId w:val="0"/>
      </w:numPr>
      <w:spacing w:before="240" w:after="0" w:line="259" w:lineRule="auto"/>
      <w:outlineLvl w:val="9"/>
    </w:pPr>
    <w:rPr>
      <w:rFonts w:asciiTheme="majorHAnsi" w:hAnsiTheme="majorHAnsi" w:cstheme="majorBidi"/>
      <w:b w:val="0"/>
      <w:caps w:val="0"/>
      <w:color w:val="2E74B5"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7672">
      <w:bodyDiv w:val="1"/>
      <w:marLeft w:val="0"/>
      <w:marRight w:val="0"/>
      <w:marTop w:val="0"/>
      <w:marBottom w:val="0"/>
      <w:divBdr>
        <w:top w:val="none" w:sz="0" w:space="0" w:color="auto"/>
        <w:left w:val="none" w:sz="0" w:space="0" w:color="auto"/>
        <w:bottom w:val="none" w:sz="0" w:space="0" w:color="auto"/>
        <w:right w:val="none" w:sz="0" w:space="0" w:color="auto"/>
      </w:divBdr>
    </w:div>
    <w:div w:id="1816295017">
      <w:bodyDiv w:val="1"/>
      <w:marLeft w:val="0"/>
      <w:marRight w:val="0"/>
      <w:marTop w:val="0"/>
      <w:marBottom w:val="0"/>
      <w:divBdr>
        <w:top w:val="none" w:sz="0" w:space="0" w:color="auto"/>
        <w:left w:val="none" w:sz="0" w:space="0" w:color="auto"/>
        <w:bottom w:val="none" w:sz="0" w:space="0" w:color="auto"/>
        <w:right w:val="none" w:sz="0" w:space="0" w:color="auto"/>
      </w:divBdr>
    </w:div>
    <w:div w:id="193000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4027D-E649-45A1-BFBA-801FBE841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138</Words>
  <Characters>1123</Characters>
  <Application>Microsoft Office Word</Application>
  <DocSecurity>0</DocSecurity>
  <Lines>9</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Taari</dc:creator>
  <cp:keywords/>
  <dc:description/>
  <cp:lastModifiedBy>Anne Keskitalo</cp:lastModifiedBy>
  <cp:revision>7</cp:revision>
  <cp:lastPrinted>2015-09-17T10:09:00Z</cp:lastPrinted>
  <dcterms:created xsi:type="dcterms:W3CDTF">2026-05-06T16:11:00Z</dcterms:created>
  <dcterms:modified xsi:type="dcterms:W3CDTF">2026-05-06T16:19:00Z</dcterms:modified>
</cp:coreProperties>
</file>