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Міністерство освіти і науки України</w:t>
      </w: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Національний університет «Львівська політехніка»</w:t>
      </w: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Інститут комп’ютерних наук та інформаційних технологій</w:t>
      </w: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F152A">
        <w:rPr>
          <w:rFonts w:ascii="Times New Roman" w:hAnsi="Times New Roman" w:cs="Times New Roman"/>
          <w:sz w:val="28"/>
          <w:szCs w:val="28"/>
          <w:lang w:val="en-US"/>
        </w:rPr>
        <w:t>Кафедра автоматизованих систем управління</w:t>
      </w:r>
    </w:p>
    <w:p w:rsidR="00B13B51" w:rsidRPr="008F152A" w:rsidRDefault="00B13B51" w:rsidP="00B13B51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8F152A"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4EC0DBC2" wp14:editId="57BB9132">
            <wp:extent cx="1882140" cy="18821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8F152A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B13B51" w:rsidRPr="00B13B51" w:rsidRDefault="00B13B51" w:rsidP="00B13B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8</w:t>
      </w:r>
    </w:p>
    <w:p w:rsidR="00B13B51" w:rsidRPr="008F152A" w:rsidRDefault="00B13B51" w:rsidP="00B13B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F152A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B13B51" w:rsidRPr="00997AC0" w:rsidRDefault="00B13B51" w:rsidP="00B13B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Основи програмування</w:t>
      </w:r>
    </w:p>
    <w:p w:rsidR="00B13B51" w:rsidRPr="00997AC0" w:rsidRDefault="00B13B51" w:rsidP="00B13B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на тему:</w:t>
      </w:r>
    </w:p>
    <w:p w:rsidR="00B13B51" w:rsidRPr="00997AC0" w:rsidRDefault="00B13B51" w:rsidP="00B13B51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997AC0">
        <w:rPr>
          <w:rFonts w:ascii="Times New Roman" w:hAnsi="Times New Roman" w:cs="Times New Roman"/>
          <w:sz w:val="32"/>
          <w:szCs w:val="32"/>
        </w:rPr>
        <w:t>“</w:t>
      </w:r>
      <w:r w:rsidRPr="00B13B51">
        <w:t xml:space="preserve"> </w:t>
      </w:r>
      <w:r w:rsidRPr="00B13B51">
        <w:rPr>
          <w:rFonts w:ascii="Times New Roman" w:hAnsi="Times New Roman" w:cs="Times New Roman"/>
          <w:sz w:val="32"/>
          <w:szCs w:val="32"/>
        </w:rPr>
        <w:t>ПРОГРАМУВАННЯ РОЗГАЛУЖЕНИХ ТА ЦИКЛІЧНИХ ПРОЦЕСІВ</w:t>
      </w:r>
      <w:r w:rsidRPr="00997AC0">
        <w:rPr>
          <w:rFonts w:ascii="Times New Roman" w:hAnsi="Times New Roman" w:cs="Times New Roman"/>
          <w:sz w:val="32"/>
          <w:szCs w:val="32"/>
        </w:rPr>
        <w:t>”</w:t>
      </w:r>
    </w:p>
    <w:p w:rsidR="00B13B51" w:rsidRPr="008F152A" w:rsidRDefault="00B13B51" w:rsidP="00B13B5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13B51" w:rsidRPr="008F152A" w:rsidRDefault="00B13B51" w:rsidP="00B13B51">
      <w:pPr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8F152A">
        <w:rPr>
          <w:rFonts w:ascii="Times New Roman" w:hAnsi="Times New Roman" w:cs="Times New Roman"/>
          <w:sz w:val="28"/>
          <w:szCs w:val="28"/>
        </w:rPr>
        <w:t xml:space="preserve"> Виконав: студент ОІ-12</w:t>
      </w:r>
    </w:p>
    <w:p w:rsidR="00B13B51" w:rsidRPr="000C0C9D" w:rsidRDefault="00B13B51" w:rsidP="00B13B5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0C0C9D">
        <w:rPr>
          <w:rFonts w:ascii="Times New Roman" w:hAnsi="Times New Roman" w:cs="Times New Roman"/>
          <w:sz w:val="28"/>
          <w:szCs w:val="28"/>
        </w:rPr>
        <w:t>Дробот Михайло</w:t>
      </w:r>
    </w:p>
    <w:p w:rsidR="00B13B51" w:rsidRPr="008F152A" w:rsidRDefault="00B13B51" w:rsidP="00B13B5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Прийняв: асистент каф. АСУ</w:t>
      </w:r>
    </w:p>
    <w:p w:rsidR="00B13B51" w:rsidRPr="008F152A" w:rsidRDefault="00B13B51" w:rsidP="00B13B5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 xml:space="preserve"> Островка Д.В.</w:t>
      </w:r>
    </w:p>
    <w:p w:rsidR="00B13B51" w:rsidRPr="008F152A" w:rsidRDefault="00B13B51" w:rsidP="00B13B5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B13B51" w:rsidRPr="008F152A" w:rsidRDefault="00B13B51" w:rsidP="00B13B51">
      <w:pPr>
        <w:jc w:val="center"/>
        <w:rPr>
          <w:rFonts w:ascii="Times New Roman" w:hAnsi="Times New Roman" w:cs="Times New Roman"/>
          <w:sz w:val="28"/>
          <w:szCs w:val="28"/>
        </w:rPr>
      </w:pPr>
      <w:r w:rsidRPr="008F152A">
        <w:rPr>
          <w:rFonts w:ascii="Times New Roman" w:hAnsi="Times New Roman" w:cs="Times New Roman"/>
          <w:sz w:val="28"/>
          <w:szCs w:val="28"/>
        </w:rPr>
        <w:t>Львів – 2022</w:t>
      </w:r>
    </w:p>
    <w:p w:rsidR="003769D2" w:rsidRDefault="00B13B51" w:rsidP="00B13B51">
      <w:pPr>
        <w:rPr>
          <w:sz w:val="32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Тема:</w:t>
      </w:r>
      <w:r w:rsidRPr="00B13B51">
        <w:t xml:space="preserve"> </w:t>
      </w:r>
      <w:r>
        <w:rPr>
          <w:sz w:val="32"/>
          <w:szCs w:val="32"/>
          <w:lang w:val="en-US"/>
        </w:rPr>
        <w:t>“</w:t>
      </w:r>
      <w:r w:rsidRPr="00B13B51">
        <w:rPr>
          <w:sz w:val="32"/>
          <w:szCs w:val="32"/>
        </w:rPr>
        <w:t>ПРОГРАМУВАННЯ РОЗГАЛУЖЕНИХ ТА ЦИКЛІЧНИХ ПРОЦЕСІВ</w:t>
      </w:r>
      <w:r>
        <w:rPr>
          <w:sz w:val="32"/>
          <w:szCs w:val="32"/>
          <w:lang w:val="en-US"/>
        </w:rPr>
        <w:t>”</w:t>
      </w:r>
    </w:p>
    <w:p w:rsidR="00B13B51" w:rsidRDefault="00B13B51" w:rsidP="00B13B51">
      <w:pPr>
        <w:rPr>
          <w:lang w:val="en-US"/>
        </w:rPr>
      </w:pPr>
      <w:r>
        <w:rPr>
          <w:sz w:val="28"/>
          <w:szCs w:val="28"/>
        </w:rPr>
        <w:t>Мета роботи:</w:t>
      </w:r>
      <w:r w:rsidRPr="00B13B51">
        <w:rPr>
          <w:sz w:val="28"/>
          <w:szCs w:val="28"/>
        </w:rPr>
        <w:t xml:space="preserve"> розширити практичні вміння розробляти алгоритми обчислювальних задач, що включають розгалужені й циклічні процеси; закріпити знання про синтаксис і семантику операторів мови С; навчитися застосовувати різні оператори для програмування циклічних та розгалужених обчислень</w:t>
      </w:r>
      <w:r>
        <w:t>.</w:t>
      </w:r>
    </w:p>
    <w:p w:rsidR="00B13B51" w:rsidRPr="00B13B51" w:rsidRDefault="00B13B51" w:rsidP="00B13B5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Варіант 7.</w:t>
      </w:r>
    </w:p>
    <w:p w:rsidR="00B13B51" w:rsidRDefault="00B13B51" w:rsidP="00B13B51">
      <w:pPr>
        <w:rPr>
          <w:b/>
          <w:sz w:val="32"/>
          <w:szCs w:val="32"/>
          <w:lang w:val="en-US"/>
        </w:rPr>
      </w:pPr>
      <w:r w:rsidRPr="00B13B51">
        <w:rPr>
          <w:b/>
          <w:sz w:val="32"/>
          <w:szCs w:val="32"/>
          <w:lang w:val="en-US"/>
        </w:rPr>
        <w:drawing>
          <wp:inline distT="0" distB="0" distL="0" distR="0" wp14:anchorId="7BC5E656" wp14:editId="6FD5492F">
            <wp:extent cx="6120765" cy="987497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B51" w:rsidRDefault="00B13B51" w:rsidP="00B13B51">
      <w:pPr>
        <w:rPr>
          <w:sz w:val="32"/>
          <w:szCs w:val="32"/>
        </w:rPr>
      </w:pPr>
      <w:r>
        <w:rPr>
          <w:sz w:val="32"/>
          <w:szCs w:val="32"/>
        </w:rPr>
        <w:t>Словесний алгоритм:</w:t>
      </w:r>
    </w:p>
    <w:p w:rsidR="00B13B51" w:rsidRDefault="00B13B51" w:rsidP="00B13B51">
      <w:pPr>
        <w:rPr>
          <w:sz w:val="32"/>
          <w:szCs w:val="32"/>
        </w:rPr>
      </w:pPr>
      <w:r>
        <w:rPr>
          <w:sz w:val="32"/>
          <w:szCs w:val="32"/>
        </w:rPr>
        <w:t xml:space="preserve">Змінні: </w:t>
      </w:r>
      <w:r>
        <w:rPr>
          <w:sz w:val="32"/>
          <w:szCs w:val="32"/>
          <w:lang w:val="en-US"/>
        </w:rPr>
        <w:t>double x(</w:t>
      </w:r>
      <w:r>
        <w:rPr>
          <w:sz w:val="32"/>
          <w:szCs w:val="32"/>
        </w:rPr>
        <w:t>число, яке вводить користувач</w:t>
      </w:r>
      <w:r>
        <w:rPr>
          <w:sz w:val="32"/>
          <w:szCs w:val="32"/>
          <w:lang w:val="en-US"/>
        </w:rPr>
        <w:t xml:space="preserve">), 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int kil(</w:t>
      </w:r>
      <w:r>
        <w:rPr>
          <w:sz w:val="32"/>
          <w:szCs w:val="32"/>
        </w:rPr>
        <w:t>кількість чисел після коми, число вводить користувач</w:t>
      </w:r>
      <w:r>
        <w:rPr>
          <w:sz w:val="32"/>
          <w:szCs w:val="32"/>
          <w:lang w:val="en-US"/>
        </w:rPr>
        <w:t>)</w:t>
      </w:r>
      <w:r w:rsidR="00434795">
        <w:rPr>
          <w:sz w:val="32"/>
          <w:szCs w:val="32"/>
        </w:rPr>
        <w:t xml:space="preserve">, </w:t>
      </w:r>
      <w:r w:rsidR="00434795">
        <w:rPr>
          <w:sz w:val="32"/>
          <w:szCs w:val="32"/>
          <w:lang w:val="en-US"/>
        </w:rPr>
        <w:t>int cyf</w:t>
      </w:r>
      <w:r w:rsidR="00434795">
        <w:rPr>
          <w:sz w:val="32"/>
          <w:szCs w:val="32"/>
        </w:rPr>
        <w:t xml:space="preserve">(трійкова цифра,яка записується після коми), </w:t>
      </w:r>
      <w:r w:rsidR="00434795">
        <w:rPr>
          <w:sz w:val="32"/>
          <w:szCs w:val="32"/>
          <w:lang w:val="en-US"/>
        </w:rPr>
        <w:t>int cycl(</w:t>
      </w:r>
      <w:r w:rsidR="00434795">
        <w:rPr>
          <w:sz w:val="32"/>
          <w:szCs w:val="32"/>
        </w:rPr>
        <w:t>кількість повторень циклу</w:t>
      </w:r>
      <w:r w:rsidR="00434795">
        <w:rPr>
          <w:sz w:val="32"/>
          <w:szCs w:val="32"/>
          <w:lang w:val="en-US"/>
        </w:rPr>
        <w:t>)</w:t>
      </w:r>
      <w:r w:rsidR="00434795">
        <w:rPr>
          <w:sz w:val="32"/>
          <w:szCs w:val="32"/>
        </w:rPr>
        <w:t>.</w:t>
      </w:r>
    </w:p>
    <w:p w:rsidR="00434795" w:rsidRDefault="00434795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Присвоїти змінній </w:t>
      </w:r>
      <w:r>
        <w:rPr>
          <w:sz w:val="32"/>
          <w:szCs w:val="32"/>
          <w:lang w:val="en-US"/>
        </w:rPr>
        <w:t xml:space="preserve">kil </w:t>
      </w:r>
      <w:r>
        <w:rPr>
          <w:sz w:val="32"/>
          <w:szCs w:val="32"/>
        </w:rPr>
        <w:t xml:space="preserve">значення нуля, присвоєння змінній </w:t>
      </w:r>
      <w:r>
        <w:rPr>
          <w:sz w:val="32"/>
          <w:szCs w:val="32"/>
          <w:lang w:val="en-US"/>
        </w:rPr>
        <w:t>cyf</w:t>
      </w:r>
      <w:r>
        <w:rPr>
          <w:sz w:val="32"/>
          <w:szCs w:val="32"/>
        </w:rPr>
        <w:t xml:space="preserve"> значення нуля.</w:t>
      </w:r>
    </w:p>
    <w:p w:rsidR="00434795" w:rsidRDefault="00434795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Введення дійсного числа користувачем.</w:t>
      </w:r>
    </w:p>
    <w:p w:rsidR="00434795" w:rsidRDefault="00434795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 w:rsidRPr="00434795">
        <w:rPr>
          <w:sz w:val="32"/>
          <w:szCs w:val="32"/>
        </w:rPr>
        <w:t xml:space="preserve">Введення </w:t>
      </w:r>
      <w:r>
        <w:rPr>
          <w:sz w:val="32"/>
          <w:szCs w:val="32"/>
        </w:rPr>
        <w:t>користувачем кількості цифр після коми у проміжку від 6(включно) до 25(включно)</w:t>
      </w:r>
    </w:p>
    <w:p w:rsidR="00434795" w:rsidRDefault="00434795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Якщо введене число не входить у цей проміжок, то виведення повідомлення про помилку та завершення програми функцією </w:t>
      </w:r>
      <w:r>
        <w:rPr>
          <w:sz w:val="32"/>
          <w:szCs w:val="32"/>
          <w:lang w:val="en-US"/>
        </w:rPr>
        <w:t xml:space="preserve">exit. </w:t>
      </w:r>
      <w:r>
        <w:rPr>
          <w:sz w:val="32"/>
          <w:szCs w:val="32"/>
        </w:rPr>
        <w:t>Якщо входить у даний проміжок, то перехід до наступного кроку</w:t>
      </w:r>
    </w:p>
    <w:p w:rsidR="00434795" w:rsidRPr="00843074" w:rsidRDefault="00843074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Виділення дробової частини числа </w:t>
      </w:r>
      <w:r>
        <w:rPr>
          <w:sz w:val="32"/>
          <w:szCs w:val="32"/>
          <w:lang w:val="en-US"/>
        </w:rPr>
        <w:t>x</w:t>
      </w:r>
      <w:r>
        <w:rPr>
          <w:sz w:val="32"/>
          <w:szCs w:val="32"/>
        </w:rPr>
        <w:t xml:space="preserve">, відніманням від введеного числа х , число х у форматі </w:t>
      </w:r>
      <w:r>
        <w:rPr>
          <w:sz w:val="32"/>
          <w:szCs w:val="32"/>
          <w:lang w:val="en-US"/>
        </w:rPr>
        <w:t>int.</w:t>
      </w:r>
    </w:p>
    <w:p w:rsidR="00843074" w:rsidRDefault="00843074" w:rsidP="00843074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Присвоєння змінній </w:t>
      </w:r>
      <w:r>
        <w:rPr>
          <w:sz w:val="32"/>
          <w:szCs w:val="32"/>
          <w:lang w:val="en-US"/>
        </w:rPr>
        <w:t xml:space="preserve">cycl </w:t>
      </w:r>
      <w:r>
        <w:rPr>
          <w:sz w:val="32"/>
          <w:szCs w:val="32"/>
        </w:rPr>
        <w:t>значення нуля.</w:t>
      </w:r>
    </w:p>
    <w:p w:rsidR="00843074" w:rsidRPr="00843074" w:rsidRDefault="00843074" w:rsidP="00843074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Перевірка чи значення змінної </w:t>
      </w:r>
      <w:r>
        <w:rPr>
          <w:sz w:val="32"/>
          <w:szCs w:val="32"/>
          <w:lang w:val="en-US"/>
        </w:rPr>
        <w:t>cycl</w:t>
      </w:r>
      <w:r>
        <w:rPr>
          <w:sz w:val="32"/>
          <w:szCs w:val="32"/>
        </w:rPr>
        <w:t xml:space="preserve"> менше від введеної змінної </w:t>
      </w:r>
      <w:r>
        <w:rPr>
          <w:sz w:val="32"/>
          <w:szCs w:val="32"/>
          <w:lang w:val="en-US"/>
        </w:rPr>
        <w:t>kil</w:t>
      </w:r>
    </w:p>
    <w:p w:rsidR="00434795" w:rsidRDefault="00843074" w:rsidP="00434795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Присвоєння змінній х  значення виразу х*3</w:t>
      </w:r>
    </w:p>
    <w:p w:rsidR="00843074" w:rsidRPr="00843074" w:rsidRDefault="00843074" w:rsidP="00843074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Виведення на екран значення </w:t>
      </w:r>
      <w:r>
        <w:rPr>
          <w:sz w:val="32"/>
          <w:szCs w:val="32"/>
          <w:lang w:val="en-US"/>
        </w:rPr>
        <w:t>(int)x</w:t>
      </w:r>
    </w:p>
    <w:p w:rsidR="00843074" w:rsidRDefault="00843074" w:rsidP="00843074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Присвоєння змінній </w:t>
      </w:r>
      <w:r>
        <w:rPr>
          <w:sz w:val="32"/>
          <w:szCs w:val="32"/>
          <w:lang w:val="en-US"/>
        </w:rPr>
        <w:t xml:space="preserve">x </w:t>
      </w:r>
      <w:r>
        <w:rPr>
          <w:sz w:val="32"/>
          <w:szCs w:val="32"/>
        </w:rPr>
        <w:t xml:space="preserve">значення </w:t>
      </w:r>
      <w:r w:rsidR="00652B0E">
        <w:rPr>
          <w:sz w:val="32"/>
          <w:szCs w:val="32"/>
        </w:rPr>
        <w:t>х-(</w:t>
      </w:r>
      <w:r w:rsidR="00652B0E">
        <w:rPr>
          <w:sz w:val="32"/>
          <w:szCs w:val="32"/>
          <w:lang w:val="en-US"/>
        </w:rPr>
        <w:t>int</w:t>
      </w:r>
      <w:r w:rsidR="00652B0E">
        <w:rPr>
          <w:sz w:val="32"/>
          <w:szCs w:val="32"/>
        </w:rPr>
        <w:t>)х</w:t>
      </w:r>
    </w:p>
    <w:p w:rsidR="00652B0E" w:rsidRDefault="00652B0E" w:rsidP="00652B0E">
      <w:pPr>
        <w:pStyle w:val="a5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Повторення циклу поки значення змінної </w:t>
      </w:r>
      <w:r>
        <w:rPr>
          <w:sz w:val="32"/>
          <w:szCs w:val="32"/>
          <w:lang w:val="en-US"/>
        </w:rPr>
        <w:t xml:space="preserve">cycl </w:t>
      </w:r>
      <w:r>
        <w:rPr>
          <w:sz w:val="32"/>
          <w:szCs w:val="32"/>
        </w:rPr>
        <w:t xml:space="preserve">менше за значення змінної </w:t>
      </w:r>
      <w:r>
        <w:rPr>
          <w:sz w:val="32"/>
          <w:szCs w:val="32"/>
          <w:lang w:val="en-US"/>
        </w:rPr>
        <w:t>kil</w:t>
      </w:r>
      <w:r>
        <w:rPr>
          <w:sz w:val="32"/>
          <w:szCs w:val="32"/>
        </w:rPr>
        <w:t xml:space="preserve"> . </w:t>
      </w:r>
      <w:r w:rsidRPr="00652B0E">
        <w:rPr>
          <w:sz w:val="32"/>
          <w:szCs w:val="32"/>
        </w:rPr>
        <w:t>Коли</w:t>
      </w:r>
      <w:r>
        <w:rPr>
          <w:sz w:val="32"/>
          <w:szCs w:val="32"/>
        </w:rPr>
        <w:t xml:space="preserve"> ця умова не буде виконуватися, вихід з циклу та завершення програми.</w:t>
      </w:r>
      <w:r w:rsidR="002D73F1">
        <w:rPr>
          <w:sz w:val="32"/>
          <w:szCs w:val="32"/>
        </w:rPr>
        <w:t xml:space="preserve"> </w:t>
      </w:r>
    </w:p>
    <w:p w:rsidR="002D73F1" w:rsidRDefault="002D73F1" w:rsidP="002D73F1">
      <w:pPr>
        <w:pStyle w:val="a5"/>
        <w:rPr>
          <w:sz w:val="32"/>
          <w:szCs w:val="32"/>
        </w:rPr>
      </w:pPr>
      <w:r>
        <w:rPr>
          <w:sz w:val="32"/>
          <w:szCs w:val="32"/>
        </w:rPr>
        <w:t>Код програми та результати:</w:t>
      </w:r>
    </w:p>
    <w:p w:rsidR="002D73F1" w:rsidRDefault="002D73F1" w:rsidP="00652B0E">
      <w:pPr>
        <w:pStyle w:val="a5"/>
        <w:rPr>
          <w:sz w:val="32"/>
          <w:szCs w:val="32"/>
          <w:lang w:val="en-US"/>
        </w:rPr>
      </w:pPr>
      <w:r w:rsidRPr="002D73F1">
        <w:rPr>
          <w:sz w:val="32"/>
          <w:szCs w:val="32"/>
        </w:rPr>
        <w:drawing>
          <wp:inline distT="0" distB="0" distL="0" distR="0" wp14:anchorId="61BB5CF7" wp14:editId="18A49A3A">
            <wp:extent cx="6120765" cy="395858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2B0E" w:rsidRPr="00652B0E">
        <w:rPr>
          <w:sz w:val="32"/>
          <w:szCs w:val="32"/>
        </w:rPr>
        <w:t xml:space="preserve"> </w:t>
      </w:r>
      <w:r w:rsidRPr="002D73F1">
        <w:rPr>
          <w:sz w:val="32"/>
          <w:szCs w:val="32"/>
        </w:rPr>
        <w:drawing>
          <wp:inline distT="0" distB="0" distL="0" distR="0" wp14:anchorId="4EB11079" wp14:editId="4C40730D">
            <wp:extent cx="6120765" cy="64196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F1" w:rsidRPr="002D73F1" w:rsidRDefault="00652B0E" w:rsidP="002D73F1">
      <w:pPr>
        <w:pStyle w:val="a5"/>
        <w:rPr>
          <w:sz w:val="32"/>
          <w:szCs w:val="32"/>
        </w:rPr>
      </w:pPr>
      <w:r w:rsidRPr="00652B0E">
        <w:rPr>
          <w:sz w:val="32"/>
          <w:szCs w:val="32"/>
        </w:rPr>
        <w:t xml:space="preserve"> </w:t>
      </w:r>
      <w:r w:rsidR="002D73F1">
        <w:rPr>
          <w:sz w:val="32"/>
          <w:szCs w:val="32"/>
        </w:rPr>
        <w:t>Модифікована програма(</w:t>
      </w:r>
      <w:r w:rsidR="002D73F1">
        <w:rPr>
          <w:sz w:val="32"/>
          <w:szCs w:val="32"/>
          <w:lang w:val="en-US"/>
        </w:rPr>
        <w:t xml:space="preserve">for </w:t>
      </w:r>
      <w:r w:rsidR="002D73F1">
        <w:rPr>
          <w:sz w:val="32"/>
          <w:szCs w:val="32"/>
        </w:rPr>
        <w:t xml:space="preserve">змінив на </w:t>
      </w:r>
      <w:r w:rsidR="002D73F1">
        <w:rPr>
          <w:sz w:val="32"/>
          <w:szCs w:val="32"/>
          <w:lang w:val="en-US"/>
        </w:rPr>
        <w:t>while</w:t>
      </w:r>
      <w:r w:rsidR="002D73F1">
        <w:rPr>
          <w:sz w:val="32"/>
          <w:szCs w:val="32"/>
        </w:rPr>
        <w:t>)</w:t>
      </w:r>
      <w:r w:rsidR="002D73F1" w:rsidRPr="002D73F1">
        <w:rPr>
          <w:lang w:val="en-US"/>
        </w:rPr>
        <w:drawing>
          <wp:inline distT="0" distB="0" distL="0" distR="0" wp14:anchorId="268BA58E" wp14:editId="565B0490">
            <wp:extent cx="6112281" cy="31546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F1" w:rsidRDefault="002D73F1" w:rsidP="002D73F1">
      <w:pPr>
        <w:tabs>
          <w:tab w:val="left" w:pos="3120"/>
        </w:tabs>
      </w:pPr>
      <w:r>
        <w:rPr>
          <w:lang w:val="en-US"/>
        </w:rPr>
        <w:lastRenderedPageBreak/>
        <w:tab/>
      </w:r>
    </w:p>
    <w:p w:rsidR="002D73F1" w:rsidRDefault="002D73F1" w:rsidP="002D73F1">
      <w:pPr>
        <w:tabs>
          <w:tab w:val="left" w:pos="3120"/>
        </w:tabs>
        <w:rPr>
          <w:lang w:val="en-US"/>
        </w:rPr>
      </w:pPr>
      <w:r w:rsidRPr="002D73F1">
        <w:rPr>
          <w:lang w:val="en-US"/>
        </w:rPr>
        <w:drawing>
          <wp:inline distT="0" distB="0" distL="0" distR="0" wp14:anchorId="7A1143B5" wp14:editId="1A5A6C02">
            <wp:extent cx="6120765" cy="625395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3F1" w:rsidRDefault="002D73F1" w:rsidP="002D73F1">
      <w:pPr>
        <w:rPr>
          <w:lang w:val="en-US"/>
        </w:rPr>
      </w:pPr>
    </w:p>
    <w:p w:rsidR="002D73F1" w:rsidRDefault="002D73F1" w:rsidP="002D73F1">
      <w:pPr>
        <w:rPr>
          <w:lang w:val="en-US"/>
        </w:rPr>
      </w:pPr>
      <w:r w:rsidRPr="002D73F1">
        <w:rPr>
          <w:sz w:val="28"/>
          <w:szCs w:val="28"/>
        </w:rPr>
        <w:t>Висновок</w:t>
      </w:r>
      <w:r>
        <w:rPr>
          <w:sz w:val="28"/>
          <w:szCs w:val="28"/>
        </w:rPr>
        <w:t>:</w:t>
      </w:r>
      <w:r w:rsidRPr="002D73F1">
        <w:rPr>
          <w:sz w:val="28"/>
          <w:szCs w:val="28"/>
        </w:rPr>
        <w:t xml:space="preserve"> </w:t>
      </w:r>
      <w:bookmarkStart w:id="0" w:name="_GoBack"/>
      <w:bookmarkEnd w:id="0"/>
      <w:r w:rsidRPr="00B13B51">
        <w:rPr>
          <w:sz w:val="28"/>
          <w:szCs w:val="28"/>
        </w:rPr>
        <w:t>розшир</w:t>
      </w:r>
      <w:r>
        <w:rPr>
          <w:sz w:val="28"/>
          <w:szCs w:val="28"/>
        </w:rPr>
        <w:t>ив</w:t>
      </w:r>
      <w:r w:rsidRPr="00B13B51">
        <w:rPr>
          <w:sz w:val="28"/>
          <w:szCs w:val="28"/>
        </w:rPr>
        <w:t xml:space="preserve"> практичні вміння розробляти алгоритми обчислювальних задач, що включають розгалужені й циклічні процеси; </w:t>
      </w:r>
      <w:r>
        <w:rPr>
          <w:sz w:val="28"/>
          <w:szCs w:val="28"/>
        </w:rPr>
        <w:t>закріпив</w:t>
      </w:r>
      <w:r w:rsidRPr="00B13B51">
        <w:rPr>
          <w:sz w:val="28"/>
          <w:szCs w:val="28"/>
        </w:rPr>
        <w:t xml:space="preserve"> знання про синтаксис і семантику операторів мови С; </w:t>
      </w:r>
      <w:r>
        <w:rPr>
          <w:sz w:val="28"/>
          <w:szCs w:val="28"/>
        </w:rPr>
        <w:t>навчився</w:t>
      </w:r>
      <w:r w:rsidRPr="00B13B51">
        <w:rPr>
          <w:sz w:val="28"/>
          <w:szCs w:val="28"/>
        </w:rPr>
        <w:t xml:space="preserve"> застосовувати різні оператори для програмування циклічних та розгалужених обчислень</w:t>
      </w:r>
      <w:r>
        <w:t>.</w:t>
      </w:r>
    </w:p>
    <w:p w:rsidR="00652B0E" w:rsidRPr="002D73F1" w:rsidRDefault="00652B0E" w:rsidP="002D73F1">
      <w:pPr>
        <w:tabs>
          <w:tab w:val="left" w:pos="1656"/>
        </w:tabs>
        <w:rPr>
          <w:sz w:val="28"/>
          <w:szCs w:val="28"/>
        </w:rPr>
      </w:pPr>
    </w:p>
    <w:sectPr w:rsidR="00652B0E" w:rsidRPr="002D73F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516181"/>
    <w:multiLevelType w:val="hybridMultilevel"/>
    <w:tmpl w:val="1506CD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654"/>
    <w:rsid w:val="00011B65"/>
    <w:rsid w:val="002D73F1"/>
    <w:rsid w:val="00434795"/>
    <w:rsid w:val="005B2823"/>
    <w:rsid w:val="00652B0E"/>
    <w:rsid w:val="007B4654"/>
    <w:rsid w:val="00843074"/>
    <w:rsid w:val="00B13B51"/>
    <w:rsid w:val="00B25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3F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3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3B5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347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73F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13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13B5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34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1466</Words>
  <Characters>837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4</cp:revision>
  <dcterms:created xsi:type="dcterms:W3CDTF">2022-11-09T06:50:00Z</dcterms:created>
  <dcterms:modified xsi:type="dcterms:W3CDTF">2022-11-09T08:02:00Z</dcterms:modified>
</cp:coreProperties>
</file>