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B3D" w:rsidRPr="003C61AB" w:rsidRDefault="00A47B3D" w:rsidP="00A47B3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A47B3D" w:rsidRPr="003C61AB" w:rsidRDefault="00A47B3D" w:rsidP="00A47B3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47B3D" w:rsidRPr="003C61AB" w:rsidRDefault="00A47B3D" w:rsidP="00A47B3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A47B3D" w:rsidRPr="003C61AB" w:rsidRDefault="00A47B3D" w:rsidP="00A47B3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A47B3D" w:rsidRPr="003C61AB" w:rsidRDefault="00A47B3D" w:rsidP="00A47B3D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A47B3D" w:rsidRDefault="00A47B3D" w:rsidP="00A47B3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6833C447" wp14:editId="24FDD4A0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B3D" w:rsidRDefault="00A47B3D" w:rsidP="00A47B3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A47B3D" w:rsidRPr="00601CBC" w:rsidRDefault="00A47B3D" w:rsidP="00A47B3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A47B3D" w:rsidRPr="00A47B3D" w:rsidRDefault="00A47B3D" w:rsidP="00A47B3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  <w:lang w:val="en-US"/>
        </w:rPr>
        <w:t>8</w:t>
      </w:r>
    </w:p>
    <w:p w:rsidR="00A47B3D" w:rsidRPr="00601CBC" w:rsidRDefault="00A47B3D" w:rsidP="00A47B3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A47B3D" w:rsidRDefault="00A47B3D" w:rsidP="00A47B3D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A47B3D" w:rsidRPr="00601CBC" w:rsidRDefault="00A47B3D" w:rsidP="00A47B3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A47B3D" w:rsidRPr="00601CBC" w:rsidRDefault="00A47B3D" w:rsidP="00A47B3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Pr="00873657">
        <w:t xml:space="preserve"> </w:t>
      </w:r>
      <w:r w:rsidRPr="00A47B3D">
        <w:rPr>
          <w:rFonts w:ascii="Times New Roman" w:hAnsi="Times New Roman" w:cs="Times New Roman"/>
          <w:sz w:val="32"/>
          <w:szCs w:val="32"/>
        </w:rPr>
        <w:t>Динамічні списки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A47B3D" w:rsidRPr="00601CBC" w:rsidRDefault="00A47B3D" w:rsidP="00A47B3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7B3D" w:rsidRPr="00601CBC" w:rsidRDefault="00A47B3D" w:rsidP="00A47B3D">
      <w:pPr>
        <w:rPr>
          <w:rFonts w:ascii="Times New Roman" w:hAnsi="Times New Roman" w:cs="Times New Roman"/>
          <w:sz w:val="28"/>
          <w:szCs w:val="28"/>
        </w:rPr>
      </w:pPr>
    </w:p>
    <w:p w:rsidR="00A47B3D" w:rsidRPr="00601CBC" w:rsidRDefault="00A47B3D" w:rsidP="00A47B3D">
      <w:pPr>
        <w:rPr>
          <w:rFonts w:ascii="Times New Roman" w:hAnsi="Times New Roman" w:cs="Times New Roman"/>
          <w:sz w:val="28"/>
          <w:szCs w:val="28"/>
        </w:rPr>
      </w:pPr>
    </w:p>
    <w:p w:rsidR="00A47B3D" w:rsidRPr="00601CBC" w:rsidRDefault="00A47B3D" w:rsidP="00A47B3D">
      <w:pPr>
        <w:rPr>
          <w:rFonts w:ascii="Times New Roman" w:hAnsi="Times New Roman" w:cs="Times New Roman"/>
          <w:sz w:val="28"/>
          <w:szCs w:val="28"/>
        </w:rPr>
      </w:pPr>
    </w:p>
    <w:p w:rsidR="00A47B3D" w:rsidRPr="00601CBC" w:rsidRDefault="00A47B3D" w:rsidP="00A47B3D">
      <w:pPr>
        <w:rPr>
          <w:rFonts w:ascii="Times New Roman" w:hAnsi="Times New Roman" w:cs="Times New Roman"/>
          <w:sz w:val="28"/>
          <w:szCs w:val="28"/>
        </w:rPr>
      </w:pPr>
    </w:p>
    <w:p w:rsidR="00A47B3D" w:rsidRPr="003C61AB" w:rsidRDefault="00A47B3D" w:rsidP="00A47B3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A47B3D" w:rsidRPr="00873657" w:rsidRDefault="00A47B3D" w:rsidP="00A47B3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657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873657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A47B3D" w:rsidRDefault="00A47B3D" w:rsidP="00A47B3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7B3D" w:rsidRDefault="00A47B3D" w:rsidP="00A47B3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Pr="0093609D">
        <w:rPr>
          <w:rFonts w:ascii="Times New Roman" w:hAnsi="Times New Roman" w:cs="Times New Roman"/>
          <w:sz w:val="28"/>
          <w:szCs w:val="28"/>
        </w:rPr>
        <w:t>.</w:t>
      </w:r>
    </w:p>
    <w:p w:rsidR="00A47B3D" w:rsidRDefault="00A47B3D" w:rsidP="00A47B3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7</w:t>
      </w:r>
    </w:p>
    <w:p w:rsidR="00A47B3D" w:rsidRDefault="00A47B3D" w:rsidP="00A47B3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47B3D" w:rsidRDefault="00A47B3D" w:rsidP="00A47B3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B3D" w:rsidRDefault="00A47B3D" w:rsidP="00A47B3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47B3D" w:rsidRPr="0045747A" w:rsidRDefault="00A47B3D" w:rsidP="00A47B3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3769D2" w:rsidRDefault="00A47B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B3D"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 w:rsidRPr="00A47B3D">
        <w:rPr>
          <w:rFonts w:ascii="Times New Roman" w:hAnsi="Times New Roman" w:cs="Times New Roman"/>
          <w:sz w:val="28"/>
          <w:szCs w:val="28"/>
        </w:rPr>
        <w:t xml:space="preserve">: закріпити теоретичні знання про організацію та застосування динамічних списків різної конфігурації; оволодіти практичними прийомами створення й опрацювання однозв’язних та </w:t>
      </w:r>
      <w:proofErr w:type="spellStart"/>
      <w:r w:rsidRPr="00A47B3D">
        <w:rPr>
          <w:rFonts w:ascii="Times New Roman" w:hAnsi="Times New Roman" w:cs="Times New Roman"/>
          <w:sz w:val="28"/>
          <w:szCs w:val="28"/>
        </w:rPr>
        <w:t>двозв’язних</w:t>
      </w:r>
      <w:proofErr w:type="spellEnd"/>
      <w:r w:rsidRPr="00A47B3D">
        <w:rPr>
          <w:rFonts w:ascii="Times New Roman" w:hAnsi="Times New Roman" w:cs="Times New Roman"/>
          <w:sz w:val="28"/>
          <w:szCs w:val="28"/>
        </w:rPr>
        <w:t xml:space="preserve"> списків.</w:t>
      </w:r>
    </w:p>
    <w:p w:rsidR="00A47B3D" w:rsidRPr="00A47B3D" w:rsidRDefault="00A47B3D">
      <w:pPr>
        <w:rPr>
          <w:rFonts w:ascii="Times New Roman" w:hAnsi="Times New Roman" w:cs="Times New Roman"/>
          <w:b/>
          <w:sz w:val="28"/>
          <w:szCs w:val="28"/>
        </w:rPr>
      </w:pPr>
      <w:r w:rsidRPr="00A47B3D">
        <w:rPr>
          <w:rFonts w:ascii="Times New Roman" w:hAnsi="Times New Roman" w:cs="Times New Roman"/>
          <w:b/>
          <w:sz w:val="28"/>
          <w:szCs w:val="28"/>
        </w:rPr>
        <w:t>Індивідуальне завдання:</w:t>
      </w:r>
    </w:p>
    <w:p w:rsidR="00A47B3D" w:rsidRDefault="00A47B3D">
      <w:pPr>
        <w:rPr>
          <w:rFonts w:ascii="Times New Roman" w:hAnsi="Times New Roman" w:cs="Times New Roman"/>
          <w:sz w:val="28"/>
          <w:szCs w:val="28"/>
        </w:rPr>
      </w:pPr>
      <w:r w:rsidRPr="00A47B3D">
        <w:rPr>
          <w:rFonts w:ascii="Times New Roman" w:hAnsi="Times New Roman" w:cs="Times New Roman"/>
          <w:sz w:val="28"/>
          <w:szCs w:val="28"/>
        </w:rPr>
        <w:t xml:space="preserve">7. У </w:t>
      </w:r>
      <w:proofErr w:type="spellStart"/>
      <w:r w:rsidRPr="00A47B3D">
        <w:rPr>
          <w:rFonts w:ascii="Times New Roman" w:hAnsi="Times New Roman" w:cs="Times New Roman"/>
          <w:sz w:val="28"/>
          <w:szCs w:val="28"/>
        </w:rPr>
        <w:t>двозв’язний</w:t>
      </w:r>
      <w:proofErr w:type="spellEnd"/>
      <w:r w:rsidRPr="00A47B3D">
        <w:rPr>
          <w:rFonts w:ascii="Times New Roman" w:hAnsi="Times New Roman" w:cs="Times New Roman"/>
          <w:sz w:val="28"/>
          <w:szCs w:val="28"/>
        </w:rPr>
        <w:t xml:space="preserve"> список, організований як дек (перший елемент стає головою списку, другий долучається до хвоста, третій стає новою головою, четвертий – долучається до хвоста і т. д.), занести послідовність символьних рядків, що містять 2-10-ві коди цілих </w:t>
      </w:r>
      <w:proofErr w:type="spellStart"/>
      <w:r w:rsidRPr="00A47B3D">
        <w:rPr>
          <w:rFonts w:ascii="Times New Roman" w:hAnsi="Times New Roman" w:cs="Times New Roman"/>
          <w:sz w:val="28"/>
          <w:szCs w:val="28"/>
        </w:rPr>
        <w:t>беззнакових</w:t>
      </w:r>
      <w:proofErr w:type="spellEnd"/>
      <w:r w:rsidRPr="00A47B3D">
        <w:rPr>
          <w:rFonts w:ascii="Times New Roman" w:hAnsi="Times New Roman" w:cs="Times New Roman"/>
          <w:sz w:val="28"/>
          <w:szCs w:val="28"/>
        </w:rPr>
        <w:t xml:space="preserve"> чисел (між </w:t>
      </w:r>
      <w:proofErr w:type="spellStart"/>
      <w:r w:rsidRPr="00A47B3D">
        <w:rPr>
          <w:rFonts w:ascii="Times New Roman" w:hAnsi="Times New Roman" w:cs="Times New Roman"/>
          <w:sz w:val="28"/>
          <w:szCs w:val="28"/>
        </w:rPr>
        <w:t>тетрадами</w:t>
      </w:r>
      <w:proofErr w:type="spellEnd"/>
      <w:r w:rsidRPr="00A47B3D">
        <w:rPr>
          <w:rFonts w:ascii="Times New Roman" w:hAnsi="Times New Roman" w:cs="Times New Roman"/>
          <w:sz w:val="28"/>
          <w:szCs w:val="28"/>
        </w:rPr>
        <w:t xml:space="preserve"> має бути один 4 пробіл). У списку треба зберігати тільки адреси рядків з кодами, а самі 2-10-ві коди треба розташувати в пам’яті окремо. Потім вилучити зі списку всі елементи, в яких записані неправильні коди (є інші символи, крім 0, 1 та пробілів, значення </w:t>
      </w:r>
      <w:proofErr w:type="spellStart"/>
      <w:r w:rsidRPr="00A47B3D">
        <w:rPr>
          <w:rFonts w:ascii="Times New Roman" w:hAnsi="Times New Roman" w:cs="Times New Roman"/>
          <w:sz w:val="28"/>
          <w:szCs w:val="28"/>
        </w:rPr>
        <w:t>тетради</w:t>
      </w:r>
      <w:proofErr w:type="spellEnd"/>
      <w:r w:rsidRPr="00A47B3D">
        <w:rPr>
          <w:rFonts w:ascii="Times New Roman" w:hAnsi="Times New Roman" w:cs="Times New Roman"/>
          <w:sz w:val="28"/>
          <w:szCs w:val="28"/>
        </w:rPr>
        <w:t xml:space="preserve"> перевищує 9 тощо). Елементи, що залишились, відсортувати за зростанням десяткових значень кодів, застосувавши метод сортування обміном. Для перевірки 2-10-го коду числа та обчислення його десяткового значення розробити окрему функцію.</w:t>
      </w:r>
    </w:p>
    <w:p w:rsidR="00A47B3D" w:rsidRDefault="00A47B3D">
      <w:pPr>
        <w:rPr>
          <w:rFonts w:ascii="Times New Roman" w:hAnsi="Times New Roman" w:cs="Times New Roman"/>
          <w:sz w:val="28"/>
          <w:szCs w:val="28"/>
        </w:rPr>
      </w:pPr>
      <w:r w:rsidRPr="00A47B3D">
        <w:rPr>
          <w:rFonts w:ascii="Times New Roman" w:hAnsi="Times New Roman" w:cs="Times New Roman"/>
          <w:b/>
          <w:sz w:val="28"/>
          <w:szCs w:val="28"/>
        </w:rPr>
        <w:t>Текст програми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_CRT_SECURE_NO_WARNINGS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CorrectList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swapBCD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PrintListStraight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PrintListReverse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CodeCheck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CodeConvert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list1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PrintListStraight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(list1);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PrintListReverse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(list1);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CorrectList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(list1);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Відкорегований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список:"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PrintListStraight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(list1);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PrintListReverse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(list1);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(list1);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"Відсортований список:"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PrintListStraight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(list1);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PrintListReverse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(list1);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list1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[50];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HEADorTAIL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list1-&gt;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list1-&gt;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рядки:"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(1)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HEADorTAIL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Рядкок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номер %3d: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HEADorTAIL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50);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[0] ==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+ 1)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HEADorTAIL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% 2)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(list1,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(list1,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list1;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swapBCD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PrintListStraight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nСписок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з початку:"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PrintListReverse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nСписок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з кінця:"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CodeCheck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strrchr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4; i++)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i) != </w:t>
      </w:r>
      <w:r>
        <w:rPr>
          <w:rFonts w:ascii="Cascadia Mono" w:hAnsi="Cascadia Mono" w:cs="Cascadia Mono"/>
          <w:color w:val="A31515"/>
          <w:sz w:val="19"/>
          <w:szCs w:val="19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i) !=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+ 4) !=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+ 4)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5;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+ 1,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=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CodeConvert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10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CodeConvert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CodeConvert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 - 1;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(*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(2, i);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CorrectList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CodeCheck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BCD*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swapBCD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BCD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list1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&amp;&amp;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329D" w:rsidRDefault="0058329D" w:rsidP="005832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A47B3D" w:rsidRDefault="0058329D" w:rsidP="0058329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p w:rsidR="00A47B3D" w:rsidRDefault="00A47B3D" w:rsidP="00A47B3D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A47B3D" w:rsidRDefault="00A47B3D" w:rsidP="00A47B3D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47B3D">
        <w:rPr>
          <w:rFonts w:ascii="Times New Roman" w:hAnsi="Times New Roman" w:cs="Times New Roman"/>
          <w:b/>
          <w:color w:val="000000"/>
          <w:sz w:val="28"/>
          <w:szCs w:val="28"/>
        </w:rPr>
        <w:t>Результати роботи програми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A47B3D" w:rsidRDefault="00A47B3D" w:rsidP="00A47B3D">
      <w:pPr>
        <w:rPr>
          <w:rFonts w:ascii="Times New Roman" w:hAnsi="Times New Roman" w:cs="Times New Roman"/>
          <w:sz w:val="28"/>
          <w:szCs w:val="28"/>
        </w:rPr>
      </w:pPr>
      <w:r w:rsidRPr="00A47B3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6B62A8F" wp14:editId="4D71119C">
            <wp:extent cx="6120765" cy="40469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B3D" w:rsidRDefault="00A47B3D" w:rsidP="00A47B3D">
      <w:pPr>
        <w:rPr>
          <w:rFonts w:ascii="Times New Roman" w:hAnsi="Times New Roman" w:cs="Times New Roman"/>
          <w:sz w:val="28"/>
          <w:szCs w:val="28"/>
        </w:rPr>
      </w:pPr>
      <w:r w:rsidRPr="00A47B3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50C15F4" wp14:editId="0C7C1A00">
            <wp:extent cx="5382376" cy="4582164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B3D" w:rsidRDefault="00A47B3D" w:rsidP="00A47B3D">
      <w:pPr>
        <w:rPr>
          <w:rFonts w:ascii="Times New Roman" w:hAnsi="Times New Roman" w:cs="Times New Roman"/>
          <w:sz w:val="28"/>
          <w:szCs w:val="28"/>
        </w:rPr>
      </w:pPr>
      <w:r w:rsidRPr="00A47B3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14DC1327" wp14:editId="3A0DED56">
            <wp:extent cx="5772956" cy="444879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B3D" w:rsidRDefault="00A47B3D" w:rsidP="00A47B3D">
      <w:pPr>
        <w:rPr>
          <w:rFonts w:ascii="Times New Roman" w:hAnsi="Times New Roman" w:cs="Times New Roman"/>
          <w:sz w:val="28"/>
          <w:szCs w:val="28"/>
        </w:rPr>
      </w:pPr>
      <w:r w:rsidRPr="00A47B3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CB8FDD9" wp14:editId="26B204C8">
            <wp:extent cx="5534797" cy="6049219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B3D" w:rsidRDefault="00A47B3D" w:rsidP="00A47B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B3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18FAB90" wp14:editId="65C38295">
            <wp:extent cx="5553850" cy="6087325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B3D" w:rsidRDefault="00A47B3D" w:rsidP="00A47B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B3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E18743D" wp14:editId="748A727F">
            <wp:extent cx="6120765" cy="33049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B3D" w:rsidRDefault="00A47B3D" w:rsidP="00A47B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B3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48E9F84A" wp14:editId="01E7EE2C">
            <wp:extent cx="6120765" cy="1440433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214" w:rsidRDefault="00466214" w:rsidP="00A47B3D">
      <w:pPr>
        <w:rPr>
          <w:rFonts w:ascii="Times New Roman" w:hAnsi="Times New Roman" w:cs="Times New Roman"/>
          <w:b/>
          <w:sz w:val="28"/>
          <w:szCs w:val="28"/>
        </w:rPr>
      </w:pPr>
    </w:p>
    <w:p w:rsidR="00A47B3D" w:rsidRDefault="00A47B3D" w:rsidP="00A47B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B3D">
        <w:rPr>
          <w:rFonts w:ascii="Times New Roman" w:hAnsi="Times New Roman" w:cs="Times New Roman"/>
          <w:b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</w:rPr>
        <w:t xml:space="preserve">: під час виконання цієї лабораторної роботи я </w:t>
      </w:r>
      <w:r w:rsidRPr="00A47B3D">
        <w:rPr>
          <w:rFonts w:ascii="Times New Roman" w:hAnsi="Times New Roman" w:cs="Times New Roman"/>
          <w:sz w:val="28"/>
          <w:szCs w:val="28"/>
        </w:rPr>
        <w:t>закріпи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47B3D">
        <w:rPr>
          <w:rFonts w:ascii="Times New Roman" w:hAnsi="Times New Roman" w:cs="Times New Roman"/>
          <w:sz w:val="28"/>
          <w:szCs w:val="28"/>
        </w:rPr>
        <w:t xml:space="preserve"> теоретичні знання про організацію та застосування динамічних списків різної конфігурації; оволоді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47B3D">
        <w:rPr>
          <w:rFonts w:ascii="Times New Roman" w:hAnsi="Times New Roman" w:cs="Times New Roman"/>
          <w:sz w:val="28"/>
          <w:szCs w:val="28"/>
        </w:rPr>
        <w:t xml:space="preserve"> практичними прийомами створення й опрацювання однозв’язних та </w:t>
      </w:r>
      <w:proofErr w:type="spellStart"/>
      <w:r w:rsidRPr="00A47B3D">
        <w:rPr>
          <w:rFonts w:ascii="Times New Roman" w:hAnsi="Times New Roman" w:cs="Times New Roman"/>
          <w:sz w:val="28"/>
          <w:szCs w:val="28"/>
        </w:rPr>
        <w:t>двозв’язних</w:t>
      </w:r>
      <w:proofErr w:type="spellEnd"/>
      <w:r w:rsidRPr="00A47B3D">
        <w:rPr>
          <w:rFonts w:ascii="Times New Roman" w:hAnsi="Times New Roman" w:cs="Times New Roman"/>
          <w:sz w:val="28"/>
          <w:szCs w:val="28"/>
        </w:rPr>
        <w:t xml:space="preserve"> списків.</w:t>
      </w:r>
      <w:r>
        <w:rPr>
          <w:rFonts w:ascii="Times New Roman" w:hAnsi="Times New Roman" w:cs="Times New Roman"/>
          <w:sz w:val="28"/>
          <w:szCs w:val="28"/>
        </w:rPr>
        <w:t xml:space="preserve"> Зрозумів що динамічні списки є дуже ефективними для роботи з великою кількістю даних, але в свою чергу потребують більших знань та вмінь програміста</w:t>
      </w:r>
      <w:r w:rsidR="00466214">
        <w:rPr>
          <w:rFonts w:ascii="Times New Roman" w:hAnsi="Times New Roman" w:cs="Times New Roman"/>
          <w:sz w:val="28"/>
          <w:szCs w:val="28"/>
        </w:rPr>
        <w:t xml:space="preserve"> для їх реалізації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7B3D" w:rsidRPr="00A47B3D" w:rsidRDefault="00A47B3D" w:rsidP="00A47B3D">
      <w:pPr>
        <w:rPr>
          <w:rFonts w:ascii="Times New Roman" w:hAnsi="Times New Roman" w:cs="Times New Roman"/>
          <w:sz w:val="28"/>
          <w:szCs w:val="28"/>
        </w:rPr>
      </w:pPr>
    </w:p>
    <w:sectPr w:rsidR="00A47B3D" w:rsidRPr="00A47B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B5B"/>
    <w:rsid w:val="00011B65"/>
    <w:rsid w:val="002603C7"/>
    <w:rsid w:val="00466214"/>
    <w:rsid w:val="0058329D"/>
    <w:rsid w:val="008F6B5B"/>
    <w:rsid w:val="00A47B3D"/>
    <w:rsid w:val="00B2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B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7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47B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B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7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47B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4424</Words>
  <Characters>2523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4</cp:revision>
  <dcterms:created xsi:type="dcterms:W3CDTF">2023-04-29T06:28:00Z</dcterms:created>
  <dcterms:modified xsi:type="dcterms:W3CDTF">2023-05-04T17:23:00Z</dcterms:modified>
</cp:coreProperties>
</file>