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724F7" w14:textId="2528BB20" w:rsidR="00461583" w:rsidRDefault="00000000">
      <w:pPr>
        <w:pStyle w:val="1"/>
        <w:spacing w:line="300" w:lineRule="auto"/>
      </w:pPr>
      <w:r>
        <w:rPr>
          <w:rFonts w:hint="eastAsia"/>
        </w:rPr>
        <w:t>实验</w:t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ab/>
        <w:t>PCA</w:t>
      </w:r>
      <w:r w:rsidR="00957646">
        <w:rPr>
          <w:rFonts w:hint="eastAsia"/>
        </w:rPr>
        <w:t>算法</w:t>
      </w:r>
    </w:p>
    <w:p w14:paraId="4C4205CD" w14:textId="77777777" w:rsidR="00461583" w:rsidRDefault="00000000">
      <w:pPr>
        <w:pStyle w:val="2"/>
        <w:spacing w:line="300" w:lineRule="auto"/>
      </w:pPr>
      <w:r>
        <w:rPr>
          <w:rFonts w:hint="eastAsia"/>
        </w:rPr>
        <w:t xml:space="preserve">1.1  </w:t>
      </w:r>
      <w:r>
        <w:rPr>
          <w:rFonts w:hint="eastAsia"/>
        </w:rPr>
        <w:t>实验目的</w:t>
      </w:r>
    </w:p>
    <w:p w14:paraId="1BE55CCC" w14:textId="77777777" w:rsidR="00461583" w:rsidRDefault="00000000">
      <w:pPr>
        <w:numPr>
          <w:ilvl w:val="0"/>
          <w:numId w:val="1"/>
        </w:numPr>
        <w:spacing w:line="300" w:lineRule="auto"/>
      </w:pPr>
      <w:r>
        <w:rPr>
          <w:rFonts w:hint="eastAsia"/>
        </w:rPr>
        <w:t>理解主成分分析（</w:t>
      </w:r>
      <w:r>
        <w:rPr>
          <w:rFonts w:hint="eastAsia"/>
        </w:rPr>
        <w:t>PCA</w:t>
      </w:r>
      <w:r>
        <w:rPr>
          <w:rFonts w:hint="eastAsia"/>
        </w:rPr>
        <w:t>）的基本原理及其数学基础（协方差，特征值分解）</w:t>
      </w:r>
    </w:p>
    <w:p w14:paraId="4925B0FC" w14:textId="77777777" w:rsidR="00461583" w:rsidRDefault="00000000">
      <w:pPr>
        <w:numPr>
          <w:ilvl w:val="0"/>
          <w:numId w:val="1"/>
        </w:numPr>
        <w:spacing w:line="300" w:lineRule="auto"/>
      </w:pPr>
      <w:r>
        <w:rPr>
          <w:rFonts w:hint="eastAsia"/>
        </w:rPr>
        <w:t>掌握使用</w:t>
      </w:r>
      <w:r>
        <w:rPr>
          <w:rFonts w:hint="eastAsia"/>
        </w:rPr>
        <w:t>PCA</w:t>
      </w:r>
      <w:r>
        <w:rPr>
          <w:rFonts w:hint="eastAsia"/>
        </w:rPr>
        <w:t>对高维图像数据进行降维与压缩的方法</w:t>
      </w:r>
    </w:p>
    <w:p w14:paraId="46039A33" w14:textId="77777777" w:rsidR="00461583" w:rsidRDefault="00000000">
      <w:pPr>
        <w:numPr>
          <w:ilvl w:val="0"/>
          <w:numId w:val="1"/>
        </w:numPr>
        <w:spacing w:line="300" w:lineRule="auto"/>
      </w:pPr>
      <w:r>
        <w:rPr>
          <w:rFonts w:hint="eastAsia"/>
        </w:rPr>
        <w:t>能给利用降维后的低微表示重构原始图像，并评估信息损失</w:t>
      </w:r>
    </w:p>
    <w:p w14:paraId="133F6A86" w14:textId="77777777" w:rsidR="00461583" w:rsidRDefault="00000000">
      <w:pPr>
        <w:numPr>
          <w:ilvl w:val="0"/>
          <w:numId w:val="1"/>
        </w:numPr>
        <w:spacing w:line="300" w:lineRule="auto"/>
      </w:pPr>
      <w:r>
        <w:rPr>
          <w:rFonts w:hint="eastAsia"/>
        </w:rPr>
        <w:t>学会将高维数据（如特征矩阵，人脸图像集）投影到二维或三维空间进行可视化</w:t>
      </w:r>
    </w:p>
    <w:p w14:paraId="02E661E9" w14:textId="77777777" w:rsidR="00461583" w:rsidRDefault="00000000">
      <w:pPr>
        <w:numPr>
          <w:ilvl w:val="0"/>
          <w:numId w:val="1"/>
        </w:numPr>
        <w:spacing w:line="300" w:lineRule="auto"/>
      </w:pPr>
      <w:r>
        <w:rPr>
          <w:rFonts w:hint="eastAsia"/>
        </w:rPr>
        <w:t>熟悉</w:t>
      </w:r>
      <w:r>
        <w:rPr>
          <w:rFonts w:hint="eastAsia"/>
        </w:rPr>
        <w:t>Python</w:t>
      </w:r>
      <w:r>
        <w:rPr>
          <w:rFonts w:hint="eastAsia"/>
        </w:rPr>
        <w:t>中</w:t>
      </w:r>
      <w:r>
        <w:rPr>
          <w:rFonts w:hint="eastAsia"/>
        </w:rPr>
        <w:t>scikit-learn</w:t>
      </w:r>
      <w:r>
        <w:rPr>
          <w:rFonts w:hint="eastAsia"/>
        </w:rPr>
        <w:t>、</w:t>
      </w:r>
      <w:r>
        <w:rPr>
          <w:rFonts w:hint="eastAsia"/>
        </w:rPr>
        <w:t>matplotlib</w:t>
      </w:r>
      <w:r>
        <w:rPr>
          <w:rFonts w:hint="eastAsia"/>
        </w:rPr>
        <w:t>、</w:t>
      </w:r>
      <w:r>
        <w:rPr>
          <w:rFonts w:hint="eastAsia"/>
        </w:rPr>
        <w:t>numpy</w:t>
      </w:r>
      <w:r>
        <w:rPr>
          <w:rFonts w:hint="eastAsia"/>
        </w:rPr>
        <w:t>等库在机器学习任务中的基本用法。</w:t>
      </w:r>
    </w:p>
    <w:p w14:paraId="5B46E935" w14:textId="77777777" w:rsidR="00461583" w:rsidRDefault="00000000">
      <w:pPr>
        <w:pStyle w:val="2"/>
        <w:spacing w:line="300" w:lineRule="auto"/>
      </w:pPr>
      <w:r>
        <w:rPr>
          <w:rFonts w:hint="eastAsia"/>
        </w:rPr>
        <w:t xml:space="preserve">1.2  </w:t>
      </w:r>
      <w:r>
        <w:rPr>
          <w:rFonts w:hint="eastAsia"/>
        </w:rPr>
        <w:t>实验环境</w:t>
      </w:r>
    </w:p>
    <w:p w14:paraId="4A6D6D9F" w14:textId="77777777" w:rsidR="00461583" w:rsidRDefault="00000000">
      <w:pPr>
        <w:numPr>
          <w:ilvl w:val="0"/>
          <w:numId w:val="2"/>
        </w:numPr>
        <w:spacing w:line="300" w:lineRule="auto"/>
      </w:pPr>
      <w:r>
        <w:rPr>
          <w:rFonts w:hint="eastAsia"/>
        </w:rPr>
        <w:t>Python 3.8+</w:t>
      </w:r>
    </w:p>
    <w:p w14:paraId="631355A9" w14:textId="77777777" w:rsidR="00461583" w:rsidRDefault="00000000">
      <w:pPr>
        <w:numPr>
          <w:ilvl w:val="0"/>
          <w:numId w:val="2"/>
        </w:numPr>
        <w:spacing w:line="300" w:lineRule="auto"/>
      </w:pPr>
      <w:r>
        <w:rPr>
          <w:rFonts w:hint="eastAsia"/>
        </w:rPr>
        <w:t>必需库：</w:t>
      </w:r>
      <w:r>
        <w:rPr>
          <w:rFonts w:hint="eastAsia"/>
        </w:rPr>
        <w:t>numpy</w:t>
      </w:r>
      <w:r>
        <w:rPr>
          <w:rFonts w:hint="eastAsia"/>
        </w:rPr>
        <w:t>，</w:t>
      </w:r>
      <w:r>
        <w:rPr>
          <w:rFonts w:hint="eastAsia"/>
        </w:rPr>
        <w:t>matplotlib</w:t>
      </w:r>
      <w:r>
        <w:rPr>
          <w:rFonts w:hint="eastAsia"/>
        </w:rPr>
        <w:t>，</w:t>
      </w:r>
      <w:r>
        <w:rPr>
          <w:rFonts w:hint="eastAsia"/>
        </w:rPr>
        <w:t>scikit-learn</w:t>
      </w:r>
      <w:r>
        <w:rPr>
          <w:rFonts w:hint="eastAsia"/>
        </w:rPr>
        <w:t>，</w:t>
      </w:r>
      <w:r>
        <w:rPr>
          <w:rFonts w:hint="eastAsia"/>
        </w:rPr>
        <w:t>PIL</w:t>
      </w:r>
      <w:r>
        <w:rPr>
          <w:rFonts w:hint="eastAsia"/>
        </w:rPr>
        <w:t>（或</w:t>
      </w:r>
      <w:r>
        <w:rPr>
          <w:rFonts w:hint="eastAsia"/>
        </w:rPr>
        <w:t>opencv-python</w:t>
      </w:r>
      <w:r>
        <w:rPr>
          <w:rFonts w:hint="eastAsia"/>
        </w:rPr>
        <w:t>）</w:t>
      </w:r>
    </w:p>
    <w:p w14:paraId="7CCD9740" w14:textId="77777777" w:rsidR="00461583" w:rsidRDefault="00000000">
      <w:pPr>
        <w:numPr>
          <w:ilvl w:val="0"/>
          <w:numId w:val="2"/>
        </w:numPr>
        <w:spacing w:line="300" w:lineRule="auto"/>
      </w:pPr>
      <w:r>
        <w:rPr>
          <w:rFonts w:hint="eastAsia"/>
        </w:rPr>
        <w:t>建议使用</w:t>
      </w:r>
      <w:r>
        <w:rPr>
          <w:rFonts w:hint="eastAsia"/>
        </w:rPr>
        <w:t>Jupyter Notebook</w:t>
      </w:r>
      <w:r>
        <w:rPr>
          <w:rFonts w:hint="eastAsia"/>
        </w:rPr>
        <w:t>或</w:t>
      </w:r>
      <w:r>
        <w:rPr>
          <w:rFonts w:hint="eastAsia"/>
        </w:rPr>
        <w:t>VS Code</w:t>
      </w:r>
      <w:r>
        <w:rPr>
          <w:rFonts w:hint="eastAsia"/>
        </w:rPr>
        <w:t>进行开发</w:t>
      </w:r>
    </w:p>
    <w:p w14:paraId="77CA199F" w14:textId="77777777" w:rsidR="00461583" w:rsidRDefault="00000000">
      <w:pPr>
        <w:pStyle w:val="2"/>
        <w:spacing w:line="300" w:lineRule="auto"/>
      </w:pPr>
      <w:r>
        <w:rPr>
          <w:rFonts w:hint="eastAsia"/>
        </w:rPr>
        <w:t>1.3</w:t>
      </w:r>
      <w:r>
        <w:rPr>
          <w:rFonts w:hint="eastAsia"/>
        </w:rPr>
        <w:tab/>
      </w:r>
      <w:r>
        <w:rPr>
          <w:rFonts w:hint="eastAsia"/>
        </w:rPr>
        <w:t>实验内容</w:t>
      </w:r>
    </w:p>
    <w:p w14:paraId="3CA2884D" w14:textId="77777777" w:rsidR="00461583" w:rsidRDefault="00000000">
      <w:r>
        <w:rPr>
          <w:rFonts w:hint="eastAsia"/>
        </w:rPr>
        <w:t>在本任务中，我们将一张二维灰度图像的每一行看作一个样本，每一列看作一个特征。通过</w:t>
      </w:r>
      <w:r>
        <w:rPr>
          <w:rFonts w:hint="eastAsia"/>
        </w:rPr>
        <w:t>PCA</w:t>
      </w:r>
      <w:r>
        <w:rPr>
          <w:rFonts w:hint="eastAsia"/>
        </w:rPr>
        <w:t>提取行与行之间的主要变化方向（主成分），从而实现单张图片的压缩。</w:t>
      </w:r>
    </w:p>
    <w:p w14:paraId="56030C5B" w14:textId="77777777" w:rsidR="00461583" w:rsidRDefault="00000000">
      <w:pPr>
        <w:pStyle w:val="3"/>
        <w:numPr>
          <w:ilvl w:val="0"/>
          <w:numId w:val="3"/>
        </w:numPr>
        <w:spacing w:line="300" w:lineRule="auto"/>
      </w:pPr>
      <w:r>
        <w:rPr>
          <w:rFonts w:hint="eastAsia"/>
        </w:rPr>
        <w:t>准备环境与导入库</w:t>
      </w:r>
    </w:p>
    <w:p w14:paraId="0F6D45E2" w14:textId="77777777" w:rsidR="00461583" w:rsidRDefault="00000000">
      <w:pPr>
        <w:spacing w:line="300" w:lineRule="auto"/>
        <w:ind w:leftChars="200" w:left="630" w:hangingChars="100" w:hanging="210"/>
      </w:pPr>
      <w:r>
        <w:rPr>
          <w:rFonts w:hint="eastAsia"/>
        </w:rPr>
        <w:t>在</w:t>
      </w:r>
      <w:r>
        <w:rPr>
          <w:rFonts w:hint="eastAsia"/>
        </w:rPr>
        <w:t>Jupyter Notebook</w:t>
      </w:r>
      <w:r>
        <w:rPr>
          <w:rFonts w:hint="eastAsia"/>
        </w:rPr>
        <w:t>中运行以下代码，导入所需工具：</w:t>
      </w:r>
    </w:p>
    <w:p w14:paraId="5758873D" w14:textId="77777777" w:rsidR="00461583" w:rsidRDefault="00000000">
      <w:pPr>
        <w:numPr>
          <w:ilvl w:val="0"/>
          <w:numId w:val="4"/>
        </w:numPr>
        <w:spacing w:line="300" w:lineRule="auto"/>
        <w:ind w:leftChars="200" w:left="630" w:hangingChars="100" w:hanging="210"/>
      </w:pPr>
      <w:r>
        <w:rPr>
          <w:rFonts w:hint="eastAsia"/>
        </w:rPr>
        <w:t>import numpy as np</w:t>
      </w:r>
    </w:p>
    <w:p w14:paraId="33C78D79" w14:textId="77777777" w:rsidR="00461583" w:rsidRDefault="00000000">
      <w:pPr>
        <w:numPr>
          <w:ilvl w:val="0"/>
          <w:numId w:val="4"/>
        </w:numPr>
        <w:spacing w:line="300" w:lineRule="auto"/>
        <w:ind w:leftChars="200" w:left="630" w:hangingChars="100" w:hanging="210"/>
      </w:pPr>
      <w:r>
        <w:rPr>
          <w:rFonts w:hint="eastAsia"/>
        </w:rPr>
        <w:t>import matplotlib.pyplot as plt</w:t>
      </w:r>
    </w:p>
    <w:p w14:paraId="6B8D79A8" w14:textId="77777777" w:rsidR="00461583" w:rsidRDefault="00000000">
      <w:pPr>
        <w:numPr>
          <w:ilvl w:val="0"/>
          <w:numId w:val="4"/>
        </w:numPr>
        <w:spacing w:line="300" w:lineRule="auto"/>
        <w:ind w:leftChars="200" w:left="630" w:hangingChars="100" w:hanging="210"/>
      </w:pPr>
      <w:r>
        <w:rPr>
          <w:rFonts w:hint="eastAsia"/>
        </w:rPr>
        <w:t>from sklearn.decomposition import PCA</w:t>
      </w:r>
    </w:p>
    <w:p w14:paraId="0C0A40C0" w14:textId="77777777" w:rsidR="00461583" w:rsidRDefault="00000000">
      <w:pPr>
        <w:numPr>
          <w:ilvl w:val="0"/>
          <w:numId w:val="4"/>
        </w:numPr>
        <w:spacing w:line="300" w:lineRule="auto"/>
        <w:ind w:leftChars="200" w:left="630" w:hangingChars="100" w:hanging="210"/>
      </w:pPr>
      <w:r>
        <w:rPr>
          <w:rFonts w:hint="eastAsia"/>
        </w:rPr>
        <w:t>from PIL import Image</w:t>
      </w:r>
    </w:p>
    <w:p w14:paraId="37FD45E6" w14:textId="77777777" w:rsidR="00461583" w:rsidRDefault="00000000">
      <w:pPr>
        <w:numPr>
          <w:ilvl w:val="0"/>
          <w:numId w:val="4"/>
        </w:numPr>
        <w:spacing w:line="300" w:lineRule="auto"/>
        <w:ind w:leftChars="200" w:left="630" w:hangingChars="100" w:hanging="210"/>
      </w:pPr>
      <w:r>
        <w:rPr>
          <w:rFonts w:hint="eastAsia"/>
        </w:rPr>
        <w:t xml:space="preserve"> </w:t>
      </w:r>
    </w:p>
    <w:p w14:paraId="56BBD485" w14:textId="77777777" w:rsidR="00461583" w:rsidRDefault="00000000">
      <w:pPr>
        <w:numPr>
          <w:ilvl w:val="0"/>
          <w:numId w:val="4"/>
        </w:numPr>
        <w:spacing w:line="300" w:lineRule="auto"/>
        <w:ind w:leftChars="200" w:left="630" w:hangingChars="100" w:hanging="210"/>
      </w:pPr>
      <w:r>
        <w:rPr>
          <w:rFonts w:hint="eastAsia"/>
        </w:rPr>
        <w:t xml:space="preserve"> # </w:t>
      </w:r>
      <w:r>
        <w:rPr>
          <w:rFonts w:hint="eastAsia"/>
        </w:rPr>
        <w:t>设置中文字体（可选，避免中文乱码）</w:t>
      </w:r>
    </w:p>
    <w:p w14:paraId="52B3CE69" w14:textId="77777777" w:rsidR="00461583" w:rsidRDefault="00000000">
      <w:pPr>
        <w:numPr>
          <w:ilvl w:val="0"/>
          <w:numId w:val="4"/>
        </w:numPr>
        <w:spacing w:line="300" w:lineRule="auto"/>
        <w:ind w:leftChars="200" w:left="630" w:hangingChars="100" w:hanging="210"/>
      </w:pPr>
      <w:r>
        <w:rPr>
          <w:rFonts w:hint="eastAsia"/>
        </w:rPr>
        <w:t xml:space="preserve">plt.rcParams['font.sans-serif'] = ['SimHei']  </w:t>
      </w:r>
    </w:p>
    <w:p w14:paraId="7863B044" w14:textId="77777777" w:rsidR="00461583" w:rsidRDefault="00000000">
      <w:pPr>
        <w:numPr>
          <w:ilvl w:val="0"/>
          <w:numId w:val="4"/>
        </w:numPr>
        <w:spacing w:line="300" w:lineRule="auto"/>
        <w:ind w:leftChars="200" w:left="630" w:hangingChars="100" w:hanging="210"/>
      </w:pPr>
      <w:r>
        <w:t>plt.rcParams['axes.unicode_minus'] = False</w:t>
      </w:r>
    </w:p>
    <w:p w14:paraId="25CCCACC" w14:textId="77777777" w:rsidR="00461583" w:rsidRDefault="00461583"/>
    <w:p w14:paraId="45287FF1" w14:textId="77777777" w:rsidR="00461583" w:rsidRDefault="00000000">
      <w:pPr>
        <w:numPr>
          <w:ilvl w:val="0"/>
          <w:numId w:val="3"/>
        </w:num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加载并预处理图片</w:t>
      </w:r>
    </w:p>
    <w:p w14:paraId="4B8F60F9" w14:textId="77777777" w:rsidR="00461583" w:rsidRDefault="00000000">
      <w:pPr>
        <w:ind w:firstLine="420"/>
        <w:rPr>
          <w:szCs w:val="21"/>
        </w:rPr>
      </w:pPr>
      <w:r>
        <w:rPr>
          <w:rFonts w:hint="eastAsia"/>
        </w:rPr>
        <w:t>加载</w:t>
      </w:r>
      <w:r>
        <w:rPr>
          <w:rFonts w:hint="eastAsia"/>
          <w:szCs w:val="21"/>
        </w:rPr>
        <w:t>数据集文件夹中的</w:t>
      </w:r>
      <w:r>
        <w:rPr>
          <w:rFonts w:hint="eastAsia"/>
          <w:szCs w:val="21"/>
        </w:rPr>
        <w:t>lena.png</w:t>
      </w:r>
      <w:r>
        <w:rPr>
          <w:rFonts w:hint="eastAsia"/>
          <w:szCs w:val="21"/>
        </w:rPr>
        <w:t>图片，并转换为灰度图。</w:t>
      </w:r>
    </w:p>
    <w:p w14:paraId="3CB85575" w14:textId="77777777" w:rsidR="00461583" w:rsidRDefault="00000000">
      <w:pPr>
        <w:numPr>
          <w:ilvl w:val="0"/>
          <w:numId w:val="5"/>
        </w:numPr>
        <w:ind w:firstLine="420"/>
        <w:rPr>
          <w:szCs w:val="21"/>
        </w:rPr>
      </w:pPr>
      <w:r>
        <w:rPr>
          <w:szCs w:val="21"/>
        </w:rPr>
        <w:t xml:space="preserve"># </w:t>
      </w:r>
      <w:r>
        <w:rPr>
          <w:szCs w:val="21"/>
        </w:rPr>
        <w:t>替换为你本地的图片路径，例如</w:t>
      </w:r>
      <w:r>
        <w:rPr>
          <w:szCs w:val="21"/>
        </w:rPr>
        <w:t xml:space="preserve"> 'my_photo.jpg'</w:t>
      </w:r>
    </w:p>
    <w:p w14:paraId="5F1809E2" w14:textId="77777777" w:rsidR="00461583" w:rsidRDefault="00000000">
      <w:pPr>
        <w:numPr>
          <w:ilvl w:val="0"/>
          <w:numId w:val="5"/>
        </w:numPr>
        <w:ind w:firstLine="420"/>
        <w:rPr>
          <w:szCs w:val="21"/>
        </w:rPr>
      </w:pPr>
      <w:r>
        <w:rPr>
          <w:szCs w:val="21"/>
        </w:rPr>
        <w:t>img_path = "</w:t>
      </w:r>
      <w:r>
        <w:rPr>
          <w:rFonts w:hint="eastAsia"/>
          <w:szCs w:val="21"/>
        </w:rPr>
        <w:t>lena</w:t>
      </w:r>
      <w:r>
        <w:rPr>
          <w:szCs w:val="21"/>
        </w:rPr>
        <w:t>.</w:t>
      </w:r>
      <w:r>
        <w:rPr>
          <w:rFonts w:hint="eastAsia"/>
          <w:szCs w:val="21"/>
        </w:rPr>
        <w:t>png</w:t>
      </w:r>
      <w:r>
        <w:rPr>
          <w:szCs w:val="21"/>
        </w:rPr>
        <w:t xml:space="preserve">"  # ← </w:t>
      </w:r>
      <w:r>
        <w:rPr>
          <w:szCs w:val="21"/>
        </w:rPr>
        <w:t>改成你的文件路径</w:t>
      </w:r>
    </w:p>
    <w:p w14:paraId="23DB0C32" w14:textId="77777777" w:rsidR="00461583" w:rsidRDefault="00461583">
      <w:pPr>
        <w:numPr>
          <w:ilvl w:val="0"/>
          <w:numId w:val="5"/>
        </w:numPr>
        <w:ind w:firstLine="420"/>
        <w:rPr>
          <w:szCs w:val="21"/>
        </w:rPr>
      </w:pPr>
    </w:p>
    <w:p w14:paraId="7B08EADD" w14:textId="77777777" w:rsidR="00461583" w:rsidRDefault="00000000">
      <w:pPr>
        <w:numPr>
          <w:ilvl w:val="0"/>
          <w:numId w:val="5"/>
        </w:numPr>
        <w:ind w:firstLine="420"/>
        <w:rPr>
          <w:szCs w:val="21"/>
        </w:rPr>
      </w:pPr>
      <w:r>
        <w:rPr>
          <w:szCs w:val="21"/>
        </w:rPr>
        <w:t xml:space="preserve"># </w:t>
      </w:r>
      <w:r>
        <w:rPr>
          <w:szCs w:val="21"/>
        </w:rPr>
        <w:t>读取并转为灰度</w:t>
      </w:r>
    </w:p>
    <w:p w14:paraId="63CF88BA" w14:textId="77777777" w:rsidR="00461583" w:rsidRDefault="00000000">
      <w:pPr>
        <w:numPr>
          <w:ilvl w:val="0"/>
          <w:numId w:val="5"/>
        </w:numPr>
        <w:ind w:firstLine="420"/>
        <w:rPr>
          <w:szCs w:val="21"/>
        </w:rPr>
      </w:pPr>
      <w:r>
        <w:rPr>
          <w:szCs w:val="21"/>
        </w:rPr>
        <w:t xml:space="preserve">img = Image.open(img_path).convert('L')  # 'L' </w:t>
      </w:r>
      <w:r>
        <w:rPr>
          <w:szCs w:val="21"/>
        </w:rPr>
        <w:t>表示灰度模式</w:t>
      </w:r>
    </w:p>
    <w:p w14:paraId="76C0D482" w14:textId="77777777" w:rsidR="00461583" w:rsidRDefault="00461583">
      <w:pPr>
        <w:numPr>
          <w:ilvl w:val="0"/>
          <w:numId w:val="5"/>
        </w:numPr>
        <w:ind w:firstLine="420"/>
        <w:rPr>
          <w:szCs w:val="21"/>
        </w:rPr>
      </w:pPr>
    </w:p>
    <w:p w14:paraId="51DFAB6D" w14:textId="77777777" w:rsidR="00461583" w:rsidRDefault="00000000">
      <w:pPr>
        <w:numPr>
          <w:ilvl w:val="0"/>
          <w:numId w:val="5"/>
        </w:numPr>
        <w:ind w:firstLine="420"/>
        <w:rPr>
          <w:szCs w:val="21"/>
        </w:rPr>
      </w:pPr>
      <w:r>
        <w:rPr>
          <w:szCs w:val="21"/>
        </w:rPr>
        <w:t xml:space="preserve"># </w:t>
      </w:r>
      <w:r>
        <w:rPr>
          <w:szCs w:val="21"/>
        </w:rPr>
        <w:t>调整大小为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256</w:t>
      </w:r>
      <w:r>
        <w:rPr>
          <w:szCs w:val="21"/>
        </w:rPr>
        <w:t>x</w:t>
      </w:r>
      <w:r>
        <w:rPr>
          <w:rFonts w:hint="eastAsia"/>
          <w:szCs w:val="21"/>
        </w:rPr>
        <w:t>256</w:t>
      </w:r>
    </w:p>
    <w:p w14:paraId="1CAFAA11" w14:textId="77777777" w:rsidR="00461583" w:rsidRDefault="00000000">
      <w:pPr>
        <w:numPr>
          <w:ilvl w:val="0"/>
          <w:numId w:val="5"/>
        </w:numPr>
        <w:ind w:firstLine="420"/>
        <w:rPr>
          <w:szCs w:val="21"/>
        </w:rPr>
      </w:pPr>
      <w:r>
        <w:rPr>
          <w:szCs w:val="21"/>
        </w:rPr>
        <w:t>img = img.resize((</w:t>
      </w:r>
      <w:r>
        <w:rPr>
          <w:rFonts w:hint="eastAsia"/>
          <w:szCs w:val="21"/>
        </w:rPr>
        <w:t>256</w:t>
      </w:r>
      <w:r>
        <w:rPr>
          <w:szCs w:val="21"/>
        </w:rPr>
        <w:t xml:space="preserve">, </w:t>
      </w:r>
      <w:r>
        <w:rPr>
          <w:rFonts w:hint="eastAsia"/>
          <w:szCs w:val="21"/>
        </w:rPr>
        <w:t>256</w:t>
      </w:r>
      <w:r>
        <w:rPr>
          <w:szCs w:val="21"/>
        </w:rPr>
        <w:t>))</w:t>
      </w:r>
    </w:p>
    <w:p w14:paraId="5228CB74" w14:textId="77777777" w:rsidR="00461583" w:rsidRDefault="00461583">
      <w:pPr>
        <w:numPr>
          <w:ilvl w:val="0"/>
          <w:numId w:val="5"/>
        </w:numPr>
        <w:ind w:firstLine="420"/>
        <w:rPr>
          <w:szCs w:val="21"/>
        </w:rPr>
      </w:pPr>
    </w:p>
    <w:p w14:paraId="4B1B54CD" w14:textId="77777777" w:rsidR="00461583" w:rsidRDefault="00000000">
      <w:pPr>
        <w:numPr>
          <w:ilvl w:val="0"/>
          <w:numId w:val="5"/>
        </w:numPr>
        <w:ind w:firstLine="420"/>
        <w:rPr>
          <w:szCs w:val="21"/>
        </w:rPr>
      </w:pPr>
      <w:r>
        <w:rPr>
          <w:szCs w:val="21"/>
        </w:rPr>
        <w:t xml:space="preserve"># </w:t>
      </w:r>
      <w:r>
        <w:rPr>
          <w:szCs w:val="21"/>
        </w:rPr>
        <w:t>转为</w:t>
      </w:r>
      <w:r>
        <w:rPr>
          <w:szCs w:val="21"/>
        </w:rPr>
        <w:t xml:space="preserve"> NumPy </w:t>
      </w:r>
      <w:r>
        <w:rPr>
          <w:szCs w:val="21"/>
        </w:rPr>
        <w:t>数组</w:t>
      </w:r>
    </w:p>
    <w:p w14:paraId="33724BBD" w14:textId="77777777" w:rsidR="00461583" w:rsidRDefault="00000000">
      <w:pPr>
        <w:numPr>
          <w:ilvl w:val="0"/>
          <w:numId w:val="5"/>
        </w:numPr>
        <w:ind w:firstLine="420"/>
        <w:rPr>
          <w:szCs w:val="21"/>
        </w:rPr>
      </w:pPr>
      <w:r>
        <w:rPr>
          <w:szCs w:val="21"/>
        </w:rPr>
        <w:t>image = np.array(img).astype(np.float32)</w:t>
      </w:r>
    </w:p>
    <w:p w14:paraId="45DDFEE6" w14:textId="77777777" w:rsidR="00461583" w:rsidRDefault="00461583">
      <w:pPr>
        <w:numPr>
          <w:ilvl w:val="0"/>
          <w:numId w:val="5"/>
        </w:numPr>
        <w:ind w:firstLine="420"/>
        <w:rPr>
          <w:szCs w:val="21"/>
        </w:rPr>
      </w:pPr>
    </w:p>
    <w:p w14:paraId="2471AB18" w14:textId="77777777" w:rsidR="00461583" w:rsidRDefault="00000000">
      <w:pPr>
        <w:numPr>
          <w:ilvl w:val="0"/>
          <w:numId w:val="5"/>
        </w:numPr>
        <w:ind w:firstLine="420"/>
        <w:rPr>
          <w:szCs w:val="21"/>
        </w:rPr>
      </w:pPr>
      <w:r>
        <w:rPr>
          <w:szCs w:val="21"/>
        </w:rPr>
        <w:t xml:space="preserve"># </w:t>
      </w:r>
      <w:r>
        <w:rPr>
          <w:szCs w:val="21"/>
        </w:rPr>
        <w:t>显示</w:t>
      </w:r>
    </w:p>
    <w:p w14:paraId="6CFB2053" w14:textId="77777777" w:rsidR="00461583" w:rsidRDefault="00000000">
      <w:pPr>
        <w:numPr>
          <w:ilvl w:val="0"/>
          <w:numId w:val="5"/>
        </w:numPr>
        <w:ind w:firstLine="420"/>
        <w:rPr>
          <w:szCs w:val="21"/>
        </w:rPr>
      </w:pPr>
      <w:r>
        <w:rPr>
          <w:szCs w:val="21"/>
        </w:rPr>
        <w:t>plt.figure(figsize=(4, 4))</w:t>
      </w:r>
    </w:p>
    <w:p w14:paraId="54540FBD" w14:textId="77777777" w:rsidR="00461583" w:rsidRDefault="00000000">
      <w:pPr>
        <w:numPr>
          <w:ilvl w:val="0"/>
          <w:numId w:val="5"/>
        </w:numPr>
        <w:ind w:firstLine="420"/>
        <w:rPr>
          <w:szCs w:val="21"/>
        </w:rPr>
      </w:pPr>
      <w:r>
        <w:rPr>
          <w:szCs w:val="21"/>
        </w:rPr>
        <w:t>plt.imshow(image, cmap='gray')</w:t>
      </w:r>
    </w:p>
    <w:p w14:paraId="4D3A3D08" w14:textId="77777777" w:rsidR="00461583" w:rsidRDefault="00000000">
      <w:pPr>
        <w:numPr>
          <w:ilvl w:val="0"/>
          <w:numId w:val="5"/>
        </w:numPr>
        <w:ind w:firstLine="420"/>
        <w:rPr>
          <w:szCs w:val="21"/>
        </w:rPr>
      </w:pPr>
      <w:r>
        <w:rPr>
          <w:szCs w:val="21"/>
        </w:rPr>
        <w:t>plt.title("</w:t>
      </w:r>
      <w:r>
        <w:rPr>
          <w:szCs w:val="21"/>
        </w:rPr>
        <w:t>你的原始图像</w:t>
      </w:r>
      <w:r>
        <w:rPr>
          <w:szCs w:val="21"/>
        </w:rPr>
        <w:t>")</w:t>
      </w:r>
    </w:p>
    <w:p w14:paraId="6A5789BE" w14:textId="77777777" w:rsidR="00461583" w:rsidRDefault="00000000">
      <w:pPr>
        <w:numPr>
          <w:ilvl w:val="0"/>
          <w:numId w:val="5"/>
        </w:numPr>
        <w:ind w:firstLine="420"/>
        <w:rPr>
          <w:szCs w:val="21"/>
        </w:rPr>
      </w:pPr>
      <w:r>
        <w:rPr>
          <w:szCs w:val="21"/>
        </w:rPr>
        <w:t>plt.axis('off')</w:t>
      </w:r>
    </w:p>
    <w:p w14:paraId="101DDB63" w14:textId="77777777" w:rsidR="00461583" w:rsidRDefault="00000000">
      <w:pPr>
        <w:numPr>
          <w:ilvl w:val="0"/>
          <w:numId w:val="5"/>
        </w:numPr>
        <w:ind w:firstLine="420"/>
        <w:rPr>
          <w:szCs w:val="21"/>
        </w:rPr>
      </w:pPr>
      <w:r>
        <w:rPr>
          <w:szCs w:val="21"/>
        </w:rPr>
        <w:t>plt.show()</w:t>
      </w:r>
    </w:p>
    <w:p w14:paraId="2DD311C2" w14:textId="77777777" w:rsidR="00461583" w:rsidRDefault="00461583">
      <w:pPr>
        <w:ind w:firstLine="420"/>
        <w:rPr>
          <w:szCs w:val="21"/>
        </w:rPr>
      </w:pPr>
    </w:p>
    <w:p w14:paraId="52CAE998" w14:textId="77777777" w:rsidR="00461583" w:rsidRDefault="00461583">
      <w:pPr>
        <w:rPr>
          <w:rFonts w:ascii="黑体" w:eastAsia="黑体" w:hAnsi="黑体" w:cs="黑体" w:hint="eastAsia"/>
          <w:sz w:val="24"/>
        </w:rPr>
      </w:pPr>
    </w:p>
    <w:p w14:paraId="238BCAEB" w14:textId="77777777" w:rsidR="00461583" w:rsidRDefault="00000000">
      <w:pPr>
        <w:numPr>
          <w:ilvl w:val="0"/>
          <w:numId w:val="3"/>
        </w:num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对图像使用PCA</w:t>
      </w:r>
    </w:p>
    <w:p w14:paraId="0283AAA0" w14:textId="77777777" w:rsidR="00461583" w:rsidRDefault="00000000">
      <w:pPr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将图像的每一行看作一个样本，共有</w:t>
      </w:r>
      <w:r>
        <w:rPr>
          <w:rFonts w:hint="eastAsia"/>
          <w:szCs w:val="21"/>
        </w:rPr>
        <w:t>H</w:t>
      </w:r>
      <w:r>
        <w:rPr>
          <w:rFonts w:hint="eastAsia"/>
          <w:szCs w:val="21"/>
        </w:rPr>
        <w:t>个样本，每个有</w:t>
      </w:r>
      <w:r>
        <w:rPr>
          <w:rFonts w:hint="eastAsia"/>
          <w:szCs w:val="21"/>
        </w:rPr>
        <w:t>W</w:t>
      </w:r>
      <w:r>
        <w:rPr>
          <w:rFonts w:hint="eastAsia"/>
          <w:szCs w:val="21"/>
        </w:rPr>
        <w:t>个特征。</w:t>
      </w:r>
      <w:r>
        <w:rPr>
          <w:rFonts w:hint="eastAsia"/>
          <w:szCs w:val="21"/>
        </w:rPr>
        <w:t>PCA</w:t>
      </w:r>
      <w:r>
        <w:rPr>
          <w:rFonts w:hint="eastAsia"/>
          <w:szCs w:val="21"/>
        </w:rPr>
        <w:t>会找出这些行中最能代表变化的主方向。</w:t>
      </w:r>
    </w:p>
    <w:p w14:paraId="5A6C1875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 xml:space="preserve"># </w:t>
      </w:r>
      <w:r>
        <w:rPr>
          <w:szCs w:val="21"/>
        </w:rPr>
        <w:t>获取图像尺寸</w:t>
      </w:r>
    </w:p>
    <w:p w14:paraId="70642D51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H, W = image.shape</w:t>
      </w:r>
    </w:p>
    <w:p w14:paraId="3E396B04" w14:textId="77777777" w:rsidR="00461583" w:rsidRDefault="00461583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</w:p>
    <w:p w14:paraId="56889758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 xml:space="preserve"># </w:t>
      </w:r>
      <w:r>
        <w:rPr>
          <w:szCs w:val="21"/>
        </w:rPr>
        <w:t>将图像视为</w:t>
      </w:r>
      <w:r>
        <w:rPr>
          <w:szCs w:val="21"/>
        </w:rPr>
        <w:t xml:space="preserve"> (H, W) </w:t>
      </w:r>
      <w:r>
        <w:rPr>
          <w:szCs w:val="21"/>
        </w:rPr>
        <w:t>的数据矩阵</w:t>
      </w:r>
      <w:r>
        <w:rPr>
          <w:szCs w:val="21"/>
        </w:rPr>
        <w:t xml:space="preserve"> —— </w:t>
      </w:r>
      <w:r>
        <w:rPr>
          <w:rFonts w:hint="eastAsia"/>
          <w:szCs w:val="21"/>
        </w:rPr>
        <w:t>共有</w:t>
      </w:r>
      <w:r>
        <w:rPr>
          <w:rFonts w:hint="eastAsia"/>
          <w:szCs w:val="21"/>
        </w:rPr>
        <w:t>H</w:t>
      </w:r>
      <w:r>
        <w:rPr>
          <w:rFonts w:hint="eastAsia"/>
          <w:szCs w:val="21"/>
        </w:rPr>
        <w:t>个样本，每个样本</w:t>
      </w:r>
      <w:r>
        <w:rPr>
          <w:rFonts w:hint="eastAsia"/>
          <w:szCs w:val="21"/>
        </w:rPr>
        <w:t>W</w:t>
      </w:r>
      <w:r>
        <w:rPr>
          <w:rFonts w:hint="eastAsia"/>
          <w:szCs w:val="21"/>
        </w:rPr>
        <w:t>维特征</w:t>
      </w:r>
    </w:p>
    <w:p w14:paraId="700746E3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 xml:space="preserve">X = image  </w:t>
      </w:r>
    </w:p>
    <w:p w14:paraId="200CA9BD" w14:textId="77777777" w:rsidR="00461583" w:rsidRDefault="00461583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</w:p>
    <w:p w14:paraId="6A468BC6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 xml:space="preserve"># </w:t>
      </w:r>
      <w:r>
        <w:rPr>
          <w:szCs w:val="21"/>
        </w:rPr>
        <w:t>定义要保留的主成分数</w:t>
      </w:r>
      <w:r>
        <w:rPr>
          <w:rFonts w:hint="eastAsia"/>
          <w:szCs w:val="21"/>
        </w:rPr>
        <w:t>K</w:t>
      </w:r>
    </w:p>
    <w:p w14:paraId="7DB5D55F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n_components_list = [5, 10, 20, 50]</w:t>
      </w:r>
    </w:p>
    <w:p w14:paraId="41B287DB" w14:textId="77777777" w:rsidR="00461583" w:rsidRDefault="00461583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</w:p>
    <w:p w14:paraId="29424F55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 xml:space="preserve"># </w:t>
      </w:r>
      <w:r>
        <w:rPr>
          <w:rFonts w:hint="eastAsia"/>
          <w:szCs w:val="21"/>
        </w:rPr>
        <w:t>字典用于存储不同</w:t>
      </w:r>
      <w:r>
        <w:rPr>
          <w:rFonts w:hint="eastAsia"/>
          <w:szCs w:val="21"/>
        </w:rPr>
        <w:t>K</w:t>
      </w:r>
      <w:r>
        <w:rPr>
          <w:rFonts w:hint="eastAsia"/>
          <w:szCs w:val="21"/>
        </w:rPr>
        <w:t>值下的重构结果</w:t>
      </w:r>
    </w:p>
    <w:p w14:paraId="49E41B01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reconstructed_images = {}</w:t>
      </w:r>
    </w:p>
    <w:p w14:paraId="22467D88" w14:textId="77777777" w:rsidR="00461583" w:rsidRDefault="00461583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</w:p>
    <w:p w14:paraId="29F8E8CA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 xml:space="preserve">for </w:t>
      </w:r>
      <w:r>
        <w:rPr>
          <w:rFonts w:hint="eastAsia"/>
          <w:szCs w:val="21"/>
        </w:rPr>
        <w:t>k</w:t>
      </w:r>
      <w:r>
        <w:rPr>
          <w:szCs w:val="21"/>
        </w:rPr>
        <w:t xml:space="preserve"> in n_components_list:</w:t>
      </w:r>
    </w:p>
    <w:p w14:paraId="4EBFD2D0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 xml:space="preserve">    # </w:t>
      </w:r>
      <w:r>
        <w:rPr>
          <w:szCs w:val="21"/>
        </w:rPr>
        <w:t>创建</w:t>
      </w:r>
      <w:r>
        <w:rPr>
          <w:szCs w:val="21"/>
        </w:rPr>
        <w:t xml:space="preserve"> PCA </w:t>
      </w:r>
      <w:r>
        <w:rPr>
          <w:szCs w:val="21"/>
        </w:rPr>
        <w:t>对象</w:t>
      </w:r>
    </w:p>
    <w:p w14:paraId="58296ECE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 xml:space="preserve">    pca = PCA(n_components=</w:t>
      </w:r>
      <w:r>
        <w:rPr>
          <w:rFonts w:hint="eastAsia"/>
          <w:szCs w:val="21"/>
        </w:rPr>
        <w:t>k</w:t>
      </w:r>
      <w:r>
        <w:rPr>
          <w:szCs w:val="21"/>
        </w:rPr>
        <w:t>)</w:t>
      </w:r>
    </w:p>
    <w:p w14:paraId="13954904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 xml:space="preserve">    </w:t>
      </w:r>
    </w:p>
    <w:p w14:paraId="59EAC461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 xml:space="preserve">    # </w:t>
      </w:r>
      <w:r>
        <w:rPr>
          <w:szCs w:val="21"/>
        </w:rPr>
        <w:t>拟合并转换（降维）</w:t>
      </w:r>
      <w:r>
        <w:rPr>
          <w:rFonts w:hint="eastAsia"/>
          <w:szCs w:val="21"/>
        </w:rPr>
        <w:t>：提取主成分并将数据映射到低维</w:t>
      </w:r>
    </w:p>
    <w:p w14:paraId="1CF78669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 xml:space="preserve">    X_reduced = pca.fit_transform(X)</w:t>
      </w:r>
    </w:p>
    <w:p w14:paraId="36CA2F90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lastRenderedPageBreak/>
        <w:t xml:space="preserve">    </w:t>
      </w:r>
    </w:p>
    <w:p w14:paraId="76709B71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 xml:space="preserve">    # </w:t>
      </w:r>
      <w:r>
        <w:rPr>
          <w:szCs w:val="21"/>
        </w:rPr>
        <w:t>重构：从低维表示恢复到原始维度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sklearn</w:t>
      </w:r>
      <w:r>
        <w:rPr>
          <w:rFonts w:hint="eastAsia"/>
          <w:szCs w:val="21"/>
        </w:rPr>
        <w:t>会自动加回均值）</w:t>
      </w:r>
    </w:p>
    <w:p w14:paraId="26D4B06D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 xml:space="preserve">    X_reconstructed = pca.inverse_transform(X_reduced)</w:t>
      </w:r>
    </w:p>
    <w:p w14:paraId="06BEAEC7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 xml:space="preserve">    </w:t>
      </w:r>
    </w:p>
    <w:p w14:paraId="052F6505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 xml:space="preserve">    # </w:t>
      </w:r>
      <w:r>
        <w:rPr>
          <w:szCs w:val="21"/>
        </w:rPr>
        <w:t>保存结果</w:t>
      </w:r>
    </w:p>
    <w:p w14:paraId="0764851D" w14:textId="77777777" w:rsidR="00461583" w:rsidRDefault="00000000">
      <w:pPr>
        <w:numPr>
          <w:ilvl w:val="0"/>
          <w:numId w:val="6"/>
        </w:num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 xml:space="preserve">    reconstructed_images[n] = X_reconstructed</w:t>
      </w:r>
    </w:p>
    <w:p w14:paraId="2836F381" w14:textId="77777777" w:rsidR="00461583" w:rsidRDefault="00000000">
      <w:p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 </w:t>
      </w:r>
    </w:p>
    <w:p w14:paraId="7E4E55E5" w14:textId="77777777" w:rsidR="00461583" w:rsidRDefault="00461583">
      <w:pPr>
        <w:rPr>
          <w:rFonts w:ascii="黑体" w:eastAsia="黑体" w:hAnsi="黑体" w:cs="黑体" w:hint="eastAsia"/>
          <w:sz w:val="24"/>
        </w:rPr>
      </w:pPr>
    </w:p>
    <w:p w14:paraId="0907C156" w14:textId="77777777" w:rsidR="00461583" w:rsidRDefault="00000000">
      <w:pPr>
        <w:numPr>
          <w:ilvl w:val="0"/>
          <w:numId w:val="3"/>
        </w:numPr>
      </w:pPr>
      <w:r>
        <w:rPr>
          <w:rFonts w:ascii="黑体" w:eastAsia="黑体" w:hAnsi="黑体" w:cs="黑体" w:hint="eastAsia"/>
          <w:sz w:val="24"/>
        </w:rPr>
        <w:t>可视化结果</w:t>
      </w:r>
    </w:p>
    <w:p w14:paraId="0990C58E" w14:textId="77777777" w:rsidR="00461583" w:rsidRDefault="00000000">
      <w:pPr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执将原始图像和不同主成分数下的重构图像放在一起对比：</w:t>
      </w:r>
    </w:p>
    <w:p w14:paraId="1912D4B6" w14:textId="77777777" w:rsidR="00461583" w:rsidRDefault="00000000">
      <w:pPr>
        <w:numPr>
          <w:ilvl w:val="0"/>
          <w:numId w:val="7"/>
        </w:numPr>
        <w:spacing w:line="300" w:lineRule="auto"/>
        <w:ind w:firstLine="420"/>
        <w:rPr>
          <w:szCs w:val="21"/>
        </w:rPr>
      </w:pPr>
      <w:r>
        <w:rPr>
          <w:szCs w:val="21"/>
        </w:rPr>
        <w:t xml:space="preserve"># </w:t>
      </w:r>
      <w:r>
        <w:rPr>
          <w:szCs w:val="21"/>
        </w:rPr>
        <w:t>创建子图：</w:t>
      </w:r>
      <w:r>
        <w:rPr>
          <w:szCs w:val="21"/>
        </w:rPr>
        <w:t xml:space="preserve">1 </w:t>
      </w:r>
      <w:r>
        <w:rPr>
          <w:szCs w:val="21"/>
        </w:rPr>
        <w:t>行</w:t>
      </w:r>
      <w:r>
        <w:rPr>
          <w:szCs w:val="21"/>
        </w:rPr>
        <w:t xml:space="preserve"> 5 </w:t>
      </w:r>
      <w:r>
        <w:rPr>
          <w:szCs w:val="21"/>
        </w:rPr>
        <w:t>列</w:t>
      </w:r>
    </w:p>
    <w:p w14:paraId="69DDB431" w14:textId="77777777" w:rsidR="00461583" w:rsidRDefault="00000000">
      <w:pPr>
        <w:numPr>
          <w:ilvl w:val="0"/>
          <w:numId w:val="7"/>
        </w:numPr>
        <w:spacing w:line="300" w:lineRule="auto"/>
        <w:ind w:firstLine="420"/>
        <w:rPr>
          <w:szCs w:val="21"/>
        </w:rPr>
      </w:pPr>
      <w:r>
        <w:rPr>
          <w:szCs w:val="21"/>
        </w:rPr>
        <w:t>fig, axes = plt.subplots(1, len(n_components_list) + 1, figsize=(15, 3))</w:t>
      </w:r>
    </w:p>
    <w:p w14:paraId="344752E7" w14:textId="77777777" w:rsidR="00461583" w:rsidRDefault="00461583">
      <w:pPr>
        <w:numPr>
          <w:ilvl w:val="0"/>
          <w:numId w:val="7"/>
        </w:numPr>
        <w:spacing w:line="300" w:lineRule="auto"/>
        <w:ind w:firstLine="420"/>
        <w:rPr>
          <w:szCs w:val="21"/>
        </w:rPr>
      </w:pPr>
    </w:p>
    <w:p w14:paraId="13A15D59" w14:textId="77777777" w:rsidR="00461583" w:rsidRDefault="00000000">
      <w:pPr>
        <w:numPr>
          <w:ilvl w:val="0"/>
          <w:numId w:val="7"/>
        </w:numPr>
        <w:spacing w:line="300" w:lineRule="auto"/>
        <w:ind w:firstLine="420"/>
        <w:rPr>
          <w:szCs w:val="21"/>
        </w:rPr>
      </w:pPr>
      <w:r>
        <w:rPr>
          <w:szCs w:val="21"/>
        </w:rPr>
        <w:t xml:space="preserve"># </w:t>
      </w:r>
      <w:r>
        <w:rPr>
          <w:szCs w:val="21"/>
        </w:rPr>
        <w:t>显示原始图像</w:t>
      </w:r>
    </w:p>
    <w:p w14:paraId="6BCC5177" w14:textId="77777777" w:rsidR="00461583" w:rsidRDefault="00000000">
      <w:pPr>
        <w:numPr>
          <w:ilvl w:val="0"/>
          <w:numId w:val="7"/>
        </w:numPr>
        <w:spacing w:line="300" w:lineRule="auto"/>
        <w:ind w:firstLine="420"/>
        <w:rPr>
          <w:szCs w:val="21"/>
        </w:rPr>
      </w:pPr>
      <w:r>
        <w:rPr>
          <w:szCs w:val="21"/>
        </w:rPr>
        <w:t>axes[0].imshow(image, cmap='gray')</w:t>
      </w:r>
    </w:p>
    <w:p w14:paraId="23F46D5C" w14:textId="77777777" w:rsidR="00461583" w:rsidRDefault="00000000">
      <w:pPr>
        <w:numPr>
          <w:ilvl w:val="0"/>
          <w:numId w:val="7"/>
        </w:numPr>
        <w:spacing w:line="300" w:lineRule="auto"/>
        <w:ind w:firstLine="420"/>
        <w:rPr>
          <w:szCs w:val="21"/>
        </w:rPr>
      </w:pPr>
      <w:r>
        <w:rPr>
          <w:szCs w:val="21"/>
        </w:rPr>
        <w:t>axes[0].set_title("</w:t>
      </w:r>
      <w:r>
        <w:rPr>
          <w:szCs w:val="21"/>
        </w:rPr>
        <w:t>原始图像</w:t>
      </w:r>
      <w:r>
        <w:rPr>
          <w:szCs w:val="21"/>
        </w:rPr>
        <w:t>")</w:t>
      </w:r>
    </w:p>
    <w:p w14:paraId="7661F5D4" w14:textId="77777777" w:rsidR="00461583" w:rsidRDefault="00000000">
      <w:pPr>
        <w:numPr>
          <w:ilvl w:val="0"/>
          <w:numId w:val="7"/>
        </w:numPr>
        <w:spacing w:line="300" w:lineRule="auto"/>
        <w:ind w:firstLine="420"/>
        <w:rPr>
          <w:szCs w:val="21"/>
        </w:rPr>
      </w:pPr>
      <w:r>
        <w:rPr>
          <w:szCs w:val="21"/>
        </w:rPr>
        <w:t>axes[0].axis('off')</w:t>
      </w:r>
    </w:p>
    <w:p w14:paraId="1A7CC682" w14:textId="77777777" w:rsidR="00461583" w:rsidRDefault="00461583">
      <w:pPr>
        <w:numPr>
          <w:ilvl w:val="0"/>
          <w:numId w:val="7"/>
        </w:numPr>
        <w:spacing w:line="300" w:lineRule="auto"/>
        <w:ind w:firstLine="420"/>
        <w:rPr>
          <w:szCs w:val="21"/>
        </w:rPr>
      </w:pPr>
    </w:p>
    <w:p w14:paraId="608CD16C" w14:textId="77777777" w:rsidR="00461583" w:rsidRDefault="00000000">
      <w:pPr>
        <w:numPr>
          <w:ilvl w:val="0"/>
          <w:numId w:val="7"/>
        </w:numPr>
        <w:spacing w:line="300" w:lineRule="auto"/>
        <w:ind w:firstLine="420"/>
        <w:rPr>
          <w:szCs w:val="21"/>
        </w:rPr>
      </w:pPr>
      <w:r>
        <w:rPr>
          <w:szCs w:val="21"/>
        </w:rPr>
        <w:t xml:space="preserve"># </w:t>
      </w:r>
      <w:r>
        <w:rPr>
          <w:szCs w:val="21"/>
        </w:rPr>
        <w:t>显示不同</w:t>
      </w:r>
      <w:r>
        <w:rPr>
          <w:szCs w:val="21"/>
        </w:rPr>
        <w:t xml:space="preserve"> k </w:t>
      </w:r>
      <w:r>
        <w:rPr>
          <w:szCs w:val="21"/>
        </w:rPr>
        <w:t>下的重构图像</w:t>
      </w:r>
    </w:p>
    <w:p w14:paraId="339924B0" w14:textId="77777777" w:rsidR="00461583" w:rsidRDefault="00000000">
      <w:pPr>
        <w:numPr>
          <w:ilvl w:val="0"/>
          <w:numId w:val="7"/>
        </w:numPr>
        <w:spacing w:line="300" w:lineRule="auto"/>
        <w:ind w:firstLine="420"/>
        <w:rPr>
          <w:szCs w:val="21"/>
        </w:rPr>
      </w:pPr>
      <w:r>
        <w:rPr>
          <w:szCs w:val="21"/>
        </w:rPr>
        <w:t>for i, n in enumerate(n_components_list):</w:t>
      </w:r>
    </w:p>
    <w:p w14:paraId="20EA969B" w14:textId="77777777" w:rsidR="00461583" w:rsidRDefault="00000000">
      <w:pPr>
        <w:numPr>
          <w:ilvl w:val="0"/>
          <w:numId w:val="7"/>
        </w:numPr>
        <w:spacing w:line="300" w:lineRule="auto"/>
        <w:ind w:firstLine="420"/>
        <w:rPr>
          <w:szCs w:val="21"/>
        </w:rPr>
      </w:pPr>
      <w:r>
        <w:rPr>
          <w:szCs w:val="21"/>
        </w:rPr>
        <w:t xml:space="preserve">    axes[i + 1].imshow(reconstructed_images[n], cmap='gray')</w:t>
      </w:r>
    </w:p>
    <w:p w14:paraId="5041805A" w14:textId="77777777" w:rsidR="00461583" w:rsidRDefault="00000000">
      <w:pPr>
        <w:numPr>
          <w:ilvl w:val="0"/>
          <w:numId w:val="7"/>
        </w:numPr>
        <w:spacing w:line="300" w:lineRule="auto"/>
        <w:ind w:firstLine="420"/>
        <w:rPr>
          <w:szCs w:val="21"/>
        </w:rPr>
      </w:pPr>
      <w:r>
        <w:rPr>
          <w:szCs w:val="21"/>
        </w:rPr>
        <w:t xml:space="preserve">    axes[i + 1].set_title(f"k = {n}")</w:t>
      </w:r>
    </w:p>
    <w:p w14:paraId="66C3CB3C" w14:textId="77777777" w:rsidR="00461583" w:rsidRDefault="00000000">
      <w:pPr>
        <w:numPr>
          <w:ilvl w:val="0"/>
          <w:numId w:val="7"/>
        </w:numPr>
        <w:spacing w:line="300" w:lineRule="auto"/>
        <w:ind w:firstLine="420"/>
        <w:rPr>
          <w:szCs w:val="21"/>
        </w:rPr>
      </w:pPr>
      <w:r>
        <w:rPr>
          <w:szCs w:val="21"/>
        </w:rPr>
        <w:t xml:space="preserve">    axes[i + 1].axis('off')</w:t>
      </w:r>
    </w:p>
    <w:p w14:paraId="30D81171" w14:textId="77777777" w:rsidR="00461583" w:rsidRDefault="00461583">
      <w:pPr>
        <w:numPr>
          <w:ilvl w:val="0"/>
          <w:numId w:val="7"/>
        </w:numPr>
        <w:spacing w:line="300" w:lineRule="auto"/>
        <w:ind w:firstLine="420"/>
        <w:rPr>
          <w:szCs w:val="21"/>
        </w:rPr>
      </w:pPr>
    </w:p>
    <w:p w14:paraId="246B8F18" w14:textId="77777777" w:rsidR="00461583" w:rsidRDefault="00000000">
      <w:pPr>
        <w:numPr>
          <w:ilvl w:val="0"/>
          <w:numId w:val="7"/>
        </w:numPr>
        <w:spacing w:line="300" w:lineRule="auto"/>
        <w:ind w:firstLine="420"/>
        <w:rPr>
          <w:szCs w:val="21"/>
        </w:rPr>
      </w:pPr>
      <w:r>
        <w:rPr>
          <w:szCs w:val="21"/>
        </w:rPr>
        <w:t>plt.tight_layout()</w:t>
      </w:r>
    </w:p>
    <w:p w14:paraId="052468AB" w14:textId="77777777" w:rsidR="00461583" w:rsidRDefault="00000000">
      <w:pPr>
        <w:numPr>
          <w:ilvl w:val="0"/>
          <w:numId w:val="7"/>
        </w:numPr>
        <w:spacing w:line="300" w:lineRule="auto"/>
        <w:ind w:firstLine="420"/>
        <w:rPr>
          <w:szCs w:val="21"/>
        </w:rPr>
      </w:pPr>
      <w:r>
        <w:rPr>
          <w:szCs w:val="21"/>
        </w:rPr>
        <w:t>plt.show()</w:t>
      </w:r>
    </w:p>
    <w:p w14:paraId="24229868" w14:textId="77777777" w:rsidR="00461583" w:rsidRDefault="00000000">
      <w:pPr>
        <w:pStyle w:val="2"/>
        <w:spacing w:line="300" w:lineRule="auto"/>
      </w:pPr>
      <w:r>
        <w:rPr>
          <w:rFonts w:hint="eastAsia"/>
        </w:rPr>
        <w:t>1.4</w:t>
      </w:r>
      <w:r>
        <w:rPr>
          <w:rFonts w:hint="eastAsia"/>
        </w:rPr>
        <w:tab/>
      </w:r>
      <w:r>
        <w:rPr>
          <w:rFonts w:hint="eastAsia"/>
        </w:rPr>
        <w:t>练习题</w:t>
      </w:r>
    </w:p>
    <w:p w14:paraId="5E3D9F60" w14:textId="77777777" w:rsidR="00461583" w:rsidRDefault="00000000">
      <w:pPr>
        <w:spacing w:line="300" w:lineRule="auto"/>
        <w:rPr>
          <w:b/>
        </w:rPr>
      </w:pPr>
      <w:r>
        <w:rPr>
          <w:rFonts w:hint="eastAsia"/>
          <w:b/>
        </w:rPr>
        <w:t xml:space="preserve">    1.</w:t>
      </w:r>
      <w:r>
        <w:rPr>
          <w:rFonts w:hint="eastAsia"/>
          <w:b/>
        </w:rPr>
        <w:t>结构化数据的</w:t>
      </w:r>
      <w:r>
        <w:rPr>
          <w:rFonts w:hint="eastAsia"/>
          <w:b/>
        </w:rPr>
        <w:t>PCA</w:t>
      </w:r>
      <w:r>
        <w:rPr>
          <w:rFonts w:hint="eastAsia"/>
          <w:b/>
        </w:rPr>
        <w:t>可视化——鸢尾花（</w:t>
      </w:r>
      <w:r>
        <w:rPr>
          <w:rFonts w:hint="eastAsia"/>
          <w:b/>
        </w:rPr>
        <w:t>Iris</w:t>
      </w:r>
      <w:r>
        <w:rPr>
          <w:rFonts w:hint="eastAsia"/>
          <w:b/>
        </w:rPr>
        <w:t>）数据集</w:t>
      </w:r>
    </w:p>
    <w:p w14:paraId="7D181EA8" w14:textId="77777777" w:rsidR="00461583" w:rsidRDefault="00000000">
      <w:pPr>
        <w:spacing w:line="300" w:lineRule="auto"/>
      </w:pPr>
      <w:r>
        <w:rPr>
          <w:rFonts w:hint="eastAsia"/>
        </w:rPr>
        <w:t xml:space="preserve">    </w:t>
      </w:r>
      <w:r>
        <w:rPr>
          <w:rFonts w:hint="eastAsia"/>
        </w:rPr>
        <w:t>鸢尾花数据集包含</w:t>
      </w:r>
      <w:r>
        <w:rPr>
          <w:rFonts w:hint="eastAsia"/>
        </w:rPr>
        <w:t>150</w:t>
      </w:r>
      <w:r>
        <w:rPr>
          <w:rFonts w:hint="eastAsia"/>
        </w:rPr>
        <w:t>个样本，每个样本有四个特征。请使用</w:t>
      </w:r>
      <w:r>
        <w:rPr>
          <w:rFonts w:hint="eastAsia"/>
        </w:rPr>
        <w:t>PCA</w:t>
      </w:r>
      <w:r>
        <w:rPr>
          <w:rFonts w:hint="eastAsia"/>
        </w:rPr>
        <w:t>将其降维以进行可视化。</w:t>
      </w:r>
    </w:p>
    <w:p w14:paraId="215D0BBE" w14:textId="77777777" w:rsidR="00461583" w:rsidRDefault="00000000">
      <w:pPr>
        <w:spacing w:line="300" w:lineRule="auto"/>
        <w:ind w:firstLineChars="200" w:firstLine="480"/>
      </w:pPr>
      <w:r>
        <w:rPr>
          <w:rFonts w:hint="eastAsia"/>
          <w:sz w:val="24"/>
        </w:rPr>
        <w:t>实验步骤：</w:t>
      </w:r>
    </w:p>
    <w:p w14:paraId="0998437B" w14:textId="77777777" w:rsidR="00461583" w:rsidRDefault="00000000">
      <w:pPr>
        <w:numPr>
          <w:ilvl w:val="0"/>
          <w:numId w:val="8"/>
        </w:numPr>
        <w:spacing w:line="300" w:lineRule="auto"/>
        <w:ind w:left="0" w:firstLineChars="200" w:firstLine="420"/>
      </w:pPr>
      <w:r>
        <w:rPr>
          <w:rFonts w:hint="eastAsia"/>
        </w:rPr>
        <w:t>加载与与预处理：从</w:t>
      </w:r>
      <w:r>
        <w:rPr>
          <w:rFonts w:hint="eastAsia"/>
        </w:rPr>
        <w:t xml:space="preserve"> sklearn.datasets </w:t>
      </w:r>
      <w:r>
        <w:rPr>
          <w:rFonts w:hint="eastAsia"/>
        </w:rPr>
        <w:t>导入</w:t>
      </w:r>
      <w:r>
        <w:rPr>
          <w:rFonts w:hint="eastAsia"/>
        </w:rPr>
        <w:t xml:space="preserve"> load_iris</w:t>
      </w:r>
      <w:r>
        <w:rPr>
          <w:rFonts w:hint="eastAsia"/>
        </w:rPr>
        <w:t>。获取特征矩阵</w:t>
      </w:r>
      <w:r>
        <w:rPr>
          <w:rFonts w:hint="eastAsia"/>
        </w:rPr>
        <w:t xml:space="preserve"> X </w:t>
      </w:r>
      <w:r>
        <w:rPr>
          <w:rFonts w:hint="eastAsia"/>
        </w:rPr>
        <w:t>和标签</w:t>
      </w:r>
      <w:r>
        <w:rPr>
          <w:rFonts w:hint="eastAsia"/>
        </w:rPr>
        <w:t xml:space="preserve"> y</w:t>
      </w:r>
      <w:r>
        <w:rPr>
          <w:rFonts w:hint="eastAsia"/>
        </w:rPr>
        <w:t>并进行数据标准化，将标准化前后数值均值与标准化后数值标准差打印下来。</w:t>
      </w:r>
    </w:p>
    <w:p w14:paraId="4A4B7532" w14:textId="77777777" w:rsidR="00461583" w:rsidRDefault="00000000">
      <w:pPr>
        <w:numPr>
          <w:ilvl w:val="0"/>
          <w:numId w:val="8"/>
        </w:numPr>
        <w:spacing w:line="300" w:lineRule="auto"/>
        <w:ind w:left="0" w:firstLineChars="200" w:firstLine="420"/>
      </w:pPr>
      <w:r>
        <w:rPr>
          <w:rFonts w:hint="eastAsia"/>
        </w:rPr>
        <w:t>方差贡献率分析：不指定降维维度实例化</w:t>
      </w:r>
      <w:r>
        <w:rPr>
          <w:rFonts w:hint="eastAsia"/>
        </w:rPr>
        <w:t>PCA</w:t>
      </w:r>
      <w:r>
        <w:rPr>
          <w:rFonts w:hint="eastAsia"/>
        </w:rPr>
        <w:t>，计算所有主成分的方差贡献率，</w:t>
      </w:r>
      <w:r>
        <w:rPr>
          <w:rFonts w:hint="eastAsia"/>
        </w:rPr>
        <w:lastRenderedPageBreak/>
        <w:t>并在报告中对结果进行分析（说明前几个主成分保留了多少信息）。</w:t>
      </w:r>
    </w:p>
    <w:p w14:paraId="7C7C22C6" w14:textId="77777777" w:rsidR="00461583" w:rsidRDefault="00000000">
      <w:pPr>
        <w:numPr>
          <w:ilvl w:val="0"/>
          <w:numId w:val="8"/>
        </w:numPr>
        <w:spacing w:line="300" w:lineRule="auto"/>
        <w:ind w:left="0" w:firstLineChars="200" w:firstLine="420"/>
      </w:pPr>
      <w:r>
        <w:rPr>
          <w:rFonts w:hint="eastAsia"/>
        </w:rPr>
        <w:t>绘制方差图表：绘制方差贡献率图与累计方差贡献率图，并在报告中对结果进行分析（说明前几个主成分保留了多少信息）。</w:t>
      </w:r>
    </w:p>
    <w:p w14:paraId="1B9335B6" w14:textId="77777777" w:rsidR="00461583" w:rsidRDefault="00000000">
      <w:pPr>
        <w:numPr>
          <w:ilvl w:val="0"/>
          <w:numId w:val="8"/>
        </w:numPr>
        <w:spacing w:line="300" w:lineRule="auto"/>
        <w:ind w:left="0" w:firstLineChars="200" w:firstLine="420"/>
      </w:pPr>
      <w:r>
        <w:rPr>
          <w:rFonts w:hint="eastAsia"/>
        </w:rPr>
        <w:t>绘制碎石图（</w:t>
      </w:r>
      <w:r>
        <w:rPr>
          <w:rFonts w:hint="eastAsia"/>
        </w:rPr>
        <w:t>Scree Plot</w:t>
      </w:r>
      <w:r>
        <w:rPr>
          <w:rFonts w:hint="eastAsia"/>
        </w:rPr>
        <w:t>）：以主成分序号为横坐标，特征值（</w:t>
      </w:r>
      <w:r>
        <w:rPr>
          <w:rFonts w:hint="eastAsia"/>
        </w:rPr>
        <w:t>explained_variance_</w:t>
      </w:r>
      <w:r>
        <w:rPr>
          <w:rFonts w:hint="eastAsia"/>
        </w:rPr>
        <w:t>）为纵坐标绘制碎石图，寻找“手肘”位置。。</w:t>
      </w:r>
    </w:p>
    <w:p w14:paraId="02F09164" w14:textId="77777777" w:rsidR="00461583" w:rsidRDefault="00000000">
      <w:pPr>
        <w:numPr>
          <w:ilvl w:val="0"/>
          <w:numId w:val="8"/>
        </w:numPr>
        <w:spacing w:line="300" w:lineRule="auto"/>
        <w:ind w:left="0" w:firstLineChars="200" w:firstLine="420"/>
      </w:pPr>
      <w:r>
        <w:rPr>
          <w:rFonts w:hint="eastAsia"/>
        </w:rPr>
        <w:t>PCA</w:t>
      </w:r>
      <w:r>
        <w:rPr>
          <w:rFonts w:hint="eastAsia"/>
        </w:rPr>
        <w:t>降维：实例化</w:t>
      </w:r>
      <w:r>
        <w:rPr>
          <w:rFonts w:hint="eastAsia"/>
        </w:rPr>
        <w:t xml:space="preserve"> PCA(n_components=2)</w:t>
      </w:r>
      <w:r>
        <w:rPr>
          <w:rFonts w:hint="eastAsia"/>
        </w:rPr>
        <w:t>，将</w:t>
      </w:r>
      <w:r>
        <w:rPr>
          <w:rFonts w:hint="eastAsia"/>
        </w:rPr>
        <w:t>4</w:t>
      </w:r>
      <w:r>
        <w:rPr>
          <w:rFonts w:hint="eastAsia"/>
        </w:rPr>
        <w:t>维的特征矩阵</w:t>
      </w:r>
      <w:r>
        <w:rPr>
          <w:rFonts w:hint="eastAsia"/>
        </w:rPr>
        <w:t xml:space="preserve"> X </w:t>
      </w:r>
      <w:r>
        <w:rPr>
          <w:rFonts w:hint="eastAsia"/>
        </w:rPr>
        <w:t>降维到</w:t>
      </w:r>
      <w:r>
        <w:rPr>
          <w:rFonts w:hint="eastAsia"/>
        </w:rPr>
        <w:t>2</w:t>
      </w:r>
      <w:r>
        <w:rPr>
          <w:rFonts w:hint="eastAsia"/>
        </w:rPr>
        <w:t>维矩阵</w:t>
      </w:r>
      <w:r>
        <w:rPr>
          <w:rFonts w:hint="eastAsia"/>
        </w:rPr>
        <w:t xml:space="preserve"> X_pca</w:t>
      </w:r>
      <w:r>
        <w:rPr>
          <w:rFonts w:hint="eastAsia"/>
        </w:rPr>
        <w:t>。</w:t>
      </w:r>
    </w:p>
    <w:p w14:paraId="620655FC" w14:textId="77777777" w:rsidR="00461583" w:rsidRDefault="00000000">
      <w:pPr>
        <w:numPr>
          <w:ilvl w:val="0"/>
          <w:numId w:val="8"/>
        </w:numPr>
        <w:spacing w:line="300" w:lineRule="auto"/>
        <w:ind w:left="0" w:firstLineChars="200" w:firstLine="420"/>
      </w:pPr>
      <w:r>
        <w:rPr>
          <w:rFonts w:hint="eastAsia"/>
        </w:rPr>
        <w:t>可视化：使用</w:t>
      </w:r>
      <w:r>
        <w:rPr>
          <w:rFonts w:hint="eastAsia"/>
        </w:rPr>
        <w:t xml:space="preserve"> plt.scatter </w:t>
      </w:r>
      <w:r>
        <w:rPr>
          <w:rFonts w:hint="eastAsia"/>
        </w:rPr>
        <w:t>绘制二维散点图。要求：将降维后的第</w:t>
      </w:r>
      <w:r>
        <w:rPr>
          <w:rFonts w:hint="eastAsia"/>
        </w:rPr>
        <w:t>1</w:t>
      </w:r>
      <w:r>
        <w:rPr>
          <w:rFonts w:hint="eastAsia"/>
        </w:rPr>
        <w:t>列作为横坐标，第</w:t>
      </w:r>
      <w:r>
        <w:rPr>
          <w:rFonts w:hint="eastAsia"/>
        </w:rPr>
        <w:t>2</w:t>
      </w:r>
      <w:r>
        <w:rPr>
          <w:rFonts w:hint="eastAsia"/>
        </w:rPr>
        <w:t>列作为纵坐标；根据标签</w:t>
      </w:r>
      <w:r>
        <w:rPr>
          <w:rFonts w:hint="eastAsia"/>
        </w:rPr>
        <w:t xml:space="preserve"> y (0, 1, 2) </w:t>
      </w:r>
      <w:r>
        <w:rPr>
          <w:rFonts w:hint="eastAsia"/>
        </w:rPr>
        <w:t>为三种不同的鸢尾花赋予不同的颜色，并添加图例。</w:t>
      </w:r>
    </w:p>
    <w:p w14:paraId="1001F392" w14:textId="77777777" w:rsidR="00461583" w:rsidRDefault="00000000">
      <w:pPr>
        <w:numPr>
          <w:ilvl w:val="0"/>
          <w:numId w:val="9"/>
        </w:numPr>
        <w:spacing w:line="300" w:lineRule="auto"/>
        <w:ind w:left="0"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分析方差解释率：打印输出</w:t>
      </w:r>
      <w:r>
        <w:rPr>
          <w:rFonts w:hint="eastAsia"/>
        </w:rPr>
        <w:t xml:space="preserve"> pca.explained_variance_ratio_</w:t>
      </w:r>
      <w:r>
        <w:rPr>
          <w:rFonts w:hint="eastAsia"/>
        </w:rPr>
        <w:t>，在报告中解释这两个数值的含义，以及它们加起来代表什么。</w:t>
      </w:r>
    </w:p>
    <w:p w14:paraId="345CCCC3" w14:textId="77777777" w:rsidR="00461583" w:rsidRDefault="00000000">
      <w:pPr>
        <w:numPr>
          <w:ilvl w:val="0"/>
          <w:numId w:val="9"/>
        </w:numPr>
        <w:spacing w:line="300" w:lineRule="auto"/>
        <w:ind w:left="0" w:firstLineChars="200" w:firstLine="420"/>
      </w:pPr>
      <w:r>
        <w:rPr>
          <w:rFonts w:hint="eastAsia"/>
        </w:rPr>
        <w:t>绘制主成分载荷图（</w:t>
      </w:r>
      <w:r>
        <w:rPr>
          <w:rFonts w:hint="eastAsia"/>
        </w:rPr>
        <w:t>PCA Loadings</w:t>
      </w:r>
      <w:r>
        <w:rPr>
          <w:rFonts w:hint="eastAsia"/>
        </w:rPr>
        <w:t>）：提取</w:t>
      </w:r>
      <w:r>
        <w:rPr>
          <w:rFonts w:hint="eastAsia"/>
        </w:rPr>
        <w:t xml:space="preserve"> pca.components_ </w:t>
      </w:r>
      <w:r>
        <w:rPr>
          <w:rFonts w:hint="eastAsia"/>
        </w:rPr>
        <w:t>属性，可视化这</w:t>
      </w:r>
      <w:r>
        <w:rPr>
          <w:rFonts w:hint="eastAsia"/>
        </w:rPr>
        <w:t>2</w:t>
      </w:r>
      <w:r>
        <w:rPr>
          <w:rFonts w:hint="eastAsia"/>
        </w:rPr>
        <w:t>个主成分与原始</w:t>
      </w:r>
      <w:r>
        <w:rPr>
          <w:rFonts w:hint="eastAsia"/>
        </w:rPr>
        <w:t>4</w:t>
      </w:r>
      <w:r>
        <w:rPr>
          <w:rFonts w:hint="eastAsia"/>
        </w:rPr>
        <w:t>个特征之间的权重关系（可使用热力图或条形图），分析哪些原始特征对主成分的贡献最大。</w:t>
      </w:r>
    </w:p>
    <w:p w14:paraId="213230D7" w14:textId="77777777" w:rsidR="00461583" w:rsidRDefault="00000000">
      <w:pPr>
        <w:numPr>
          <w:ilvl w:val="0"/>
          <w:numId w:val="9"/>
        </w:numPr>
        <w:spacing w:line="300" w:lineRule="auto"/>
        <w:ind w:left="0" w:firstLineChars="200" w:firstLine="420"/>
      </w:pPr>
      <w:r>
        <w:rPr>
          <w:rFonts w:hint="eastAsia"/>
        </w:rPr>
        <w:t>数据重构（逆变换）：</w:t>
      </w:r>
    </w:p>
    <w:p w14:paraId="0D6EF529" w14:textId="77777777" w:rsidR="00461583" w:rsidRDefault="00000000">
      <w:pPr>
        <w:numPr>
          <w:ilvl w:val="0"/>
          <w:numId w:val="10"/>
        </w:numPr>
        <w:spacing w:line="300" w:lineRule="auto"/>
      </w:pPr>
      <w:r>
        <w:rPr>
          <w:rFonts w:hint="eastAsia"/>
        </w:rPr>
        <w:t>使用</w:t>
      </w:r>
      <w:r>
        <w:rPr>
          <w:rFonts w:hint="eastAsia"/>
        </w:rPr>
        <w:t>pca.inverse_transformer</w:t>
      </w:r>
      <w:r>
        <w:rPr>
          <w:rFonts w:hint="eastAsia"/>
        </w:rPr>
        <w:t>将降维后二维数据重构回四维空间。</w:t>
      </w:r>
    </w:p>
    <w:p w14:paraId="7B539D37" w14:textId="77777777" w:rsidR="00461583" w:rsidRDefault="00000000">
      <w:pPr>
        <w:numPr>
          <w:ilvl w:val="0"/>
          <w:numId w:val="10"/>
        </w:numPr>
        <w:spacing w:line="300" w:lineRule="auto"/>
      </w:pPr>
      <w:r>
        <w:rPr>
          <w:rFonts w:hint="eastAsia"/>
        </w:rPr>
        <w:t>使用</w:t>
      </w:r>
      <w:r>
        <w:rPr>
          <w:rFonts w:hint="eastAsia"/>
        </w:rPr>
        <w:t>scaler.inverse_transformer</w:t>
      </w:r>
      <w:r>
        <w:rPr>
          <w:rFonts w:hint="eastAsia"/>
        </w:rPr>
        <w:t>将重构后的数据反标准化（恢复到原始尺度）。</w:t>
      </w:r>
    </w:p>
    <w:p w14:paraId="045B6728" w14:textId="77777777" w:rsidR="00461583" w:rsidRDefault="00000000">
      <w:pPr>
        <w:numPr>
          <w:ilvl w:val="0"/>
          <w:numId w:val="10"/>
        </w:numPr>
        <w:spacing w:line="300" w:lineRule="auto"/>
      </w:pPr>
      <w:r>
        <w:rPr>
          <w:rFonts w:hint="eastAsia"/>
        </w:rPr>
        <w:t>计算原始数据与重构数据之间的均方误差（</w:t>
      </w:r>
      <w:r>
        <w:rPr>
          <w:rFonts w:hint="eastAsia"/>
        </w:rPr>
        <w:t>MSE</w:t>
      </w:r>
      <w:r>
        <w:rPr>
          <w:rFonts w:hint="eastAsia"/>
        </w:rPr>
        <w:t>），并打印结果。</w:t>
      </w:r>
    </w:p>
    <w:p w14:paraId="7FD7EC33" w14:textId="77777777" w:rsidR="00461583" w:rsidRDefault="00000000">
      <w:pPr>
        <w:numPr>
          <w:ilvl w:val="0"/>
          <w:numId w:val="10"/>
        </w:numPr>
        <w:spacing w:line="300" w:lineRule="auto"/>
      </w:pPr>
      <w:r>
        <w:rPr>
          <w:rFonts w:hint="eastAsia"/>
        </w:rPr>
        <w:t>对比原始数据与降维后数据的可视化：创建图形，对比原始数据（前两个特征）和</w:t>
      </w:r>
      <w:r>
        <w:rPr>
          <w:rFonts w:hint="eastAsia"/>
        </w:rPr>
        <w:t>PCA</w:t>
      </w:r>
      <w:r>
        <w:rPr>
          <w:rFonts w:hint="eastAsia"/>
        </w:rPr>
        <w:t>降维后的数量。</w:t>
      </w:r>
    </w:p>
    <w:p w14:paraId="6AE162BB" w14:textId="77777777" w:rsidR="00461583" w:rsidRDefault="00000000">
      <w:pPr>
        <w:numPr>
          <w:ilvl w:val="0"/>
          <w:numId w:val="9"/>
        </w:numPr>
        <w:spacing w:line="300" w:lineRule="auto"/>
        <w:ind w:left="0"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（选做）</w:t>
      </w:r>
      <w:r>
        <w:rPr>
          <w:rFonts w:hint="eastAsia"/>
        </w:rPr>
        <w:t xml:space="preserve"> 1D</w:t>
      </w:r>
      <w:r>
        <w:rPr>
          <w:rFonts w:hint="eastAsia"/>
        </w:rPr>
        <w:t>降维：尝试设置</w:t>
      </w:r>
      <w:r>
        <w:rPr>
          <w:rFonts w:hint="eastAsia"/>
        </w:rPr>
        <w:t xml:space="preserve"> n_components=1</w:t>
      </w:r>
      <w:r>
        <w:rPr>
          <w:rFonts w:hint="eastAsia"/>
        </w:rPr>
        <w:t>，将降维后的数据在一维数轴上画出（纵坐标可全设为</w:t>
      </w:r>
      <w:r>
        <w:rPr>
          <w:rFonts w:hint="eastAsia"/>
        </w:rPr>
        <w:t>0</w:t>
      </w:r>
      <w:r>
        <w:rPr>
          <w:rFonts w:hint="eastAsia"/>
        </w:rPr>
        <w:t>），观察三种花是否仍可粗略区分。</w:t>
      </w:r>
    </w:p>
    <w:p w14:paraId="22A438D3" w14:textId="77777777" w:rsidR="00461583" w:rsidRDefault="00461583">
      <w:pPr>
        <w:spacing w:line="300" w:lineRule="auto"/>
        <w:ind w:leftChars="200" w:left="420"/>
      </w:pPr>
    </w:p>
    <w:p w14:paraId="11C3822B" w14:textId="77777777" w:rsidR="00461583" w:rsidRDefault="00000000">
      <w:pPr>
        <w:spacing w:line="300" w:lineRule="auto"/>
        <w:rPr>
          <w:b/>
        </w:rPr>
      </w:pPr>
      <w:r>
        <w:rPr>
          <w:rFonts w:hint="eastAsia"/>
          <w:b/>
        </w:rPr>
        <w:t xml:space="preserve">    2.</w:t>
      </w:r>
      <w:r>
        <w:rPr>
          <w:rFonts w:hint="eastAsia"/>
          <w:b/>
        </w:rPr>
        <w:t>高维图像数据的</w:t>
      </w:r>
      <w:r>
        <w:rPr>
          <w:rFonts w:hint="eastAsia"/>
          <w:b/>
        </w:rPr>
        <w:t>PCA</w:t>
      </w:r>
      <w:r>
        <w:rPr>
          <w:rFonts w:hint="eastAsia"/>
          <w:b/>
        </w:rPr>
        <w:t>分析——</w:t>
      </w:r>
      <w:r>
        <w:rPr>
          <w:rFonts w:hint="eastAsia"/>
          <w:b/>
        </w:rPr>
        <w:t>Olivetti</w:t>
      </w:r>
      <w:r>
        <w:rPr>
          <w:rFonts w:hint="eastAsia"/>
          <w:b/>
        </w:rPr>
        <w:t>人脸数据</w:t>
      </w:r>
    </w:p>
    <w:p w14:paraId="73F6BB89" w14:textId="77777777" w:rsidR="00461583" w:rsidRDefault="00000000">
      <w:pPr>
        <w:spacing w:line="300" w:lineRule="auto"/>
        <w:ind w:left="480"/>
        <w:rPr>
          <w:sz w:val="24"/>
        </w:rPr>
      </w:pPr>
      <w:r>
        <w:rPr>
          <w:rFonts w:hint="eastAsia"/>
          <w:sz w:val="24"/>
        </w:rPr>
        <w:t>与单张图片压缩不同，这里我们要处理的是图像集合，每个人脸图像是</w:t>
      </w:r>
      <w:r>
        <w:rPr>
          <w:rFonts w:hint="eastAsia"/>
          <w:sz w:val="24"/>
        </w:rPr>
        <w:t xml:space="preserve">64 </w:t>
      </w:r>
      <w:r>
        <w:rPr>
          <w:rFonts w:ascii="Arial" w:hAnsi="Arial" w:cs="Arial"/>
          <w:sz w:val="24"/>
        </w:rPr>
        <w:t>×</w:t>
      </w:r>
      <w:r>
        <w:rPr>
          <w:rFonts w:hint="eastAsia"/>
          <w:sz w:val="24"/>
        </w:rPr>
        <w:t xml:space="preserve"> 64 = 4096</w:t>
      </w:r>
      <w:r>
        <w:rPr>
          <w:rFonts w:hint="eastAsia"/>
          <w:sz w:val="24"/>
        </w:rPr>
        <w:t>维的一个样本（一行数据）。</w:t>
      </w:r>
    </w:p>
    <w:p w14:paraId="0EDBC0D2" w14:textId="77777777" w:rsidR="00461583" w:rsidRDefault="00000000">
      <w:pPr>
        <w:spacing w:line="300" w:lineRule="auto"/>
        <w:ind w:left="480"/>
        <w:rPr>
          <w:sz w:val="28"/>
        </w:rPr>
      </w:pPr>
      <w:r>
        <w:rPr>
          <w:rFonts w:hint="eastAsia"/>
          <w:sz w:val="24"/>
        </w:rPr>
        <w:t>实验步骤：</w:t>
      </w:r>
    </w:p>
    <w:p w14:paraId="1F80E58C" w14:textId="77777777" w:rsidR="00461583" w:rsidRDefault="00000000">
      <w:pPr>
        <w:numPr>
          <w:ilvl w:val="0"/>
          <w:numId w:val="11"/>
        </w:numPr>
        <w:tabs>
          <w:tab w:val="left" w:pos="839"/>
        </w:tabs>
        <w:spacing w:line="300" w:lineRule="auto"/>
        <w:ind w:left="0" w:firstLineChars="200" w:firstLine="420"/>
      </w:pPr>
      <w:r>
        <w:rPr>
          <w:rFonts w:hint="eastAsia"/>
        </w:rPr>
        <w:t>加载数据：从</w:t>
      </w:r>
      <w:r>
        <w:rPr>
          <w:rFonts w:hint="eastAsia"/>
        </w:rPr>
        <w:t xml:space="preserve"> sklearn.datasets </w:t>
      </w:r>
      <w:r>
        <w:rPr>
          <w:rFonts w:hint="eastAsia"/>
        </w:rPr>
        <w:t>导入</w:t>
      </w:r>
      <w:r>
        <w:rPr>
          <w:rFonts w:hint="eastAsia"/>
        </w:rPr>
        <w:t xml:space="preserve"> fetch_olivetti_faces</w:t>
      </w:r>
      <w:r>
        <w:rPr>
          <w:rFonts w:hint="eastAsia"/>
        </w:rPr>
        <w:t>。该数据集包含</w:t>
      </w:r>
      <w:r>
        <w:rPr>
          <w:rFonts w:hint="eastAsia"/>
        </w:rPr>
        <w:t>400</w:t>
      </w:r>
      <w:r>
        <w:rPr>
          <w:rFonts w:hint="eastAsia"/>
        </w:rPr>
        <w:t>张人脸，每张已被展平为</w:t>
      </w:r>
      <w:r>
        <w:rPr>
          <w:rFonts w:hint="eastAsia"/>
        </w:rPr>
        <w:t>4096</w:t>
      </w:r>
      <w:r>
        <w:rPr>
          <w:rFonts w:hint="eastAsia"/>
        </w:rPr>
        <w:t>维的向量，共有</w:t>
      </w:r>
      <w:r>
        <w:rPr>
          <w:rFonts w:hint="eastAsia"/>
        </w:rPr>
        <w:t>40</w:t>
      </w:r>
      <w:r>
        <w:rPr>
          <w:rFonts w:hint="eastAsia"/>
        </w:rPr>
        <w:t>个不同的人。</w:t>
      </w:r>
    </w:p>
    <w:p w14:paraId="3A8508D7" w14:textId="77777777" w:rsidR="00461583" w:rsidRDefault="00000000">
      <w:pPr>
        <w:numPr>
          <w:ilvl w:val="0"/>
          <w:numId w:val="11"/>
        </w:numPr>
        <w:tabs>
          <w:tab w:val="left" w:pos="839"/>
        </w:tabs>
        <w:spacing w:line="300" w:lineRule="auto"/>
        <w:ind w:left="0" w:firstLineChars="200" w:firstLine="420"/>
      </w:pPr>
      <w:r>
        <w:rPr>
          <w:rFonts w:hint="eastAsia"/>
        </w:rPr>
        <w:t>任务</w:t>
      </w:r>
      <w:r>
        <w:rPr>
          <w:rFonts w:hint="eastAsia"/>
        </w:rPr>
        <w:t>A</w:t>
      </w:r>
      <w:r>
        <w:rPr>
          <w:rFonts w:hint="eastAsia"/>
        </w:rPr>
        <w:t>（</w:t>
      </w:r>
      <w:r>
        <w:rPr>
          <w:rFonts w:hint="eastAsia"/>
        </w:rPr>
        <w:t>2D</w:t>
      </w:r>
      <w:r>
        <w:rPr>
          <w:rFonts w:hint="eastAsia"/>
        </w:rPr>
        <w:t>可视化）：使用</w:t>
      </w:r>
      <w:r>
        <w:rPr>
          <w:rFonts w:hint="eastAsia"/>
        </w:rPr>
        <w:t>PCA</w:t>
      </w:r>
      <w:r>
        <w:rPr>
          <w:rFonts w:hint="eastAsia"/>
        </w:rPr>
        <w:t>将</w:t>
      </w:r>
      <w:r>
        <w:rPr>
          <w:rFonts w:hint="eastAsia"/>
        </w:rPr>
        <w:t xml:space="preserve"> ( 400 , 4096 ) (400,4096) </w:t>
      </w:r>
      <w:r>
        <w:rPr>
          <w:rFonts w:hint="eastAsia"/>
        </w:rPr>
        <w:t>的高维数据降至</w:t>
      </w:r>
      <w:r>
        <w:rPr>
          <w:rFonts w:hint="eastAsia"/>
        </w:rPr>
        <w:t xml:space="preserve"> 2</w:t>
      </w:r>
      <w:r>
        <w:rPr>
          <w:rFonts w:hint="eastAsia"/>
        </w:rPr>
        <w:t>维。绘制二维散点图，观察不同人物的人脸图像在低维空间中是否呈现出聚类趋势（可选取前</w:t>
      </w:r>
      <w:r>
        <w:rPr>
          <w:rFonts w:hint="eastAsia"/>
        </w:rPr>
        <w:t>5</w:t>
      </w:r>
      <w:r>
        <w:rPr>
          <w:rFonts w:hint="eastAsia"/>
        </w:rPr>
        <w:t>个人的标签进行颜色区分着色）。</w:t>
      </w:r>
    </w:p>
    <w:p w14:paraId="1CB0F59A" w14:textId="77777777" w:rsidR="00461583" w:rsidRDefault="00000000">
      <w:pPr>
        <w:numPr>
          <w:ilvl w:val="0"/>
          <w:numId w:val="11"/>
        </w:numPr>
        <w:tabs>
          <w:tab w:val="left" w:pos="839"/>
        </w:tabs>
        <w:spacing w:line="300" w:lineRule="auto"/>
        <w:ind w:left="0" w:firstLineChars="200" w:firstLine="420"/>
      </w:pPr>
      <w:r>
        <w:rPr>
          <w:rFonts w:hint="eastAsia"/>
        </w:rPr>
        <w:t>任务</w:t>
      </w:r>
      <w:r>
        <w:rPr>
          <w:rFonts w:hint="eastAsia"/>
        </w:rPr>
        <w:t>B</w:t>
      </w:r>
      <w:r>
        <w:rPr>
          <w:rFonts w:hint="eastAsia"/>
        </w:rPr>
        <w:t>（图像重构实验）：</w:t>
      </w:r>
    </w:p>
    <w:p w14:paraId="00A9CC91" w14:textId="77777777" w:rsidR="00461583" w:rsidRDefault="00000000">
      <w:pPr>
        <w:numPr>
          <w:ilvl w:val="0"/>
          <w:numId w:val="12"/>
        </w:numPr>
        <w:tabs>
          <w:tab w:val="clear" w:pos="420"/>
          <w:tab w:val="left" w:pos="839"/>
        </w:tabs>
        <w:spacing w:line="300" w:lineRule="auto"/>
      </w:pPr>
      <w:r>
        <w:rPr>
          <w:rFonts w:hint="eastAsia"/>
        </w:rPr>
        <w:t>选取数据集中的第</w:t>
      </w:r>
      <w:r>
        <w:rPr>
          <w:rFonts w:hint="eastAsia"/>
        </w:rPr>
        <w:t>1</w:t>
      </w:r>
      <w:r>
        <w:rPr>
          <w:rFonts w:hint="eastAsia"/>
        </w:rPr>
        <w:t>张人脸（索引为</w:t>
      </w:r>
      <w:r>
        <w:rPr>
          <w:rFonts w:hint="eastAsia"/>
        </w:rPr>
        <w:t>0</w:t>
      </w:r>
      <w:r>
        <w:rPr>
          <w:rFonts w:hint="eastAsia"/>
        </w:rPr>
        <w:t>）。</w:t>
      </w:r>
    </w:p>
    <w:p w14:paraId="2051CAD3" w14:textId="77777777" w:rsidR="00461583" w:rsidRDefault="00000000">
      <w:pPr>
        <w:numPr>
          <w:ilvl w:val="0"/>
          <w:numId w:val="12"/>
        </w:numPr>
        <w:tabs>
          <w:tab w:val="clear" w:pos="420"/>
          <w:tab w:val="left" w:pos="839"/>
        </w:tabs>
        <w:spacing w:line="300" w:lineRule="auto"/>
      </w:pPr>
      <w:r>
        <w:rPr>
          <w:rFonts w:hint="eastAsia"/>
        </w:rPr>
        <w:t>分别使用</w:t>
      </w:r>
      <w:r>
        <w:rPr>
          <w:rFonts w:hint="eastAsia"/>
        </w:rPr>
        <w:t>k=10,50,150,300</w:t>
      </w:r>
      <w:r>
        <w:rPr>
          <w:rFonts w:hint="eastAsia"/>
        </w:rPr>
        <w:t>个主成分对整个数据集进行拟合。</w:t>
      </w:r>
    </w:p>
    <w:p w14:paraId="1C9E09C9" w14:textId="77777777" w:rsidR="00461583" w:rsidRDefault="00000000">
      <w:pPr>
        <w:numPr>
          <w:ilvl w:val="0"/>
          <w:numId w:val="12"/>
        </w:numPr>
        <w:tabs>
          <w:tab w:val="clear" w:pos="420"/>
          <w:tab w:val="left" w:pos="839"/>
        </w:tabs>
        <w:spacing w:line="300" w:lineRule="auto"/>
      </w:pPr>
      <w:r>
        <w:rPr>
          <w:rFonts w:hint="eastAsia"/>
        </w:rPr>
        <w:lastRenderedPageBreak/>
        <w:t>对该测试人脸进行降维（</w:t>
      </w:r>
      <w:r>
        <w:rPr>
          <w:rFonts w:hint="eastAsia"/>
        </w:rPr>
        <w:t>transform</w:t>
      </w:r>
      <w:r>
        <w:rPr>
          <w:rFonts w:hint="eastAsia"/>
        </w:rPr>
        <w:t>）后再重构（</w:t>
      </w:r>
      <w:r>
        <w:rPr>
          <w:rFonts w:hint="eastAsia"/>
        </w:rPr>
        <w:t>inverse_transform</w:t>
      </w:r>
      <w:r>
        <w:rPr>
          <w:rFonts w:hint="eastAsia"/>
        </w:rPr>
        <w:t>）。</w:t>
      </w:r>
    </w:p>
    <w:p w14:paraId="4AE0CB06" w14:textId="77777777" w:rsidR="00461583" w:rsidRDefault="00000000">
      <w:pPr>
        <w:numPr>
          <w:ilvl w:val="0"/>
          <w:numId w:val="12"/>
        </w:numPr>
        <w:tabs>
          <w:tab w:val="clear" w:pos="420"/>
          <w:tab w:val="left" w:pos="839"/>
        </w:tabs>
        <w:spacing w:line="300" w:lineRule="auto"/>
      </w:pPr>
      <w:r>
        <w:rPr>
          <w:rFonts w:hint="eastAsia"/>
        </w:rPr>
        <w:t>将原始人脸与</w:t>
      </w:r>
      <w:r>
        <w:rPr>
          <w:rFonts w:hint="eastAsia"/>
        </w:rPr>
        <w:t>4</w:t>
      </w:r>
      <w:r>
        <w:rPr>
          <w:rFonts w:hint="eastAsia"/>
        </w:rPr>
        <w:t>张重构后的人脸以图像形式</w:t>
      </w:r>
      <w:r>
        <w:rPr>
          <w:rFonts w:hint="eastAsia"/>
        </w:rPr>
        <w:t>(64</w:t>
      </w:r>
      <w:r>
        <w:rPr>
          <w:rFonts w:hint="eastAsia"/>
        </w:rPr>
        <w:t>×</w:t>
      </w:r>
      <w:r>
        <w:rPr>
          <w:rFonts w:hint="eastAsia"/>
        </w:rPr>
        <w:t>64)(64</w:t>
      </w:r>
      <w:r>
        <w:rPr>
          <w:rFonts w:hint="eastAsia"/>
        </w:rPr>
        <w:t>×</w:t>
      </w:r>
      <w:r>
        <w:rPr>
          <w:rFonts w:hint="eastAsia"/>
        </w:rPr>
        <w:t>64)</w:t>
      </w:r>
      <w:r>
        <w:rPr>
          <w:rFonts w:hint="eastAsia"/>
        </w:rPr>
        <w:t>绘制在一起进行对比。</w:t>
      </w:r>
    </w:p>
    <w:p w14:paraId="522422BF" w14:textId="77777777" w:rsidR="00461583" w:rsidRDefault="00000000">
      <w:pPr>
        <w:numPr>
          <w:ilvl w:val="0"/>
          <w:numId w:val="11"/>
        </w:numPr>
        <w:tabs>
          <w:tab w:val="left" w:pos="839"/>
        </w:tabs>
        <w:spacing w:line="300" w:lineRule="auto"/>
        <w:ind w:left="0" w:firstLineChars="200" w:firstLine="420"/>
      </w:pPr>
      <w:r>
        <w:rPr>
          <w:rFonts w:hint="eastAsia"/>
        </w:rPr>
        <w:t>任务</w:t>
      </w:r>
      <w:r>
        <w:rPr>
          <w:rFonts w:hint="eastAsia"/>
        </w:rPr>
        <w:t>C</w:t>
      </w:r>
      <w:r>
        <w:rPr>
          <w:rFonts w:hint="eastAsia"/>
        </w:rPr>
        <w:t>（特征脸（</w:t>
      </w:r>
      <w:r>
        <w:rPr>
          <w:rFonts w:hint="eastAsia"/>
        </w:rPr>
        <w:t>Eigenfaces</w:t>
      </w:r>
      <w:r>
        <w:rPr>
          <w:rFonts w:hint="eastAsia"/>
        </w:rPr>
        <w:t>）可视化）：</w:t>
      </w:r>
    </w:p>
    <w:p w14:paraId="61CDF876" w14:textId="77777777" w:rsidR="00461583" w:rsidRDefault="00000000">
      <w:pPr>
        <w:numPr>
          <w:ilvl w:val="0"/>
          <w:numId w:val="13"/>
        </w:numPr>
        <w:tabs>
          <w:tab w:val="clear" w:pos="420"/>
          <w:tab w:val="left" w:pos="839"/>
        </w:tabs>
        <w:spacing w:line="300" w:lineRule="auto"/>
      </w:pPr>
      <w:r>
        <w:rPr>
          <w:rFonts w:hint="eastAsia"/>
        </w:rPr>
        <w:t>设定</w:t>
      </w:r>
      <w:r>
        <w:rPr>
          <w:rFonts w:hint="eastAsia"/>
        </w:rPr>
        <w:t xml:space="preserve"> PCA </w:t>
      </w:r>
      <w:r>
        <w:rPr>
          <w:rFonts w:hint="eastAsia"/>
        </w:rPr>
        <w:t>的主成分数为</w:t>
      </w:r>
      <w:r>
        <w:rPr>
          <w:rFonts w:hint="eastAsia"/>
        </w:rPr>
        <w:t xml:space="preserve"> 150 </w:t>
      </w:r>
      <w:r>
        <w:rPr>
          <w:rFonts w:hint="eastAsia"/>
        </w:rPr>
        <w:t>进行拟合。</w:t>
      </w:r>
      <w:r>
        <w:rPr>
          <w:rFonts w:hint="eastAsia"/>
        </w:rPr>
        <w:t xml:space="preserve"> </w:t>
      </w:r>
    </w:p>
    <w:p w14:paraId="6D037443" w14:textId="77777777" w:rsidR="00461583" w:rsidRDefault="00000000">
      <w:pPr>
        <w:numPr>
          <w:ilvl w:val="0"/>
          <w:numId w:val="13"/>
        </w:numPr>
        <w:tabs>
          <w:tab w:val="clear" w:pos="420"/>
          <w:tab w:val="left" w:pos="839"/>
        </w:tabs>
        <w:spacing w:line="300" w:lineRule="auto"/>
      </w:pPr>
      <w:r>
        <w:rPr>
          <w:rFonts w:hint="eastAsia"/>
        </w:rPr>
        <w:t>获取</w:t>
      </w:r>
      <w:r>
        <w:rPr>
          <w:rFonts w:hint="eastAsia"/>
        </w:rPr>
        <w:t xml:space="preserve"> PCA </w:t>
      </w:r>
      <w:r>
        <w:rPr>
          <w:rFonts w:hint="eastAsia"/>
        </w:rPr>
        <w:t>对象的</w:t>
      </w:r>
      <w:r>
        <w:rPr>
          <w:rFonts w:hint="eastAsia"/>
        </w:rPr>
        <w:t xml:space="preserve"> components_ </w:t>
      </w:r>
      <w:r>
        <w:rPr>
          <w:rFonts w:hint="eastAsia"/>
        </w:rPr>
        <w:t>属性（形状为</w:t>
      </w:r>
      <w:r>
        <w:rPr>
          <w:rFonts w:hint="eastAsia"/>
        </w:rPr>
        <w:t xml:space="preserve"> 150 x 4096</w:t>
      </w:r>
      <w:r>
        <w:rPr>
          <w:rFonts w:hint="eastAsia"/>
        </w:rPr>
        <w:t>）。</w:t>
      </w:r>
      <w:r>
        <w:rPr>
          <w:rFonts w:hint="eastAsia"/>
        </w:rPr>
        <w:t xml:space="preserve"> </w:t>
      </w:r>
    </w:p>
    <w:p w14:paraId="6E89463D" w14:textId="77777777" w:rsidR="00461583" w:rsidRDefault="00000000">
      <w:pPr>
        <w:numPr>
          <w:ilvl w:val="0"/>
          <w:numId w:val="13"/>
        </w:numPr>
        <w:tabs>
          <w:tab w:val="clear" w:pos="420"/>
          <w:tab w:val="left" w:pos="839"/>
        </w:tabs>
        <w:spacing w:line="300" w:lineRule="auto"/>
      </w:pPr>
      <w:r>
        <w:rPr>
          <w:rFonts w:hint="eastAsia"/>
        </w:rPr>
        <w:t>提取前</w:t>
      </w:r>
      <w:r>
        <w:rPr>
          <w:rFonts w:hint="eastAsia"/>
        </w:rPr>
        <w:t xml:space="preserve"> 5 </w:t>
      </w:r>
      <w:r>
        <w:rPr>
          <w:rFonts w:hint="eastAsia"/>
        </w:rPr>
        <w:t>个主成分，将其</w:t>
      </w:r>
      <w:r>
        <w:rPr>
          <w:rFonts w:hint="eastAsia"/>
        </w:rPr>
        <w:t xml:space="preserve"> reshape </w:t>
      </w:r>
      <w:r>
        <w:rPr>
          <w:rFonts w:hint="eastAsia"/>
        </w:rPr>
        <w:t>回</w:t>
      </w:r>
      <w:r>
        <w:rPr>
          <w:rFonts w:hint="eastAsia"/>
        </w:rPr>
        <w:t xml:space="preserve"> 64 </w:t>
      </w:r>
      <w:r>
        <w:rPr>
          <w:rFonts w:hint="eastAsia"/>
        </w:rPr>
        <w:t>×</w:t>
      </w:r>
      <w:r>
        <w:rPr>
          <w:rFonts w:hint="eastAsia"/>
        </w:rPr>
        <w:t xml:space="preserve"> 64 64</w:t>
      </w:r>
      <w:r>
        <w:rPr>
          <w:rFonts w:hint="eastAsia"/>
        </w:rPr>
        <w:t>×</w:t>
      </w:r>
      <w:r>
        <w:rPr>
          <w:rFonts w:hint="eastAsia"/>
        </w:rPr>
        <w:t xml:space="preserve">64 </w:t>
      </w:r>
      <w:r>
        <w:rPr>
          <w:rFonts w:hint="eastAsia"/>
        </w:rPr>
        <w:t>的图像尺寸。</w:t>
      </w:r>
      <w:r>
        <w:rPr>
          <w:rFonts w:hint="eastAsia"/>
        </w:rPr>
        <w:t xml:space="preserve"> </w:t>
      </w:r>
    </w:p>
    <w:p w14:paraId="0F4C861F" w14:textId="77777777" w:rsidR="00461583" w:rsidRDefault="00000000">
      <w:pPr>
        <w:numPr>
          <w:ilvl w:val="0"/>
          <w:numId w:val="13"/>
        </w:numPr>
        <w:tabs>
          <w:tab w:val="clear" w:pos="420"/>
          <w:tab w:val="left" w:pos="839"/>
        </w:tabs>
        <w:spacing w:line="300" w:lineRule="auto"/>
      </w:pPr>
      <w:r>
        <w:rPr>
          <w:rFonts w:hint="eastAsia"/>
        </w:rPr>
        <w:t>将这</w:t>
      </w:r>
      <w:r>
        <w:rPr>
          <w:rFonts w:hint="eastAsia"/>
        </w:rPr>
        <w:t xml:space="preserve"> 5 </w:t>
      </w:r>
      <w:r>
        <w:rPr>
          <w:rFonts w:hint="eastAsia"/>
        </w:rPr>
        <w:t>张“特征脸”使用</w:t>
      </w:r>
      <w:r>
        <w:rPr>
          <w:rFonts w:hint="eastAsia"/>
        </w:rPr>
        <w:t xml:space="preserve"> cmap='gray' </w:t>
      </w:r>
      <w:r>
        <w:rPr>
          <w:rFonts w:hint="eastAsia"/>
        </w:rPr>
        <w:t>绘制出来。在报告中简述它们看起来像什么，代表了人脸的哪些信息？</w:t>
      </w:r>
    </w:p>
    <w:p w14:paraId="41180F21" w14:textId="77777777" w:rsidR="00461583" w:rsidRDefault="00000000">
      <w:pPr>
        <w:numPr>
          <w:ilvl w:val="0"/>
          <w:numId w:val="11"/>
        </w:numPr>
        <w:tabs>
          <w:tab w:val="left" w:pos="839"/>
        </w:tabs>
        <w:spacing w:line="300" w:lineRule="auto"/>
        <w:ind w:left="0" w:firstLineChars="200" w:firstLine="420"/>
      </w:pPr>
      <w:r>
        <w:rPr>
          <w:rFonts w:hint="eastAsia"/>
        </w:rPr>
        <w:t>任务</w:t>
      </w:r>
      <w:r>
        <w:rPr>
          <w:rFonts w:hint="eastAsia"/>
        </w:rPr>
        <w:t>D</w:t>
      </w:r>
      <w:r>
        <w:rPr>
          <w:rFonts w:hint="eastAsia"/>
        </w:rPr>
        <w:t>（方差分析）：</w:t>
      </w:r>
    </w:p>
    <w:p w14:paraId="0AECF26C" w14:textId="77777777" w:rsidR="00461583" w:rsidRDefault="00000000">
      <w:pPr>
        <w:numPr>
          <w:ilvl w:val="0"/>
          <w:numId w:val="14"/>
        </w:numPr>
        <w:tabs>
          <w:tab w:val="clear" w:pos="420"/>
          <w:tab w:val="left" w:pos="839"/>
        </w:tabs>
        <w:spacing w:line="300" w:lineRule="auto"/>
      </w:pPr>
      <w:r>
        <w:rPr>
          <w:rFonts w:hint="eastAsia"/>
        </w:rPr>
        <w:t>绘制主成分数量</w:t>
      </w:r>
      <w:r>
        <w:rPr>
          <w:rFonts w:hint="eastAsia"/>
        </w:rPr>
        <w:t xml:space="preserve"> k </w:t>
      </w:r>
      <w:r>
        <w:rPr>
          <w:rFonts w:hint="eastAsia"/>
        </w:rPr>
        <w:t>（横轴：</w:t>
      </w:r>
      <w:r>
        <w:rPr>
          <w:rFonts w:hint="eastAsia"/>
        </w:rPr>
        <w:t xml:space="preserve">1 </w:t>
      </w:r>
      <w:r>
        <w:rPr>
          <w:rFonts w:hint="eastAsia"/>
        </w:rPr>
        <w:t>到</w:t>
      </w:r>
      <w:r>
        <w:rPr>
          <w:rFonts w:hint="eastAsia"/>
        </w:rPr>
        <w:t xml:space="preserve"> 400</w:t>
      </w:r>
      <w:r>
        <w:rPr>
          <w:rFonts w:hint="eastAsia"/>
        </w:rPr>
        <w:t>）与</w:t>
      </w:r>
      <w:r>
        <w:rPr>
          <w:rFonts w:hint="eastAsia"/>
        </w:rPr>
        <w:t xml:space="preserve"> </w:t>
      </w:r>
      <w:r>
        <w:rPr>
          <w:rFonts w:hint="eastAsia"/>
        </w:rPr>
        <w:t>累计方差解释率（纵轴：</w:t>
      </w:r>
      <w:r>
        <w:rPr>
          <w:rFonts w:hint="eastAsia"/>
        </w:rPr>
        <w:t>np.cumsum(pca.explained_variance_ratio_)</w:t>
      </w:r>
      <w:r>
        <w:rPr>
          <w:rFonts w:hint="eastAsia"/>
        </w:rPr>
        <w:t>）的折线图。</w:t>
      </w:r>
    </w:p>
    <w:p w14:paraId="55628C86" w14:textId="77777777" w:rsidR="00461583" w:rsidRDefault="00000000">
      <w:pPr>
        <w:numPr>
          <w:ilvl w:val="0"/>
          <w:numId w:val="14"/>
        </w:numPr>
        <w:tabs>
          <w:tab w:val="clear" w:pos="420"/>
          <w:tab w:val="left" w:pos="839"/>
        </w:tabs>
        <w:spacing w:line="300" w:lineRule="auto"/>
      </w:pPr>
      <w:r>
        <w:rPr>
          <w:rFonts w:hint="eastAsia"/>
        </w:rPr>
        <w:t>观察图表并在报告中回答：要想保留</w:t>
      </w:r>
      <w:r>
        <w:rPr>
          <w:rFonts w:hint="eastAsia"/>
        </w:rPr>
        <w:t xml:space="preserve"> 90% </w:t>
      </w:r>
      <w:r>
        <w:rPr>
          <w:rFonts w:hint="eastAsia"/>
        </w:rPr>
        <w:t>的人脸信息，大约需要保留多少个主成分？</w:t>
      </w:r>
    </w:p>
    <w:p w14:paraId="1B8E967B" w14:textId="77777777" w:rsidR="00461583" w:rsidRDefault="00461583">
      <w:pPr>
        <w:tabs>
          <w:tab w:val="left" w:pos="839"/>
        </w:tabs>
        <w:spacing w:line="300" w:lineRule="auto"/>
      </w:pPr>
    </w:p>
    <w:p w14:paraId="6134E73D" w14:textId="77777777" w:rsidR="00461583" w:rsidRDefault="00000000">
      <w:pPr>
        <w:pStyle w:val="2"/>
        <w:spacing w:line="300" w:lineRule="auto"/>
      </w:pPr>
      <w:r>
        <w:rPr>
          <w:rFonts w:hint="eastAsia"/>
        </w:rPr>
        <w:t>1.5</w:t>
      </w:r>
      <w:r>
        <w:rPr>
          <w:rFonts w:hint="eastAsia"/>
        </w:rPr>
        <w:tab/>
      </w:r>
      <w:r>
        <w:rPr>
          <w:rFonts w:hint="eastAsia"/>
        </w:rPr>
        <w:t>实验报告要求</w:t>
      </w:r>
    </w:p>
    <w:p w14:paraId="42DD18DB" w14:textId="77777777" w:rsidR="00461583" w:rsidRDefault="00000000">
      <w:r>
        <w:rPr>
          <w:rFonts w:hint="eastAsia"/>
        </w:rPr>
        <w:t xml:space="preserve">1. </w:t>
      </w:r>
      <w:r>
        <w:t>提交包含所有代码和运行输出</w:t>
      </w:r>
      <w:r>
        <w:rPr>
          <w:rFonts w:hint="eastAsia"/>
        </w:rPr>
        <w:t>的</w:t>
      </w:r>
      <w:r>
        <w:t>图表文件。</w:t>
      </w:r>
      <w:r>
        <w:t xml:space="preserve"> </w:t>
      </w:r>
    </w:p>
    <w:p w14:paraId="0CB8A940" w14:textId="77777777" w:rsidR="00461583" w:rsidRDefault="00000000">
      <w:r>
        <w:rPr>
          <w:rFonts w:hint="eastAsia"/>
        </w:rPr>
        <w:t xml:space="preserve">2. </w:t>
      </w:r>
      <w:r>
        <w:t>思考与回答：：</w:t>
      </w:r>
      <w:r>
        <w:t xml:space="preserve"> </w:t>
      </w:r>
    </w:p>
    <w:p w14:paraId="105DA300" w14:textId="77777777" w:rsidR="00461583" w:rsidRDefault="00000000">
      <w:pPr>
        <w:numPr>
          <w:ilvl w:val="0"/>
          <w:numId w:val="15"/>
        </w:numPr>
        <w:ind w:firstLineChars="200" w:firstLine="420"/>
      </w:pPr>
      <w:r>
        <w:t>简述</w:t>
      </w:r>
      <w:r>
        <w:t xml:space="preserve"> 1.3</w:t>
      </w:r>
      <w:r>
        <w:t>实验内容（单图压缩）与</w:t>
      </w:r>
      <w:r>
        <w:t xml:space="preserve"> 1.4</w:t>
      </w:r>
      <w:r>
        <w:t>练习</w:t>
      </w:r>
      <w:r>
        <w:t>2</w:t>
      </w:r>
      <w:r>
        <w:t>（人脸降维）中，输入</w:t>
      </w:r>
      <w:r>
        <w:t>PCA</w:t>
      </w:r>
      <w:r>
        <w:t>的数据矩阵</w:t>
      </w:r>
      <w:r>
        <w:t xml:space="preserve"> X </w:t>
      </w:r>
      <w:r>
        <w:t>每一行分别代表什么？这两种做法在物理意义上有什么</w:t>
      </w:r>
      <w:r>
        <w:rPr>
          <w:rFonts w:hint="eastAsia"/>
        </w:rPr>
        <w:t>本质</w:t>
      </w:r>
      <w:r>
        <w:t>区别？</w:t>
      </w:r>
      <w:r>
        <w:t xml:space="preserve"> </w:t>
      </w:r>
    </w:p>
    <w:p w14:paraId="4CE31E01" w14:textId="77777777" w:rsidR="00461583" w:rsidRDefault="00000000">
      <w:pPr>
        <w:numPr>
          <w:ilvl w:val="0"/>
          <w:numId w:val="15"/>
        </w:numPr>
        <w:ind w:firstLineChars="200" w:firstLine="420"/>
      </w:pPr>
      <w:r>
        <w:t>在练习</w:t>
      </w:r>
      <w:r>
        <w:t>2</w:t>
      </w:r>
      <w:r>
        <w:t>中提取出来的</w:t>
      </w:r>
      <w:r>
        <w:t>“</w:t>
      </w:r>
      <w:r>
        <w:t>特征脸（</w:t>
      </w:r>
      <w:r>
        <w:t>Eigenfaces</w:t>
      </w:r>
      <w:r>
        <w:t>）</w:t>
      </w:r>
      <w:r>
        <w:t>”</w:t>
      </w:r>
      <w:r>
        <w:t>为什么看起来像</w:t>
      </w:r>
      <w:r>
        <w:t>“</w:t>
      </w:r>
      <w:r>
        <w:t>鬼影</w:t>
      </w:r>
      <w:r>
        <w:t>”</w:t>
      </w:r>
      <w:r>
        <w:t>？它们在数学上代表了什么意义？</w:t>
      </w:r>
      <w:r>
        <w:t xml:space="preserve"> </w:t>
      </w:r>
    </w:p>
    <w:p w14:paraId="233AB619" w14:textId="77777777" w:rsidR="00461583" w:rsidRDefault="00000000">
      <w:pPr>
        <w:numPr>
          <w:ilvl w:val="0"/>
          <w:numId w:val="15"/>
        </w:numPr>
        <w:ind w:firstLineChars="200" w:firstLine="420"/>
      </w:pPr>
      <w:r>
        <w:t>PCA</w:t>
      </w:r>
      <w:r>
        <w:t>降维虽然减少了计算量，但它可能带来哪些负面影响</w:t>
      </w:r>
      <w:r>
        <w:rPr>
          <w:rFonts w:hint="eastAsia"/>
        </w:rPr>
        <w:t>或局限性</w:t>
      </w:r>
      <w:r>
        <w:t>？</w:t>
      </w:r>
    </w:p>
    <w:p w14:paraId="7E39A568" w14:textId="77777777" w:rsidR="00461583" w:rsidRDefault="00461583">
      <w:pPr>
        <w:tabs>
          <w:tab w:val="left" w:pos="839"/>
        </w:tabs>
        <w:spacing w:line="300" w:lineRule="auto"/>
      </w:pPr>
    </w:p>
    <w:p w14:paraId="2D5AF277" w14:textId="77777777" w:rsidR="00461583" w:rsidRDefault="00461583">
      <w:pPr>
        <w:tabs>
          <w:tab w:val="left" w:pos="839"/>
        </w:tabs>
        <w:spacing w:line="300" w:lineRule="auto"/>
        <w:ind w:leftChars="200" w:left="420"/>
      </w:pPr>
    </w:p>
    <w:p w14:paraId="5EB774D5" w14:textId="77777777" w:rsidR="00461583" w:rsidRDefault="00461583">
      <w:pPr>
        <w:tabs>
          <w:tab w:val="left" w:pos="839"/>
        </w:tabs>
        <w:spacing w:line="300" w:lineRule="auto"/>
        <w:ind w:leftChars="200" w:left="420"/>
      </w:pPr>
    </w:p>
    <w:p w14:paraId="76F784E0" w14:textId="77777777" w:rsidR="00461583" w:rsidRDefault="00461583"/>
    <w:sectPr w:rsidR="00461583">
      <w:headerReference w:type="default" r:id="rId7"/>
      <w:footerReference w:type="even" r:id="rId8"/>
      <w:footerReference w:type="default" r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1DCC2" w14:textId="77777777" w:rsidR="00A26B26" w:rsidRDefault="00A26B26">
      <w:r>
        <w:separator/>
      </w:r>
    </w:p>
  </w:endnote>
  <w:endnote w:type="continuationSeparator" w:id="0">
    <w:p w14:paraId="6D98CD5F" w14:textId="77777777" w:rsidR="00A26B26" w:rsidRDefault="00A26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47B8B" w14:textId="77777777" w:rsidR="00461583" w:rsidRDefault="00000000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98453BE" w14:textId="77777777" w:rsidR="00461583" w:rsidRDefault="00461583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F6165" w14:textId="77777777" w:rsidR="00461583" w:rsidRDefault="00000000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68</w:t>
    </w:r>
    <w:r>
      <w:rPr>
        <w:rStyle w:val="a5"/>
      </w:rPr>
      <w:fldChar w:fldCharType="end"/>
    </w:r>
  </w:p>
  <w:p w14:paraId="4E682453" w14:textId="77777777" w:rsidR="00461583" w:rsidRDefault="00461583">
    <w:pPr>
      <w:pStyle w:val="a3"/>
      <w:ind w:right="360"/>
      <w:jc w:val="center"/>
    </w:pPr>
  </w:p>
  <w:p w14:paraId="0C466CAE" w14:textId="77777777" w:rsidR="00461583" w:rsidRDefault="0046158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FF975" w14:textId="77777777" w:rsidR="00A26B26" w:rsidRDefault="00A26B26">
      <w:r>
        <w:separator/>
      </w:r>
    </w:p>
  </w:footnote>
  <w:footnote w:type="continuationSeparator" w:id="0">
    <w:p w14:paraId="53F41DDD" w14:textId="77777777" w:rsidR="00A26B26" w:rsidRDefault="00A26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5E4C" w14:textId="77777777" w:rsidR="00461583" w:rsidRDefault="00461583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5B4A7B"/>
    <w:multiLevelType w:val="singleLevel"/>
    <w:tmpl w:val="C15B4A7B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CDB42D07"/>
    <w:multiLevelType w:val="singleLevel"/>
    <w:tmpl w:val="CDB42D0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 w15:restartNumberingAfterBreak="0">
    <w:nsid w:val="D761399D"/>
    <w:multiLevelType w:val="singleLevel"/>
    <w:tmpl w:val="D761399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E8876D05"/>
    <w:multiLevelType w:val="singleLevel"/>
    <w:tmpl w:val="E8876D05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03B4B8E"/>
    <w:multiLevelType w:val="multilevel"/>
    <w:tmpl w:val="103B4B8E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2AB080B0"/>
    <w:multiLevelType w:val="singleLevel"/>
    <w:tmpl w:val="2AB080B0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2C68523D"/>
    <w:multiLevelType w:val="multilevel"/>
    <w:tmpl w:val="2C68523D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2340"/>
        </w:tabs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2760"/>
        </w:tabs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3540"/>
        </w:tabs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3960"/>
        </w:tabs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4740"/>
        </w:tabs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5160"/>
        </w:tabs>
        <w:ind w:left="5160" w:hanging="1800"/>
      </w:pPr>
      <w:rPr>
        <w:rFonts w:hint="default"/>
      </w:rPr>
    </w:lvl>
  </w:abstractNum>
  <w:abstractNum w:abstractNumId="7" w15:restartNumberingAfterBreak="0">
    <w:nsid w:val="47FB099B"/>
    <w:multiLevelType w:val="singleLevel"/>
    <w:tmpl w:val="47FB099B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63B1492D"/>
    <w:multiLevelType w:val="multilevel"/>
    <w:tmpl w:val="63B1492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6DB301E"/>
    <w:multiLevelType w:val="singleLevel"/>
    <w:tmpl w:val="66DB301E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0" w15:restartNumberingAfterBreak="0">
    <w:nsid w:val="68D969DB"/>
    <w:multiLevelType w:val="singleLevel"/>
    <w:tmpl w:val="68D969DB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 w15:restartNumberingAfterBreak="0">
    <w:nsid w:val="6A91875E"/>
    <w:multiLevelType w:val="singleLevel"/>
    <w:tmpl w:val="6A91875E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2" w15:restartNumberingAfterBreak="0">
    <w:nsid w:val="6B393E18"/>
    <w:multiLevelType w:val="multilevel"/>
    <w:tmpl w:val="6B393E18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3" w15:restartNumberingAfterBreak="0">
    <w:nsid w:val="713A0183"/>
    <w:multiLevelType w:val="multilevel"/>
    <w:tmpl w:val="713A0183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7A833E30"/>
    <w:multiLevelType w:val="multilevel"/>
    <w:tmpl w:val="7A833E30"/>
    <w:lvl w:ilvl="0">
      <w:start w:val="1"/>
      <w:numFmt w:val="bullet"/>
      <w:lvlText w:val=""/>
      <w:lvlJc w:val="left"/>
      <w:pPr>
        <w:tabs>
          <w:tab w:val="left" w:pos="735"/>
        </w:tabs>
        <w:ind w:left="735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1155"/>
        </w:tabs>
        <w:ind w:left="1155" w:hanging="420"/>
      </w:pPr>
    </w:lvl>
    <w:lvl w:ilvl="2">
      <w:start w:val="1"/>
      <w:numFmt w:val="lowerRoman"/>
      <w:lvlText w:val="%3."/>
      <w:lvlJc w:val="right"/>
      <w:pPr>
        <w:tabs>
          <w:tab w:val="left" w:pos="1575"/>
        </w:tabs>
        <w:ind w:left="1575" w:hanging="420"/>
      </w:pPr>
    </w:lvl>
    <w:lvl w:ilvl="3">
      <w:start w:val="1"/>
      <w:numFmt w:val="decimal"/>
      <w:lvlText w:val="%4."/>
      <w:lvlJc w:val="left"/>
      <w:pPr>
        <w:tabs>
          <w:tab w:val="left" w:pos="1995"/>
        </w:tabs>
        <w:ind w:left="1995" w:hanging="420"/>
      </w:pPr>
    </w:lvl>
    <w:lvl w:ilvl="4">
      <w:start w:val="1"/>
      <w:numFmt w:val="lowerLetter"/>
      <w:lvlText w:val="%5)"/>
      <w:lvlJc w:val="left"/>
      <w:pPr>
        <w:tabs>
          <w:tab w:val="left" w:pos="2415"/>
        </w:tabs>
        <w:ind w:left="2415" w:hanging="420"/>
      </w:pPr>
    </w:lvl>
    <w:lvl w:ilvl="5">
      <w:start w:val="1"/>
      <w:numFmt w:val="lowerRoman"/>
      <w:lvlText w:val="%6."/>
      <w:lvlJc w:val="right"/>
      <w:pPr>
        <w:tabs>
          <w:tab w:val="left" w:pos="2835"/>
        </w:tabs>
        <w:ind w:left="2835" w:hanging="420"/>
      </w:pPr>
    </w:lvl>
    <w:lvl w:ilvl="6">
      <w:start w:val="1"/>
      <w:numFmt w:val="decimal"/>
      <w:lvlText w:val="%7."/>
      <w:lvlJc w:val="left"/>
      <w:pPr>
        <w:tabs>
          <w:tab w:val="left" w:pos="3255"/>
        </w:tabs>
        <w:ind w:left="3255" w:hanging="420"/>
      </w:pPr>
    </w:lvl>
    <w:lvl w:ilvl="7">
      <w:start w:val="1"/>
      <w:numFmt w:val="lowerLetter"/>
      <w:lvlText w:val="%8)"/>
      <w:lvlJc w:val="left"/>
      <w:pPr>
        <w:tabs>
          <w:tab w:val="left" w:pos="3675"/>
        </w:tabs>
        <w:ind w:left="3675" w:hanging="420"/>
      </w:pPr>
    </w:lvl>
    <w:lvl w:ilvl="8">
      <w:start w:val="1"/>
      <w:numFmt w:val="lowerRoman"/>
      <w:lvlText w:val="%9."/>
      <w:lvlJc w:val="right"/>
      <w:pPr>
        <w:tabs>
          <w:tab w:val="left" w:pos="4095"/>
        </w:tabs>
        <w:ind w:left="4095" w:hanging="420"/>
      </w:pPr>
    </w:lvl>
  </w:abstractNum>
  <w:num w:numId="1" w16cid:durableId="780224664">
    <w:abstractNumId w:val="12"/>
  </w:num>
  <w:num w:numId="2" w16cid:durableId="1419060100">
    <w:abstractNumId w:val="8"/>
  </w:num>
  <w:num w:numId="3" w16cid:durableId="1627001149">
    <w:abstractNumId w:val="6"/>
  </w:num>
  <w:num w:numId="4" w16cid:durableId="1975989371">
    <w:abstractNumId w:val="2"/>
  </w:num>
  <w:num w:numId="5" w16cid:durableId="1509825528">
    <w:abstractNumId w:val="3"/>
  </w:num>
  <w:num w:numId="6" w16cid:durableId="1390957486">
    <w:abstractNumId w:val="7"/>
  </w:num>
  <w:num w:numId="7" w16cid:durableId="669211537">
    <w:abstractNumId w:val="5"/>
  </w:num>
  <w:num w:numId="8" w16cid:durableId="1152408123">
    <w:abstractNumId w:val="13"/>
  </w:num>
  <w:num w:numId="9" w16cid:durableId="1186599864">
    <w:abstractNumId w:val="14"/>
  </w:num>
  <w:num w:numId="10" w16cid:durableId="1191183967">
    <w:abstractNumId w:val="11"/>
  </w:num>
  <w:num w:numId="11" w16cid:durableId="1601137379">
    <w:abstractNumId w:val="4"/>
  </w:num>
  <w:num w:numId="12" w16cid:durableId="760224938">
    <w:abstractNumId w:val="9"/>
  </w:num>
  <w:num w:numId="13" w16cid:durableId="451019739">
    <w:abstractNumId w:val="0"/>
  </w:num>
  <w:num w:numId="14" w16cid:durableId="1432049334">
    <w:abstractNumId w:val="10"/>
  </w:num>
  <w:num w:numId="15" w16cid:durableId="1951472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1583"/>
    <w:rsid w:val="00046CA0"/>
    <w:rsid w:val="00240AE4"/>
    <w:rsid w:val="00461583"/>
    <w:rsid w:val="00957646"/>
    <w:rsid w:val="00A26B26"/>
    <w:rsid w:val="01457570"/>
    <w:rsid w:val="02165FAF"/>
    <w:rsid w:val="04812FB5"/>
    <w:rsid w:val="04CD61FB"/>
    <w:rsid w:val="05A97B5B"/>
    <w:rsid w:val="067F3525"/>
    <w:rsid w:val="096C65C2"/>
    <w:rsid w:val="0DCB52A1"/>
    <w:rsid w:val="10A73DA4"/>
    <w:rsid w:val="10FD39C4"/>
    <w:rsid w:val="11274EE5"/>
    <w:rsid w:val="11867E5D"/>
    <w:rsid w:val="120C48EC"/>
    <w:rsid w:val="14276FAA"/>
    <w:rsid w:val="15FF01DE"/>
    <w:rsid w:val="18980476"/>
    <w:rsid w:val="18A40BC9"/>
    <w:rsid w:val="19434185"/>
    <w:rsid w:val="1A6E5932"/>
    <w:rsid w:val="1BAB226E"/>
    <w:rsid w:val="1C5922E6"/>
    <w:rsid w:val="1CD221A8"/>
    <w:rsid w:val="1CEB14BC"/>
    <w:rsid w:val="1DDF7C04"/>
    <w:rsid w:val="211A2370"/>
    <w:rsid w:val="22145011"/>
    <w:rsid w:val="229879F0"/>
    <w:rsid w:val="24833D88"/>
    <w:rsid w:val="24AC2947"/>
    <w:rsid w:val="274243CE"/>
    <w:rsid w:val="29051210"/>
    <w:rsid w:val="2A6E1037"/>
    <w:rsid w:val="2DE24215"/>
    <w:rsid w:val="2E7D5CEC"/>
    <w:rsid w:val="309474B6"/>
    <w:rsid w:val="3229080B"/>
    <w:rsid w:val="33890C8F"/>
    <w:rsid w:val="35645510"/>
    <w:rsid w:val="36FC6348"/>
    <w:rsid w:val="37ED7A3F"/>
    <w:rsid w:val="38EF5A38"/>
    <w:rsid w:val="3C812E4B"/>
    <w:rsid w:val="3E8310FD"/>
    <w:rsid w:val="3F057D64"/>
    <w:rsid w:val="3FAE21A9"/>
    <w:rsid w:val="40E51BFB"/>
    <w:rsid w:val="41B808D2"/>
    <w:rsid w:val="420605A3"/>
    <w:rsid w:val="43BE4985"/>
    <w:rsid w:val="485B09F4"/>
    <w:rsid w:val="487D1293"/>
    <w:rsid w:val="4A7144FF"/>
    <w:rsid w:val="4FD01CC8"/>
    <w:rsid w:val="4FE439C5"/>
    <w:rsid w:val="513B5867"/>
    <w:rsid w:val="56336B0D"/>
    <w:rsid w:val="59D92638"/>
    <w:rsid w:val="5BBC75A4"/>
    <w:rsid w:val="5D096819"/>
    <w:rsid w:val="5D2E6280"/>
    <w:rsid w:val="5F23665C"/>
    <w:rsid w:val="5FCA04E2"/>
    <w:rsid w:val="65EF68A0"/>
    <w:rsid w:val="68C66F69"/>
    <w:rsid w:val="68EE6175"/>
    <w:rsid w:val="6A6F6242"/>
    <w:rsid w:val="6ACD532A"/>
    <w:rsid w:val="6CCF631B"/>
    <w:rsid w:val="6E192634"/>
    <w:rsid w:val="6E6E22A0"/>
    <w:rsid w:val="74BD01BD"/>
    <w:rsid w:val="764543D4"/>
    <w:rsid w:val="79B50A3B"/>
    <w:rsid w:val="7A4D3D91"/>
    <w:rsid w:val="7C39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0E4E75"/>
  <w15:docId w15:val="{2435855A-6886-49F7-B88D-BA748160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Lines="20" w:before="62" w:afterLines="20" w:after="62" w:line="320" w:lineRule="atLeast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qFormat/>
  </w:style>
  <w:style w:type="character" w:styleId="a6">
    <w:name w:val="Hyperlink"/>
    <w:qFormat/>
    <w:rPr>
      <w:color w:val="3366CC"/>
      <w:u w:val="single"/>
    </w:rPr>
  </w:style>
  <w:style w:type="paragraph" w:customStyle="1" w:styleId="a7">
    <w:name w:val="正文文字"/>
    <w:basedOn w:val="a"/>
    <w:qFormat/>
    <w:pPr>
      <w:widowControl/>
      <w:ind w:firstLine="420"/>
    </w:pPr>
    <w:rPr>
      <w:rFonts w:cs="宋体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军 魏</cp:lastModifiedBy>
  <cp:revision>2</cp:revision>
  <dcterms:created xsi:type="dcterms:W3CDTF">2026-03-13T06:29:00Z</dcterms:created>
  <dcterms:modified xsi:type="dcterms:W3CDTF">2026-03-23T10:48:00Z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eyJoZGlkIjoiOGEyYTQ2YWY2MmQxZDE5NThmMDBiZjI1ZWM3NWRlNzgiLCJ1c2VySWQiOiI5MTIxMTUxODgifQ==</vt:lpwstr>
  </property>
  <property fmtid="{D5CDD505-2E9C-101B-9397-08002B2CF9AE}" pid="4" name="ICV">
    <vt:lpwstr>578EDA5CAC054745828DE39999F24E5A_12</vt:lpwstr>
  </property>
</Properties>
</file>