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80E2" w14:textId="77777777" w:rsidR="00D76095" w:rsidRDefault="00D76095">
      <w:pPr>
        <w:spacing w:after="1200"/>
      </w:pPr>
    </w:p>
    <w:p w14:paraId="0C111AF2" w14:textId="77777777" w:rsidR="00D76095" w:rsidRDefault="008E6CD6">
      <w:pPr>
        <w:pStyle w:val="aa"/>
      </w:pPr>
      <w:r>
        <w:t xml:space="preserve">Scala (2008) </w:t>
      </w:r>
      <w:r>
        <w:t>換投模型</w:t>
      </w:r>
    </w:p>
    <w:p w14:paraId="07437C47" w14:textId="77777777" w:rsidR="00D76095" w:rsidRDefault="008E6CD6">
      <w:r>
        <w:rPr>
          <w:color w:val="46515B"/>
          <w:sz w:val="36"/>
        </w:rPr>
        <w:t>白話說明書</w:t>
      </w:r>
    </w:p>
    <w:p w14:paraId="43035269" w14:textId="77777777" w:rsidR="00D76095" w:rsidRDefault="008E6CD6">
      <w:r>
        <w:rPr>
          <w:color w:val="46515B"/>
          <w:sz w:val="24"/>
        </w:rPr>
        <w:t>用一場真實比賽，一步一步看懂：論文的五個模型在做什麼、我們怎麼測、測出了什麼</w:t>
      </w:r>
    </w:p>
    <w:p w14:paraId="717D5CD5" w14:textId="77777777" w:rsidR="00D76095" w:rsidRDefault="00D76095">
      <w:pPr>
        <w:spacing w:after="600"/>
      </w:pPr>
    </w:p>
    <w:p w14:paraId="715F5DA6" w14:textId="77777777" w:rsidR="00D76095" w:rsidRDefault="008E6CD6">
      <w:r>
        <w:rPr>
          <w:color w:val="6B747C"/>
          <w:sz w:val="20"/>
        </w:rPr>
        <w:t>論文：</w:t>
      </w:r>
      <w:r>
        <w:rPr>
          <w:color w:val="6B747C"/>
          <w:sz w:val="20"/>
        </w:rPr>
        <w:t>Natalie M. Scala, Decision Modeling and Applications to Major League Baseball Pitcher Substitution, 29th ASEM National Conference, 2008</w:t>
      </w:r>
      <w:r>
        <w:rPr>
          <w:color w:val="6B747C"/>
          <w:sz w:val="20"/>
        </w:rPr>
        <w:t>。</w:t>
      </w:r>
    </w:p>
    <w:p w14:paraId="72989653" w14:textId="77777777" w:rsidR="00D76095" w:rsidRDefault="008E6CD6">
      <w:r>
        <w:rPr>
          <w:color w:val="6B747C"/>
          <w:sz w:val="20"/>
        </w:rPr>
        <w:t>資料：</w:t>
      </w:r>
      <w:r>
        <w:rPr>
          <w:color w:val="6B747C"/>
          <w:sz w:val="20"/>
        </w:rPr>
        <w:t xml:space="preserve">Retrosheet 2005–2006 </w:t>
      </w:r>
      <w:r>
        <w:rPr>
          <w:color w:val="6B747C"/>
          <w:sz w:val="20"/>
        </w:rPr>
        <w:t>年</w:t>
      </w:r>
      <w:r>
        <w:rPr>
          <w:color w:val="6B747C"/>
          <w:sz w:val="20"/>
        </w:rPr>
        <w:t xml:space="preserve"> MLB </w:t>
      </w:r>
      <w:r>
        <w:rPr>
          <w:color w:val="6B747C"/>
          <w:sz w:val="20"/>
        </w:rPr>
        <w:t>逐球紀錄。程式：</w:t>
      </w:r>
      <w:r>
        <w:rPr>
          <w:color w:val="6B747C"/>
          <w:sz w:val="20"/>
        </w:rPr>
        <w:t>github.com/rex941028/scala2008-pitcher-substitution</w:t>
      </w:r>
    </w:p>
    <w:p w14:paraId="62CBD314" w14:textId="77777777" w:rsidR="00D76095" w:rsidRDefault="008E6CD6">
      <w:r>
        <w:rPr>
          <w:color w:val="6B747C"/>
          <w:sz w:val="20"/>
        </w:rPr>
        <w:t xml:space="preserve">2026 </w:t>
      </w:r>
      <w:r>
        <w:rPr>
          <w:color w:val="6B747C"/>
          <w:sz w:val="20"/>
        </w:rPr>
        <w:t>年</w:t>
      </w:r>
      <w:r>
        <w:rPr>
          <w:color w:val="6B747C"/>
          <w:sz w:val="20"/>
        </w:rPr>
        <w:t xml:space="preserve"> 9 </w:t>
      </w:r>
      <w:r>
        <w:rPr>
          <w:color w:val="6B747C"/>
          <w:sz w:val="20"/>
        </w:rPr>
        <w:t>月</w:t>
      </w:r>
      <w:r>
        <w:rPr>
          <w:color w:val="6B747C"/>
          <w:sz w:val="20"/>
        </w:rPr>
        <w:t xml:space="preserve"> 30 </w:t>
      </w:r>
      <w:r>
        <w:rPr>
          <w:color w:val="6B747C"/>
          <w:sz w:val="20"/>
        </w:rPr>
        <w:t>日</w:t>
      </w:r>
    </w:p>
    <w:p w14:paraId="406D99E1" w14:textId="77777777" w:rsidR="00D76095" w:rsidRDefault="008E6CD6">
      <w:r>
        <w:br w:type="page"/>
      </w:r>
    </w:p>
    <w:p w14:paraId="47B530FE" w14:textId="77777777" w:rsidR="00D76095" w:rsidRDefault="008E6CD6">
      <w:pPr>
        <w:pStyle w:val="31"/>
      </w:pPr>
      <w:r>
        <w:lastRenderedPageBreak/>
        <w:t>內容目錄</w:t>
      </w:r>
    </w:p>
    <w:p w14:paraId="78959AE5" w14:textId="043C2EC6" w:rsidR="00EC47CC" w:rsidRDefault="008E6CD6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42283" w:history="1">
        <w:r w:rsidR="00EC47CC" w:rsidRPr="00C34056">
          <w:rPr>
            <w:rStyle w:val="affa"/>
            <w:noProof/>
          </w:rPr>
          <w:t>第 1 章　先看一次完整的答案</w:t>
        </w:r>
        <w:r w:rsidR="00EC47CC">
          <w:rPr>
            <w:noProof/>
            <w:webHidden/>
          </w:rPr>
          <w:tab/>
        </w:r>
        <w:r w:rsidR="00EC47CC">
          <w:rPr>
            <w:noProof/>
            <w:webHidden/>
          </w:rPr>
          <w:fldChar w:fldCharType="begin"/>
        </w:r>
        <w:r w:rsidR="00EC47CC">
          <w:rPr>
            <w:noProof/>
            <w:webHidden/>
          </w:rPr>
          <w:instrText xml:space="preserve"> PAGEREF _Toc242042283 \h </w:instrText>
        </w:r>
        <w:r w:rsidR="00EC47CC">
          <w:rPr>
            <w:noProof/>
            <w:webHidden/>
          </w:rPr>
        </w:r>
        <w:r w:rsidR="00EC47CC">
          <w:rPr>
            <w:noProof/>
            <w:webHidden/>
          </w:rPr>
          <w:fldChar w:fldCharType="separate"/>
        </w:r>
        <w:r w:rsidR="00EC47CC">
          <w:rPr>
            <w:noProof/>
            <w:webHidden/>
          </w:rPr>
          <w:t>5</w:t>
        </w:r>
        <w:r w:rsidR="00EC47CC">
          <w:rPr>
            <w:noProof/>
            <w:webHidden/>
          </w:rPr>
          <w:fldChar w:fldCharType="end"/>
        </w:r>
      </w:hyperlink>
    </w:p>
    <w:p w14:paraId="1E643742" w14:textId="551C1C1C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84" w:history="1">
        <w:r w:rsidRPr="00C34056">
          <w:rPr>
            <w:rStyle w:val="affa"/>
            <w:noProof/>
          </w:rPr>
          <w:t>第 2 章　這篇論文想解決什麼問題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A8A065" w14:textId="719647CF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85" w:history="1">
        <w:r w:rsidRPr="00C34056">
          <w:rPr>
            <w:rStyle w:val="affa"/>
            <w:noProof/>
          </w:rPr>
          <w:t>2.1 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1DE5C2" w14:textId="1ADF6C96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86" w:history="1">
        <w:r w:rsidRPr="00C34056">
          <w:rPr>
            <w:rStyle w:val="affa"/>
            <w:noProof/>
          </w:rPr>
          <w:t>2.2 換投為什麼難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041D9D" w14:textId="4F7BC484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87" w:history="1">
        <w:r w:rsidRPr="00C34056">
          <w:rPr>
            <w:rStyle w:val="affa"/>
            <w:noProof/>
          </w:rPr>
          <w:t>2.3 論文的想法：用 AHP 把「一堆考量」變成一個分數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F0FD95" w14:textId="5264F790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88" w:history="1">
        <w:r w:rsidRPr="00C34056">
          <w:rPr>
            <w:rStyle w:val="affa"/>
            <w:noProof/>
          </w:rPr>
          <w:t>2.4 論文唯一的真實例子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3D0609" w14:textId="193B9B50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89" w:history="1">
        <w:r w:rsidRPr="00C34056">
          <w:rPr>
            <w:rStyle w:val="affa"/>
            <w:noProof/>
          </w:rPr>
          <w:t>第 3 章　先認識幾個名詞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1D56FD" w14:textId="17DECFFB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0" w:history="1">
        <w:r w:rsidRPr="00C34056">
          <w:rPr>
            <w:rStyle w:val="affa"/>
            <w:noProof/>
          </w:rPr>
          <w:t>第 4 章　AHP 是什麼（模型 2）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9F324E" w14:textId="268028FC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1" w:history="1">
        <w:r w:rsidRPr="00C34056">
          <w:rPr>
            <w:rStyle w:val="affa"/>
            <w:noProof/>
          </w:rPr>
          <w:t>4.1 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59A0B2" w14:textId="2D6795FF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2" w:history="1">
        <w:r w:rsidRPr="00C34056">
          <w:rPr>
            <w:rStyle w:val="affa"/>
            <w:noProof/>
          </w:rPr>
          <w:t>4.2 一個小例子：只比一件事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695A4" w14:textId="57C63081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3" w:history="1">
        <w:r w:rsidRPr="00C34056">
          <w:rPr>
            <w:rStyle w:val="affa"/>
            <w:noProof/>
          </w:rPr>
          <w:t>4.3 表怎麼變成百分比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57B1A1" w14:textId="4B6FD1C4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4" w:history="1">
        <w:r w:rsidRPr="00C34056">
          <w:rPr>
            <w:rStyle w:val="affa"/>
            <w:noProof/>
          </w:rPr>
          <w:t>4.4 一致性：比較有沒有自相矛盾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4673C3" w14:textId="74E7C62F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5" w:history="1">
        <w:r w:rsidRPr="00C34056">
          <w:rPr>
            <w:rStyle w:val="affa"/>
            <w:noProof/>
          </w:rPr>
          <w:t>4.5 很多類考量怎麼合在一起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D3C67F" w14:textId="08D15115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6" w:history="1">
        <w:r w:rsidRPr="00C34056">
          <w:rPr>
            <w:rStyle w:val="affa"/>
            <w:noProof/>
          </w:rPr>
          <w:t>4.6 AHP 的已知弱點：多一個選項，排名可能改變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72DAFE" w14:textId="2F3C7F53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7" w:history="1">
        <w:r w:rsidRPr="00C34056">
          <w:rPr>
            <w:rStyle w:val="affa"/>
            <w:noProof/>
          </w:rPr>
          <w:t>第 5 章　影響圖：換投要考慮哪些事（模型 1）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48087A" w14:textId="34DA2530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8" w:history="1">
        <w:r w:rsidRPr="00C34056">
          <w:rPr>
            <w:rStyle w:val="affa"/>
            <w:noProof/>
          </w:rPr>
          <w:t>5.1 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7A3817" w14:textId="129F4136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299" w:history="1">
        <w:r w:rsidRPr="00C34056">
          <w:rPr>
            <w:rStyle w:val="affa"/>
            <w:noProof/>
          </w:rPr>
          <w:t>5.2 它的問題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C6A949" w14:textId="3779C165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0" w:history="1">
        <w:r w:rsidRPr="00C34056">
          <w:rPr>
            <w:rStyle w:val="affa"/>
            <w:noProof/>
          </w:rPr>
          <w:t>第 6 章　文獻權重：4 大類各佔多少（模型 3）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595B0C" w14:textId="099EC38E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1" w:history="1">
        <w:r w:rsidRPr="00C34056">
          <w:rPr>
            <w:rStyle w:val="affa"/>
            <w:noProof/>
          </w:rPr>
          <w:t>6.1 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0682D8" w14:textId="42899E83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2" w:history="1">
        <w:r w:rsidRPr="00C34056">
          <w:rPr>
            <w:rStyle w:val="affa"/>
            <w:noProof/>
          </w:rPr>
          <w:t>6.2 怎麼算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D68E1A" w14:textId="7F190A93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3" w:history="1">
        <w:r w:rsidRPr="00C34056">
          <w:rPr>
            <w:rStyle w:val="affa"/>
            <w:noProof/>
          </w:rPr>
          <w:t>6.3 換成 1–9 分時，差距被放大了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16828B" w14:textId="643230D0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4" w:history="1">
        <w:r w:rsidRPr="00C34056">
          <w:rPr>
            <w:rStyle w:val="affa"/>
            <w:noProof/>
          </w:rPr>
          <w:t>第 7 章　Pugh 評分：每位投手逐項打分（模型 4）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9AD527" w14:textId="0F8C959B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5" w:history="1">
        <w:r w:rsidRPr="00C34056">
          <w:rPr>
            <w:rStyle w:val="affa"/>
            <w:noProof/>
          </w:rPr>
          <w:t>7.1 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F01E05" w14:textId="7701841A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6" w:history="1">
        <w:r w:rsidRPr="00C34056">
          <w:rPr>
            <w:rStyle w:val="affa"/>
            <w:noProof/>
          </w:rPr>
          <w:t>7.2 真實範例：「場上投手」這一類的 9 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BC9263" w14:textId="7BFFD1A7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7" w:history="1">
        <w:r w:rsidRPr="00C34056">
          <w:rPr>
            <w:rStyle w:val="affa"/>
            <w:noProof/>
          </w:rPr>
          <w:t>7.3 小計怎麼變成比較表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48C160" w14:textId="44EAE51B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8" w:history="1">
        <w:r w:rsidRPr="00C34056">
          <w:rPr>
            <w:rStyle w:val="affa"/>
            <w:noProof/>
          </w:rPr>
          <w:t>第 8 章　把全部串起來：一步一步算論文的例子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2F3873" w14:textId="55BFC4B9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09" w:history="1">
        <w:r w:rsidRPr="00C34056">
          <w:rPr>
            <w:rStyle w:val="affa"/>
            <w:noProof/>
          </w:rPr>
          <w:t>8.1 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954C93" w14:textId="2594B57D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0" w:history="1">
        <w:r w:rsidRPr="00C34056">
          <w:rPr>
            <w:rStyle w:val="affa"/>
            <w:noProof/>
          </w:rPr>
          <w:t>8.2 第一步：四大類的小計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A7881B" w14:textId="78AC8DFA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1" w:history="1">
        <w:r w:rsidRPr="00C34056">
          <w:rPr>
            <w:rStyle w:val="affa"/>
            <w:noProof/>
          </w:rPr>
          <w:t>8.3 第二步：每一類換成百分比，再乘上權重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1D5272" w14:textId="4D594DB0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2" w:history="1">
        <w:r w:rsidRPr="00C34056">
          <w:rPr>
            <w:rStyle w:val="affa"/>
            <w:noProof/>
          </w:rPr>
          <w:t>8.4 第三步：得出答案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F0A2B3" w14:textId="69ED4A66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3" w:history="1">
        <w:r w:rsidRPr="00C34056">
          <w:rPr>
            <w:rStyle w:val="affa"/>
            <w:noProof/>
          </w:rPr>
          <w:t>第 9 章　Markov 模型：直接算機率（模型 5）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9E8B36" w14:textId="34F9B91F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4" w:history="1">
        <w:r w:rsidRPr="00C34056">
          <w:rPr>
            <w:rStyle w:val="affa"/>
            <w:noProof/>
          </w:rPr>
          <w:t>9.1 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4F7CD3" w14:textId="01CB4AB7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5" w:history="1">
        <w:r w:rsidRPr="00C34056">
          <w:rPr>
            <w:rStyle w:val="affa"/>
            <w:noProof/>
          </w:rPr>
          <w:t>9.2 半局就是一張 24 格的棋盤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7454D6" w14:textId="1EE0853C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6" w:history="1">
        <w:r w:rsidRPr="00C34056">
          <w:rPr>
            <w:rStyle w:val="affa"/>
            <w:noProof/>
          </w:rPr>
          <w:t>9.3 每一步的機率從哪來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E779B2" w14:textId="6A529413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7" w:history="1">
        <w:r w:rsidRPr="00C34056">
          <w:rPr>
            <w:rStyle w:val="affa"/>
            <w:noProof/>
          </w:rPr>
          <w:t>9.4 真實範例：同一個打席，Markov 怎麼看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348757" w14:textId="27D26A1A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8" w:history="1">
        <w:r w:rsidRPr="00C34056">
          <w:rPr>
            <w:rStyle w:val="affa"/>
            <w:noProof/>
          </w:rPr>
          <w:t>第 10 章　我們怎麼測試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39012C" w14:textId="1EFE5F32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19" w:history="1">
        <w:r w:rsidRPr="00C34056">
          <w:rPr>
            <w:rStyle w:val="affa"/>
            <w:noProof/>
          </w:rPr>
          <w:t>10.1 不偷看未來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EEFCC1" w14:textId="738B8A06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0" w:history="1">
        <w:r w:rsidRPr="00C34056">
          <w:rPr>
            <w:rStyle w:val="affa"/>
            <w:noProof/>
          </w:rPr>
          <w:t>10.2 三個實驗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63570D" w14:textId="30A101AA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1" w:history="1">
        <w:r w:rsidRPr="00C34056">
          <w:rPr>
            <w:rStyle w:val="affa"/>
            <w:noProof/>
          </w:rPr>
          <w:t>10.3 E3 在每個打席做了什麼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0F4698" w14:textId="6FE27948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2" w:history="1">
        <w:r w:rsidRPr="00C34056">
          <w:rPr>
            <w:rStyle w:val="affa"/>
            <w:noProof/>
          </w:rPr>
          <w:t>10.4 論文沒寫、我們只好自己補的部分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1409E3" w14:textId="4D4E64B0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3" w:history="1">
        <w:r w:rsidRPr="00C34056">
          <w:rPr>
            <w:rStyle w:val="affa"/>
            <w:noProof/>
          </w:rPr>
          <w:t>第 11 章　測試結果怎麼看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CC2D0B" w14:textId="7BEFDE0D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4" w:history="1">
        <w:r w:rsidRPr="00C34056">
          <w:rPr>
            <w:rStyle w:val="affa"/>
            <w:noProof/>
          </w:rPr>
          <w:t>11.1 論文例子：重建後不是 Davis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E8E833" w14:textId="319458F3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5" w:history="1">
        <w:r w:rsidRPr="00C34056">
          <w:rPr>
            <w:rStyle w:val="affa"/>
            <w:noProof/>
          </w:rPr>
          <w:t>11.2 權重怎麼調，Davis 都贏不了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20A0E7" w14:textId="64BCD0DF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6" w:history="1">
        <w:r w:rsidRPr="00C34056">
          <w:rPr>
            <w:rStyle w:val="affa"/>
            <w:noProof/>
          </w:rPr>
          <w:t>11.3 多一個選項，排名就變了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C9967C" w14:textId="0BCBA85B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7" w:history="1">
        <w:r w:rsidRPr="00C34056">
          <w:rPr>
            <w:rStyle w:val="affa"/>
            <w:noProof/>
          </w:rPr>
          <w:t>11.4 要不要換：模型幾乎每個打席都說要換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9EE159" w14:textId="52A79C77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8" w:history="1">
        <w:r w:rsidRPr="00C34056">
          <w:rPr>
            <w:rStyle w:val="affa"/>
            <w:noProof/>
          </w:rPr>
          <w:t>11.5 換誰：比亂猜好，但沒贏過簡單法則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37E60D" w14:textId="0DEE50F1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29" w:history="1">
        <w:r w:rsidRPr="00C34056">
          <w:rPr>
            <w:rStyle w:val="affa"/>
            <w:noProof/>
          </w:rPr>
          <w:t>11.6 模型的評價，能預測實際失分嗎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816EF1" w14:textId="4EFC2FB0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30" w:history="1">
        <w:r w:rsidRPr="00C34056">
          <w:rPr>
            <w:rStyle w:val="affa"/>
            <w:noProof/>
          </w:rPr>
          <w:t>11.7 牛棚角色：模型會把同一位投手用到底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89F4CE" w14:textId="0EFBBB50" w:rsidR="00EC47CC" w:rsidRDefault="00EC47CC" w:rsidP="00EC47CC">
      <w:pPr>
        <w:pStyle w:val="2a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31" w:history="1">
        <w:r w:rsidRPr="00C34056">
          <w:rPr>
            <w:rStyle w:val="affa"/>
            <w:noProof/>
          </w:rPr>
          <w:t>11.8 速度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817A32" w14:textId="3FA07AC9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32" w:history="1">
        <w:r w:rsidRPr="00C34056">
          <w:rPr>
            <w:rStyle w:val="affa"/>
            <w:noProof/>
          </w:rPr>
          <w:t>第 12 章　各模型優劣總整理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39B7A3" w14:textId="518E95DE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33" w:history="1">
        <w:r w:rsidRPr="00C34056">
          <w:rPr>
            <w:rStyle w:val="affa"/>
            <w:noProof/>
          </w:rPr>
          <w:t>第 13 章　常見疑問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B46E27F" w14:textId="4AF233F6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34" w:history="1">
        <w:r w:rsidRPr="00C34056">
          <w:rPr>
            <w:rStyle w:val="affa"/>
            <w:noProof/>
          </w:rPr>
          <w:t>附錄 A　程式在哪裡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6C0CC2" w14:textId="1355BAF6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35" w:history="1">
        <w:r w:rsidRPr="00C34056">
          <w:rPr>
            <w:rStyle w:val="affa"/>
            <w:noProof/>
          </w:rPr>
          <w:t>附錄 B　論文本身的錯誤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325A86" w14:textId="1868B089" w:rsidR="00EC47CC" w:rsidRDefault="00EC47CC" w:rsidP="00EC47CC">
      <w:pPr>
        <w:pStyle w:val="14"/>
        <w:tabs>
          <w:tab w:val="right" w:leader="dot" w:pos="9350"/>
        </w:tabs>
        <w:spacing w:after="40" w:line="24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zh-CN"/>
          <w14:ligatures w14:val="standardContextual"/>
        </w:rPr>
      </w:pPr>
      <w:hyperlink w:anchor="_Toc242042336" w:history="1">
        <w:r w:rsidRPr="00C34056">
          <w:rPr>
            <w:rStyle w:val="affa"/>
            <w:noProof/>
          </w:rPr>
          <w:t>附錄 C　論文例子的完整 32 項評分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255B77" w14:textId="13C79DAD" w:rsidR="00D76095" w:rsidRDefault="008E6CD6" w:rsidP="00EC47CC">
      <w:pPr>
        <w:spacing w:after="40" w:line="240" w:lineRule="auto"/>
      </w:pPr>
      <w:r>
        <w:fldChar w:fldCharType="end"/>
      </w:r>
    </w:p>
    <w:p w14:paraId="6D3299E0" w14:textId="77777777" w:rsidR="00D76095" w:rsidRDefault="008E6CD6">
      <w:r>
        <w:br w:type="page"/>
      </w:r>
    </w:p>
    <w:p w14:paraId="494628AD" w14:textId="77777777" w:rsidR="00D76095" w:rsidRDefault="008E6CD6">
      <w:pPr>
        <w:pStyle w:val="1"/>
      </w:pPr>
      <w:bookmarkStart w:id="0" w:name="_Toc242042283"/>
      <w:r>
        <w:lastRenderedPageBreak/>
        <w:t>第</w:t>
      </w:r>
      <w:r>
        <w:t xml:space="preserve"> 1 </w:t>
      </w:r>
      <w:r>
        <w:t>章　先看一次完整的答案</w:t>
      </w:r>
      <w:bookmarkEnd w:id="0"/>
    </w:p>
    <w:p w14:paraId="239349E5" w14:textId="77777777" w:rsidR="00D76095" w:rsidRDefault="008E6CD6">
      <w:r>
        <w:t>如果只有一分鐘，看這一章就好。後面的章節會把每一句話拆開來解釋。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3164ADB3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2F7D4F"/>
              <w:bottom w:val="nil"/>
              <w:right w:val="nil"/>
            </w:tcBorders>
            <w:shd w:val="clear" w:color="auto" w:fill="EEF4EA"/>
          </w:tcPr>
          <w:p w14:paraId="64868FE2" w14:textId="77777777" w:rsidR="00D76095" w:rsidRDefault="008E6CD6">
            <w:pPr>
              <w:spacing w:after="60"/>
            </w:pPr>
            <w:r>
              <w:rPr>
                <w:b/>
              </w:rPr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白話結論</w:t>
            </w:r>
          </w:p>
          <w:p w14:paraId="194ACC10" w14:textId="77777777" w:rsidR="00D76095" w:rsidRDefault="008E6CD6">
            <w:pPr>
              <w:spacing w:after="60"/>
            </w:pPr>
            <w:r>
              <w:rPr>
                <w:b/>
              </w:rPr>
              <w:t>論文在做什麼：</w:t>
            </w:r>
            <w:r>
              <w:t>把「該換哪位投手」拆成</w:t>
            </w:r>
            <w:r>
              <w:t xml:space="preserve"> 4 </w:t>
            </w:r>
            <w:r>
              <w:t>大類考量（比賽狀態、預定打者、場上投手、牛棚），每位候選投手在每一類打分數，乘上每一類的重要程度，總分最高的人上場。這個方法叫</w:t>
            </w:r>
            <w:r>
              <w:t xml:space="preserve"> AHP</w:t>
            </w:r>
            <w:r>
              <w:t>。</w:t>
            </w:r>
          </w:p>
          <w:p w14:paraId="6583380F" w14:textId="77777777" w:rsidR="00D76095" w:rsidRDefault="008E6CD6">
            <w:pPr>
              <w:spacing w:after="60"/>
            </w:pPr>
            <w:r>
              <w:rPr>
                <w:b/>
              </w:rPr>
              <w:t>我們做了什麼：</w:t>
            </w:r>
            <w:r>
              <w:t>照論文的描述把</w:t>
            </w:r>
            <w:r>
              <w:t xml:space="preserve"> 5 </w:t>
            </w:r>
            <w:r>
              <w:t>個模型全部寫成程式，回到</w:t>
            </w:r>
            <w:r>
              <w:t xml:space="preserve"> 2006 </w:t>
            </w:r>
            <w:r>
              <w:t>年的真實比賽，每個打席都假裝自己是總教練，看模型會怎麼建議。</w:t>
            </w:r>
          </w:p>
          <w:p w14:paraId="760A84C4" w14:textId="77777777" w:rsidR="00D76095" w:rsidRDefault="008E6CD6">
            <w:pPr>
              <w:spacing w:after="60"/>
            </w:pPr>
            <w:r>
              <w:rPr>
                <w:b/>
              </w:rPr>
              <w:t>測出什麼：</w:t>
            </w:r>
            <w:r>
              <w:t>模型說不出論文自己例子的答案；整季來看，「要不要換」幾乎猜不準，「換誰」比亂猜好一點，但沒有贏過「先看左右、再看</w:t>
            </w:r>
            <w:r>
              <w:t xml:space="preserve"> ERA</w:t>
            </w:r>
            <w:r>
              <w:t>」這種一句話就講完的方法。</w:t>
            </w:r>
          </w:p>
          <w:p w14:paraId="0C9453EF" w14:textId="77777777" w:rsidR="00D76095" w:rsidRDefault="008E6CD6">
            <w:pPr>
              <w:spacing w:after="60"/>
            </w:pPr>
            <w:r>
              <w:rPr>
                <w:b/>
              </w:rPr>
              <w:t>可以怎麼用：</w:t>
            </w:r>
            <w:r>
              <w:t>它的「考量清單」很有參考價值；真正要做決定，直接算機率的</w:t>
            </w:r>
            <w:r>
              <w:t xml:space="preserve"> Markov </w:t>
            </w:r>
            <w:r>
              <w:t>模型比較可靠，但也要補上「把好投手留到後面用」的考量。</w:t>
            </w:r>
          </w:p>
        </w:tc>
      </w:tr>
    </w:tbl>
    <w:p w14:paraId="7E687681" w14:textId="77777777" w:rsidR="00D76095" w:rsidRDefault="00D76095">
      <w:pPr>
        <w:spacing w:after="40"/>
      </w:pPr>
    </w:p>
    <w:p w14:paraId="089721D6" w14:textId="77777777" w:rsidR="00D76095" w:rsidRDefault="008E6CD6">
      <w:r>
        <w:t>論文裡一共有</w:t>
      </w:r>
      <w:r>
        <w:t xml:space="preserve"> 5 </w:t>
      </w:r>
      <w:r>
        <w:t>個模型，關係如下圖。模型編號沿用程式與報告的編號。</w:t>
      </w:r>
    </w:p>
    <w:p w14:paraId="28F9C2AB" w14:textId="77777777" w:rsidR="00D76095" w:rsidRDefault="008E6CD6">
      <w:pPr>
        <w:keepNext/>
        <w:jc w:val="center"/>
      </w:pPr>
      <w:r>
        <w:rPr>
          <w:noProof/>
        </w:rPr>
        <w:drawing>
          <wp:inline distT="0" distB="0" distL="0" distR="0" wp14:anchorId="034946D3" wp14:editId="2D2EB1F8">
            <wp:extent cx="5760720" cy="2090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EF3E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1-1</w:t>
      </w:r>
      <w:r>
        <w:rPr>
          <w:color w:val="6B747C"/>
          <w:sz w:val="18"/>
        </w:rPr>
        <w:t xml:space="preserve">　論文的</w:t>
      </w:r>
      <w:r>
        <w:rPr>
          <w:color w:val="6B747C"/>
          <w:sz w:val="18"/>
        </w:rPr>
        <w:t xml:space="preserve"> AHP </w:t>
      </w:r>
      <w:r>
        <w:rPr>
          <w:color w:val="6B747C"/>
          <w:sz w:val="18"/>
        </w:rPr>
        <w:t>模型由</w:t>
      </w:r>
      <w:r>
        <w:rPr>
          <w:color w:val="6B747C"/>
          <w:sz w:val="18"/>
        </w:rPr>
        <w:t xml:space="preserve"> 4 </w:t>
      </w:r>
      <w:r>
        <w:rPr>
          <w:color w:val="6B747C"/>
          <w:sz w:val="18"/>
        </w:rPr>
        <w:t>個步驟組成；</w:t>
      </w:r>
      <w:r>
        <w:rPr>
          <w:color w:val="6B747C"/>
          <w:sz w:val="18"/>
        </w:rPr>
        <w:t xml:space="preserve">Markov </w:t>
      </w:r>
      <w:r>
        <w:rPr>
          <w:color w:val="6B747C"/>
          <w:sz w:val="18"/>
        </w:rPr>
        <w:t>模型是論文拿來比較的前人方法，我們做成對照組。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9"/>
        <w:gridCol w:w="4305"/>
        <w:gridCol w:w="2995"/>
      </w:tblGrid>
      <w:tr w:rsidR="00D76095" w14:paraId="23B13408" w14:textId="77777777">
        <w:trPr>
          <w:cantSplit/>
          <w:tblHeader/>
          <w:jc w:val="center"/>
        </w:trPr>
        <w:tc>
          <w:tcPr>
            <w:tcW w:w="2059" w:type="dxa"/>
            <w:shd w:val="clear" w:color="auto" w:fill="E9ECE6"/>
          </w:tcPr>
          <w:p w14:paraId="7BBFDE2F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lastRenderedPageBreak/>
              <w:t>模型</w:t>
            </w:r>
          </w:p>
        </w:tc>
        <w:tc>
          <w:tcPr>
            <w:tcW w:w="4305" w:type="dxa"/>
            <w:shd w:val="clear" w:color="auto" w:fill="E9ECE6"/>
          </w:tcPr>
          <w:p w14:paraId="0ABBA7EA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一句話說明</w:t>
            </w:r>
          </w:p>
        </w:tc>
        <w:tc>
          <w:tcPr>
            <w:tcW w:w="2995" w:type="dxa"/>
            <w:shd w:val="clear" w:color="auto" w:fill="E9ECE6"/>
          </w:tcPr>
          <w:p w14:paraId="5C2572C7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結論</w:t>
            </w:r>
          </w:p>
        </w:tc>
      </w:tr>
      <w:tr w:rsidR="00D76095" w14:paraId="5DBEBAAF" w14:textId="77777777">
        <w:trPr>
          <w:cantSplit/>
          <w:jc w:val="center"/>
        </w:trPr>
        <w:tc>
          <w:tcPr>
            <w:tcW w:w="2059" w:type="dxa"/>
          </w:tcPr>
          <w:p w14:paraId="6025D46C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 xml:space="preserve">　影響圖</w:t>
            </w:r>
          </w:p>
        </w:tc>
        <w:tc>
          <w:tcPr>
            <w:tcW w:w="4305" w:type="dxa"/>
          </w:tcPr>
          <w:p w14:paraId="265311F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把</w:t>
            </w:r>
            <w:r>
              <w:rPr>
                <w:sz w:val="19"/>
              </w:rPr>
              <w:t xml:space="preserve"> 38 </w:t>
            </w:r>
            <w:r>
              <w:rPr>
                <w:sz w:val="19"/>
              </w:rPr>
              <w:t>個會影響換投的因素畫成一張關係圖</w:t>
            </w:r>
          </w:p>
        </w:tc>
        <w:tc>
          <w:tcPr>
            <w:tcW w:w="2995" w:type="dxa"/>
          </w:tcPr>
          <w:p w14:paraId="5BE43B2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當檢查表很好用</w:t>
            </w:r>
          </w:p>
        </w:tc>
      </w:tr>
      <w:tr w:rsidR="00D76095" w14:paraId="13B28938" w14:textId="77777777">
        <w:trPr>
          <w:cantSplit/>
          <w:jc w:val="center"/>
        </w:trPr>
        <w:tc>
          <w:tcPr>
            <w:tcW w:w="2059" w:type="dxa"/>
          </w:tcPr>
          <w:p w14:paraId="790CB22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 xml:space="preserve">　</w:t>
            </w:r>
            <w:r>
              <w:rPr>
                <w:sz w:val="19"/>
              </w:rPr>
              <w:t xml:space="preserve">AHP </w:t>
            </w:r>
            <w:r>
              <w:rPr>
                <w:sz w:val="19"/>
              </w:rPr>
              <w:t>引擎</w:t>
            </w:r>
          </w:p>
        </w:tc>
        <w:tc>
          <w:tcPr>
            <w:tcW w:w="4305" w:type="dxa"/>
          </w:tcPr>
          <w:p w14:paraId="771B4F3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把「兩兩比較」換成百分比權重的計算方法</w:t>
            </w:r>
          </w:p>
        </w:tc>
        <w:tc>
          <w:tcPr>
            <w:tcW w:w="2995" w:type="dxa"/>
          </w:tcPr>
          <w:p w14:paraId="6DBA008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🟡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方法可用，但名單一變排名可能跟著變</w:t>
            </w:r>
          </w:p>
        </w:tc>
      </w:tr>
      <w:tr w:rsidR="00D76095" w14:paraId="405B719A" w14:textId="77777777">
        <w:trPr>
          <w:cantSplit/>
          <w:jc w:val="center"/>
        </w:trPr>
        <w:tc>
          <w:tcPr>
            <w:tcW w:w="2059" w:type="dxa"/>
          </w:tcPr>
          <w:p w14:paraId="4346E4E9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 xml:space="preserve">　文獻權重</w:t>
            </w:r>
          </w:p>
        </w:tc>
        <w:tc>
          <w:tcPr>
            <w:tcW w:w="4305" w:type="dxa"/>
          </w:tcPr>
          <w:p w14:paraId="11C8A7F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用「被論文提到幾次」決定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大類各佔多少</w:t>
            </w:r>
          </w:p>
        </w:tc>
        <w:tc>
          <w:tcPr>
            <w:tcW w:w="2995" w:type="dxa"/>
          </w:tcPr>
          <w:p w14:paraId="59E1A3F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不建議</w:t>
            </w:r>
          </w:p>
        </w:tc>
      </w:tr>
      <w:tr w:rsidR="00D76095" w14:paraId="72820C53" w14:textId="77777777">
        <w:trPr>
          <w:cantSplit/>
          <w:jc w:val="center"/>
        </w:trPr>
        <w:tc>
          <w:tcPr>
            <w:tcW w:w="2059" w:type="dxa"/>
          </w:tcPr>
          <w:p w14:paraId="0F21EFF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 xml:space="preserve">　</w:t>
            </w:r>
            <w:r>
              <w:rPr>
                <w:sz w:val="19"/>
              </w:rPr>
              <w:t xml:space="preserve">Pugh </w:t>
            </w:r>
            <w:r>
              <w:rPr>
                <w:sz w:val="19"/>
              </w:rPr>
              <w:t>評分</w:t>
            </w:r>
          </w:p>
        </w:tc>
        <w:tc>
          <w:tcPr>
            <w:tcW w:w="4305" w:type="dxa"/>
          </w:tcPr>
          <w:p w14:paraId="2400D55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每位投手在每一項給</w:t>
            </w:r>
            <w:r>
              <w:rPr>
                <w:sz w:val="19"/>
              </w:rPr>
              <w:t xml:space="preserve"> +1 / 0 / −1</w:t>
            </w:r>
          </w:p>
        </w:tc>
        <w:tc>
          <w:tcPr>
            <w:tcW w:w="2995" w:type="dxa"/>
          </w:tcPr>
          <w:p w14:paraId="4F04496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不建議（門檻決定了答案）</w:t>
            </w:r>
          </w:p>
        </w:tc>
      </w:tr>
      <w:tr w:rsidR="00D76095" w14:paraId="5F1302DC" w14:textId="77777777">
        <w:trPr>
          <w:cantSplit/>
          <w:jc w:val="center"/>
        </w:trPr>
        <w:tc>
          <w:tcPr>
            <w:tcW w:w="2059" w:type="dxa"/>
          </w:tcPr>
          <w:p w14:paraId="021FC6AA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 xml:space="preserve">　</w:t>
            </w:r>
            <w:r>
              <w:rPr>
                <w:sz w:val="19"/>
              </w:rPr>
              <w:t xml:space="preserve">Markov </w:t>
            </w:r>
            <w:r>
              <w:rPr>
                <w:sz w:val="19"/>
              </w:rPr>
              <w:t>模型</w:t>
            </w:r>
          </w:p>
        </w:tc>
        <w:tc>
          <w:tcPr>
            <w:tcW w:w="4305" w:type="dxa"/>
          </w:tcPr>
          <w:p w14:paraId="18151AA3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直接算「這半局會失幾分、球隊贏球機率多少」</w:t>
            </w:r>
          </w:p>
        </w:tc>
        <w:tc>
          <w:tcPr>
            <w:tcW w:w="2995" w:type="dxa"/>
          </w:tcPr>
          <w:p w14:paraId="7CAB9F81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🟢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較可靠，但要補上保留好投手的考量</w:t>
            </w:r>
          </w:p>
        </w:tc>
      </w:tr>
    </w:tbl>
    <w:p w14:paraId="77619A72" w14:textId="77777777" w:rsidR="00D76095" w:rsidRDefault="00D76095">
      <w:pPr>
        <w:spacing w:after="40"/>
      </w:pPr>
    </w:p>
    <w:p w14:paraId="766EF029" w14:textId="77777777" w:rsidR="00D76095" w:rsidRDefault="008E6CD6">
      <w:pPr>
        <w:pStyle w:val="1"/>
      </w:pPr>
      <w:bookmarkStart w:id="1" w:name="_Toc242042284"/>
      <w:r>
        <w:t>第</w:t>
      </w:r>
      <w:r>
        <w:t xml:space="preserve"> 2 </w:t>
      </w:r>
      <w:r>
        <w:t>章　這篇論文想解決什麼問題</w:t>
      </w:r>
      <w:bookmarkEnd w:id="1"/>
    </w:p>
    <w:p w14:paraId="190052B4" w14:textId="77777777" w:rsidR="00D76095" w:rsidRDefault="008E6CD6">
      <w:pPr>
        <w:pStyle w:val="21"/>
      </w:pPr>
      <w:bookmarkStart w:id="2" w:name="_Toc242042285"/>
      <w:r>
        <w:t xml:space="preserve">2.1 </w:t>
      </w:r>
      <w:r>
        <w:t>目的</w:t>
      </w:r>
      <w:bookmarkEnd w:id="2"/>
    </w:p>
    <w:p w14:paraId="3C7175F8" w14:textId="77777777" w:rsidR="00D76095" w:rsidRDefault="008E6CD6">
      <w:r>
        <w:t>幫總教練回答一個問題：</w:t>
      </w:r>
      <w:r>
        <w:rPr>
          <w:b/>
        </w:rPr>
        <w:t>現在這個打席，要不要換投手？要換的話，換誰？</w:t>
      </w:r>
    </w:p>
    <w:p w14:paraId="67C775DF" w14:textId="77777777" w:rsidR="00D76095" w:rsidRDefault="008E6CD6">
      <w:pPr>
        <w:pStyle w:val="21"/>
      </w:pPr>
      <w:bookmarkStart w:id="3" w:name="_Toc242042286"/>
      <w:r>
        <w:t xml:space="preserve">2.2 </w:t>
      </w:r>
      <w:r>
        <w:t>換投為什麼難</w:t>
      </w:r>
      <w:bookmarkEnd w:id="3"/>
    </w:p>
    <w:p w14:paraId="6A01D07D" w14:textId="77777777" w:rsidR="00D76095" w:rsidRDefault="008E6CD6">
      <w:pPr>
        <w:pStyle w:val="a0"/>
      </w:pPr>
      <w:r>
        <w:rPr>
          <w:b/>
        </w:rPr>
        <w:t>一次性：</w:t>
      </w:r>
      <w:r>
        <w:t>投手一換下來，這場就不能再上場。</w:t>
      </w:r>
    </w:p>
    <w:p w14:paraId="62A83B80" w14:textId="77777777" w:rsidR="00D76095" w:rsidRDefault="008E6CD6">
      <w:pPr>
        <w:pStyle w:val="a0"/>
      </w:pPr>
      <w:r>
        <w:rPr>
          <w:b/>
        </w:rPr>
        <w:t>要考慮的事很多：</w:t>
      </w:r>
      <w:r>
        <w:t>打者是左打還是右打、下一棒是誰、對手板凳還有誰可以代打、比數差多少、第幾局、幾出局、壘上有沒有人、場上投手累不累、今天投得好不好、牛棚誰昨天投過、明天還有沒有比賽</w:t>
      </w:r>
      <w:r>
        <w:t>……</w:t>
      </w:r>
    </w:p>
    <w:p w14:paraId="6AFF9382" w14:textId="77777777" w:rsidR="00D76095" w:rsidRDefault="008E6CD6">
      <w:pPr>
        <w:pStyle w:val="a0"/>
      </w:pPr>
      <w:r>
        <w:rPr>
          <w:b/>
        </w:rPr>
        <w:t>沒有時間慢慢想：</w:t>
      </w:r>
      <w:r>
        <w:t>比賽正在進行，幾十秒內就要決定。</w:t>
      </w:r>
    </w:p>
    <w:p w14:paraId="69CAE5A6" w14:textId="77777777" w:rsidR="00D76095" w:rsidRDefault="008E6CD6">
      <w:pPr>
        <w:pStyle w:val="21"/>
      </w:pPr>
      <w:bookmarkStart w:id="4" w:name="_Toc242042287"/>
      <w:r>
        <w:lastRenderedPageBreak/>
        <w:t xml:space="preserve">2.3 </w:t>
      </w:r>
      <w:r>
        <w:t>論文的想法：用</w:t>
      </w:r>
      <w:r>
        <w:t xml:space="preserve"> AHP </w:t>
      </w:r>
      <w:r>
        <w:t>把「一堆考量」變成一個分數</w:t>
      </w:r>
      <w:bookmarkEnd w:id="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0A403E6F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4A3AA7"/>
              <w:bottom w:val="nil"/>
              <w:right w:val="nil"/>
            </w:tcBorders>
            <w:shd w:val="clear" w:color="auto" w:fill="F1EFFA"/>
          </w:tcPr>
          <w:p w14:paraId="27D90239" w14:textId="77777777" w:rsidR="00D76095" w:rsidRDefault="008E6CD6">
            <w:pPr>
              <w:spacing w:after="60"/>
            </w:pPr>
            <w:r>
              <w:rPr>
                <w:b/>
              </w:rPr>
              <w:t>打個比方：選晚餐餐廳</w:t>
            </w:r>
          </w:p>
          <w:p w14:paraId="4B371448" w14:textId="77777777" w:rsidR="00D76095" w:rsidRDefault="008E6CD6">
            <w:pPr>
              <w:spacing w:after="60"/>
            </w:pPr>
            <w:r>
              <w:t>你要在</w:t>
            </w:r>
            <w:r>
              <w:t xml:space="preserve"> 3 </w:t>
            </w:r>
            <w:r>
              <w:t>家餐廳裡選一家，考慮口味、價格、距離三件事。</w:t>
            </w:r>
          </w:p>
          <w:p w14:paraId="1B11E440" w14:textId="77777777" w:rsidR="00D76095" w:rsidRDefault="008E6CD6">
            <w:pPr>
              <w:spacing w:after="60"/>
            </w:pPr>
            <w:r>
              <w:t>第一步，先決定三件事各多重要：例如口味</w:t>
            </w:r>
            <w:r>
              <w:t xml:space="preserve"> 50%</w:t>
            </w:r>
            <w:r>
              <w:t>、價格</w:t>
            </w:r>
            <w:r>
              <w:t xml:space="preserve"> 30%</w:t>
            </w:r>
            <w:r>
              <w:t>、距離</w:t>
            </w:r>
            <w:r>
              <w:t xml:space="preserve"> 20%</w:t>
            </w:r>
            <w:r>
              <w:t>。</w:t>
            </w:r>
          </w:p>
          <w:p w14:paraId="186E39C7" w14:textId="77777777" w:rsidR="00D76095" w:rsidRDefault="008E6CD6">
            <w:pPr>
              <w:spacing w:after="60"/>
            </w:pPr>
            <w:r>
              <w:t>第二步，三家餐廳在每一件事上兩兩比較：「</w:t>
            </w:r>
            <w:r>
              <w:t xml:space="preserve">A </w:t>
            </w:r>
            <w:r>
              <w:t>的口味比</w:t>
            </w:r>
            <w:r>
              <w:t xml:space="preserve"> B </w:t>
            </w:r>
            <w:r>
              <w:t>稍微好」「</w:t>
            </w:r>
            <w:r>
              <w:t xml:space="preserve">A </w:t>
            </w:r>
            <w:r>
              <w:t>比</w:t>
            </w:r>
            <w:r>
              <w:t xml:space="preserve"> C </w:t>
            </w:r>
            <w:r>
              <w:t>明顯好」</w:t>
            </w:r>
            <w:r>
              <w:t>……</w:t>
            </w:r>
          </w:p>
          <w:p w14:paraId="57AB488E" w14:textId="77777777" w:rsidR="00D76095" w:rsidRDefault="008E6CD6">
            <w:pPr>
              <w:spacing w:after="60"/>
            </w:pPr>
            <w:r>
              <w:t>第三步，把比較結果換成分數，乘上重要程度，加總後分數最高的那家就去。</w:t>
            </w:r>
          </w:p>
          <w:p w14:paraId="610B5171" w14:textId="77777777" w:rsidR="00D76095" w:rsidRDefault="008E6CD6">
            <w:pPr>
              <w:spacing w:after="60"/>
            </w:pPr>
            <w:r>
              <w:t>論文把「餐廳」換成「候選投手」，把「口味、價格、距離」換成「比賽狀態、預定打者、場上投手、牛棚」。</w:t>
            </w:r>
          </w:p>
        </w:tc>
      </w:tr>
    </w:tbl>
    <w:p w14:paraId="5DA7EEC1" w14:textId="77777777" w:rsidR="00D76095" w:rsidRDefault="00D76095">
      <w:pPr>
        <w:spacing w:after="40"/>
      </w:pPr>
    </w:p>
    <w:p w14:paraId="0E7F586E" w14:textId="77777777" w:rsidR="00D76095" w:rsidRDefault="008E6CD6">
      <w:pPr>
        <w:pStyle w:val="21"/>
      </w:pPr>
      <w:bookmarkStart w:id="5" w:name="_Toc242042288"/>
      <w:r>
        <w:t xml:space="preserve">2.4 </w:t>
      </w:r>
      <w:r>
        <w:t>論文唯一的真實例子</w:t>
      </w:r>
      <w:bookmarkEnd w:id="5"/>
    </w:p>
    <w:p w14:paraId="4670202B" w14:textId="77777777" w:rsidR="00D76095" w:rsidRDefault="008E6CD6">
      <w:r>
        <w:t xml:space="preserve">2006 </w:t>
      </w:r>
      <w:r>
        <w:t>年</w:t>
      </w:r>
      <w:r>
        <w:t xml:space="preserve"> 4 </w:t>
      </w:r>
      <w:r>
        <w:t>月</w:t>
      </w:r>
      <w:r>
        <w:t xml:space="preserve"> 25 </w:t>
      </w:r>
      <w:r>
        <w:t>日，紅襪作客克里夫蘭</w:t>
      </w:r>
      <w:r>
        <w:t xml:space="preserve"> Jacobs Field</w:t>
      </w:r>
      <w:r>
        <w:t>。印地安人先發</w:t>
      </w:r>
      <w:r>
        <w:t xml:space="preserve"> Jake Westbrook </w:t>
      </w:r>
      <w:r>
        <w:t>投完</w:t>
      </w:r>
      <w:r>
        <w:t xml:space="preserve"> 5 </w:t>
      </w:r>
      <w:r>
        <w:t>局，以</w:t>
      </w:r>
      <w:r>
        <w:t xml:space="preserve"> 4 </w:t>
      </w:r>
      <w:r>
        <w:t>比</w:t>
      </w:r>
      <w:r>
        <w:t xml:space="preserve"> 2 </w:t>
      </w:r>
      <w:r>
        <w:t>領先。</w:t>
      </w:r>
      <w:r>
        <w:t xml:space="preserve">6 </w:t>
      </w:r>
      <w:r>
        <w:t>局上，紅襪第一位打者是右打的</w:t>
      </w:r>
      <w:r>
        <w:t xml:space="preserve"> Mike Lowell</w:t>
      </w:r>
      <w:r>
        <w:t>。總教練</w:t>
      </w:r>
      <w:r>
        <w:t xml:space="preserve"> Eric Wedge </w:t>
      </w:r>
      <w:r>
        <w:t>要決定：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08"/>
        <w:gridCol w:w="4680"/>
      </w:tblGrid>
      <w:tr w:rsidR="00D76095" w14:paraId="64D0F657" w14:textId="77777777">
        <w:trPr>
          <w:cantSplit/>
          <w:tblHeader/>
          <w:jc w:val="center"/>
        </w:trPr>
        <w:tc>
          <w:tcPr>
            <w:tcW w:w="1872" w:type="dxa"/>
            <w:shd w:val="clear" w:color="auto" w:fill="E9ECE6"/>
          </w:tcPr>
          <w:p w14:paraId="568EF1E7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選項</w:t>
            </w:r>
          </w:p>
        </w:tc>
        <w:tc>
          <w:tcPr>
            <w:tcW w:w="2808" w:type="dxa"/>
            <w:shd w:val="clear" w:color="auto" w:fill="E9ECE6"/>
          </w:tcPr>
          <w:p w14:paraId="44E3146B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投手</w:t>
            </w:r>
          </w:p>
        </w:tc>
        <w:tc>
          <w:tcPr>
            <w:tcW w:w="4680" w:type="dxa"/>
            <w:shd w:val="clear" w:color="auto" w:fill="E9ECE6"/>
          </w:tcPr>
          <w:p w14:paraId="56931D1E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說明</w:t>
            </w:r>
          </w:p>
        </w:tc>
      </w:tr>
      <w:tr w:rsidR="00D76095" w14:paraId="6696FF78" w14:textId="77777777">
        <w:trPr>
          <w:cantSplit/>
          <w:jc w:val="center"/>
        </w:trPr>
        <w:tc>
          <w:tcPr>
            <w:tcW w:w="1872" w:type="dxa"/>
          </w:tcPr>
          <w:p w14:paraId="3F875DC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讓他續投</w:t>
            </w:r>
          </w:p>
        </w:tc>
        <w:tc>
          <w:tcPr>
            <w:tcW w:w="2808" w:type="dxa"/>
          </w:tcPr>
          <w:p w14:paraId="4725133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Jake Westbrook</w:t>
            </w:r>
            <w:r>
              <w:rPr>
                <w:sz w:val="19"/>
              </w:rPr>
              <w:t>（右投）</w:t>
            </w:r>
          </w:p>
        </w:tc>
        <w:tc>
          <w:tcPr>
            <w:tcW w:w="4680" w:type="dxa"/>
          </w:tcPr>
          <w:p w14:paraId="745E740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今天已投</w:t>
            </w:r>
            <w:r>
              <w:rPr>
                <w:sz w:val="19"/>
              </w:rPr>
              <w:t xml:space="preserve"> 98 </w:t>
            </w:r>
            <w:r>
              <w:rPr>
                <w:sz w:val="19"/>
              </w:rPr>
              <w:t>球（他平常先發約</w:t>
            </w:r>
            <w:r>
              <w:rPr>
                <w:sz w:val="19"/>
              </w:rPr>
              <w:t xml:space="preserve"> 96 </w:t>
            </w:r>
            <w:r>
              <w:rPr>
                <w:sz w:val="19"/>
              </w:rPr>
              <w:t>球），面對</w:t>
            </w:r>
            <w:r>
              <w:rPr>
                <w:sz w:val="19"/>
              </w:rPr>
              <w:t xml:space="preserve"> 24 </w:t>
            </w:r>
            <w:r>
              <w:rPr>
                <w:sz w:val="19"/>
              </w:rPr>
              <w:t>人次被上壘</w:t>
            </w:r>
            <w:r>
              <w:rPr>
                <w:sz w:val="19"/>
              </w:rPr>
              <w:t xml:space="preserve"> 12 </w:t>
            </w:r>
            <w:r>
              <w:rPr>
                <w:sz w:val="19"/>
              </w:rPr>
              <w:t>次，失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分</w:t>
            </w:r>
          </w:p>
        </w:tc>
      </w:tr>
      <w:tr w:rsidR="00D76095" w14:paraId="23F8AF19" w14:textId="77777777">
        <w:trPr>
          <w:cantSplit/>
          <w:jc w:val="center"/>
        </w:trPr>
        <w:tc>
          <w:tcPr>
            <w:tcW w:w="1872" w:type="dxa"/>
          </w:tcPr>
          <w:p w14:paraId="49D39C6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換右投</w:t>
            </w:r>
          </w:p>
        </w:tc>
        <w:tc>
          <w:tcPr>
            <w:tcW w:w="2808" w:type="dxa"/>
          </w:tcPr>
          <w:p w14:paraId="5623CDE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Jason Davis</w:t>
            </w:r>
          </w:p>
        </w:tc>
        <w:tc>
          <w:tcPr>
            <w:tcW w:w="4680" w:type="dxa"/>
          </w:tcPr>
          <w:p w14:paraId="369F9A8C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牛棚右投手</w:t>
            </w:r>
          </w:p>
        </w:tc>
      </w:tr>
      <w:tr w:rsidR="00D76095" w14:paraId="66578A99" w14:textId="77777777">
        <w:trPr>
          <w:cantSplit/>
          <w:jc w:val="center"/>
        </w:trPr>
        <w:tc>
          <w:tcPr>
            <w:tcW w:w="1872" w:type="dxa"/>
          </w:tcPr>
          <w:p w14:paraId="16621B71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換左投</w:t>
            </w:r>
          </w:p>
        </w:tc>
        <w:tc>
          <w:tcPr>
            <w:tcW w:w="2808" w:type="dxa"/>
          </w:tcPr>
          <w:p w14:paraId="4CC36ADC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Scott Sauerbeck</w:t>
            </w:r>
          </w:p>
        </w:tc>
        <w:tc>
          <w:tcPr>
            <w:tcW w:w="4680" w:type="dxa"/>
          </w:tcPr>
          <w:p w14:paraId="7FE74539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牛棚左投手（左打剋星型）</w:t>
            </w:r>
          </w:p>
        </w:tc>
      </w:tr>
    </w:tbl>
    <w:p w14:paraId="476D0931" w14:textId="77777777" w:rsidR="00D76095" w:rsidRDefault="00D76095">
      <w:pPr>
        <w:spacing w:after="40"/>
      </w:pPr>
    </w:p>
    <w:p w14:paraId="3D066F13" w14:textId="77777777" w:rsidR="00D76095" w:rsidRDefault="008E6CD6">
      <w:r>
        <w:t>論文說</w:t>
      </w:r>
      <w:r>
        <w:t xml:space="preserve"> AHP </w:t>
      </w:r>
      <w:r>
        <w:t>的答案是</w:t>
      </w:r>
      <w:r>
        <w:t xml:space="preserve"> </w:t>
      </w:r>
      <w:r>
        <w:rPr>
          <w:b/>
        </w:rPr>
        <w:t>Jason Davis</w:t>
      </w:r>
      <w:r>
        <w:t>，和總教練實際的決定一樣，並以此作為模型有效的證據。實際比賽中</w:t>
      </w:r>
      <w:r>
        <w:t xml:space="preserve"> Davis </w:t>
      </w:r>
      <w:r>
        <w:t>上場後這半局失</w:t>
      </w:r>
      <w:r>
        <w:t xml:space="preserve"> 1 </w:t>
      </w:r>
      <w:r>
        <w:t>分，仍保住領先。這個例子會貫穿整本說明書。</w:t>
      </w:r>
    </w:p>
    <w:p w14:paraId="3ADFF050" w14:textId="77777777" w:rsidR="00D76095" w:rsidRDefault="008E6CD6">
      <w:pPr>
        <w:pStyle w:val="1"/>
      </w:pPr>
      <w:bookmarkStart w:id="6" w:name="_Toc242042289"/>
      <w:r>
        <w:lastRenderedPageBreak/>
        <w:t>第</w:t>
      </w:r>
      <w:r>
        <w:t xml:space="preserve"> 3 </w:t>
      </w:r>
      <w:r>
        <w:t>章　先認識幾個名詞</w:t>
      </w:r>
      <w:bookmarkEnd w:id="6"/>
    </w:p>
    <w:p w14:paraId="3C1300AF" w14:textId="77777777" w:rsidR="00D76095" w:rsidRDefault="008E6CD6">
      <w:r>
        <w:t>看不懂後面的內容時，回來查這張表。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9"/>
        <w:gridCol w:w="4089"/>
        <w:gridCol w:w="3271"/>
      </w:tblGrid>
      <w:tr w:rsidR="00D76095" w14:paraId="25DE0EBD" w14:textId="77777777">
        <w:trPr>
          <w:cantSplit/>
          <w:tblHeader/>
          <w:jc w:val="center"/>
        </w:trPr>
        <w:tc>
          <w:tcPr>
            <w:tcW w:w="1999" w:type="dxa"/>
            <w:shd w:val="clear" w:color="auto" w:fill="E9ECE6"/>
          </w:tcPr>
          <w:p w14:paraId="400E0853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名詞</w:t>
            </w:r>
          </w:p>
        </w:tc>
        <w:tc>
          <w:tcPr>
            <w:tcW w:w="4089" w:type="dxa"/>
            <w:shd w:val="clear" w:color="auto" w:fill="E9ECE6"/>
          </w:tcPr>
          <w:p w14:paraId="75622E51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白話意思</w:t>
            </w:r>
          </w:p>
        </w:tc>
        <w:tc>
          <w:tcPr>
            <w:tcW w:w="3271" w:type="dxa"/>
            <w:shd w:val="clear" w:color="auto" w:fill="E9ECE6"/>
          </w:tcPr>
          <w:p w14:paraId="5297D548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棒球裡的例子</w:t>
            </w:r>
          </w:p>
        </w:tc>
      </w:tr>
      <w:tr w:rsidR="00D76095" w14:paraId="43A659DA" w14:textId="77777777">
        <w:trPr>
          <w:cantSplit/>
          <w:jc w:val="center"/>
        </w:trPr>
        <w:tc>
          <w:tcPr>
            <w:tcW w:w="1999" w:type="dxa"/>
          </w:tcPr>
          <w:p w14:paraId="52E82B7F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兩兩比較</w:t>
            </w:r>
          </w:p>
        </w:tc>
        <w:tc>
          <w:tcPr>
            <w:tcW w:w="4089" w:type="dxa"/>
          </w:tcPr>
          <w:p w14:paraId="2FD981E0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一次只比兩個選項，說出誰比較好、好多少</w:t>
            </w:r>
          </w:p>
        </w:tc>
        <w:tc>
          <w:tcPr>
            <w:tcW w:w="3271" w:type="dxa"/>
          </w:tcPr>
          <w:p w14:paraId="465846F1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「</w:t>
            </w:r>
            <w:r>
              <w:rPr>
                <w:sz w:val="18"/>
              </w:rPr>
              <w:t xml:space="preserve">Davis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Sauerbeck </w:t>
            </w:r>
            <w:r>
              <w:rPr>
                <w:sz w:val="18"/>
              </w:rPr>
              <w:t>稍微適合對付</w:t>
            </w:r>
            <w:r>
              <w:rPr>
                <w:sz w:val="18"/>
              </w:rPr>
              <w:t xml:space="preserve"> Lowell</w:t>
            </w:r>
            <w:r>
              <w:rPr>
                <w:sz w:val="18"/>
              </w:rPr>
              <w:t>」</w:t>
            </w:r>
          </w:p>
        </w:tc>
      </w:tr>
      <w:tr w:rsidR="00D76095" w14:paraId="0FB6C284" w14:textId="77777777">
        <w:trPr>
          <w:cantSplit/>
          <w:jc w:val="center"/>
        </w:trPr>
        <w:tc>
          <w:tcPr>
            <w:tcW w:w="1999" w:type="dxa"/>
          </w:tcPr>
          <w:p w14:paraId="5FD1D2EA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Saaty 1–9 </w:t>
            </w:r>
            <w:r>
              <w:rPr>
                <w:sz w:val="18"/>
              </w:rPr>
              <w:t>分</w:t>
            </w:r>
          </w:p>
        </w:tc>
        <w:tc>
          <w:tcPr>
            <w:tcW w:w="4089" w:type="dxa"/>
          </w:tcPr>
          <w:p w14:paraId="0F95493B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把「好多少」換成數字：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一樣、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稍微好、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明顯好、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非常好、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極端好</w:t>
            </w:r>
          </w:p>
        </w:tc>
        <w:tc>
          <w:tcPr>
            <w:tcW w:w="3271" w:type="dxa"/>
          </w:tcPr>
          <w:p w14:paraId="6D271753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稍微好</w:t>
            </w:r>
            <w:r>
              <w:rPr>
                <w:sz w:val="18"/>
              </w:rPr>
              <w:t xml:space="preserve"> = 3</w:t>
            </w:r>
            <w:r>
              <w:rPr>
                <w:sz w:val="18"/>
              </w:rPr>
              <w:t>；反過來說就是</w:t>
            </w:r>
            <w:r>
              <w:rPr>
                <w:sz w:val="18"/>
              </w:rPr>
              <w:t xml:space="preserve"> 1/3</w:t>
            </w:r>
          </w:p>
        </w:tc>
      </w:tr>
      <w:tr w:rsidR="00D76095" w14:paraId="166AFBA8" w14:textId="77777777">
        <w:trPr>
          <w:cantSplit/>
          <w:jc w:val="center"/>
        </w:trPr>
        <w:tc>
          <w:tcPr>
            <w:tcW w:w="1999" w:type="dxa"/>
          </w:tcPr>
          <w:p w14:paraId="71510310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權重</w:t>
            </w:r>
          </w:p>
        </w:tc>
        <w:tc>
          <w:tcPr>
            <w:tcW w:w="4089" w:type="dxa"/>
          </w:tcPr>
          <w:p w14:paraId="4BEF7718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每個選項或每一類考量佔多少百分比，加起來是</w:t>
            </w:r>
            <w:r>
              <w:rPr>
                <w:sz w:val="18"/>
              </w:rPr>
              <w:t xml:space="preserve"> 100%</w:t>
            </w:r>
          </w:p>
        </w:tc>
        <w:tc>
          <w:tcPr>
            <w:tcW w:w="3271" w:type="dxa"/>
          </w:tcPr>
          <w:p w14:paraId="3CB8BE58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預定打者這一類佔</w:t>
            </w:r>
            <w:r>
              <w:rPr>
                <w:sz w:val="18"/>
              </w:rPr>
              <w:t xml:space="preserve"> 37.5%</w:t>
            </w:r>
          </w:p>
        </w:tc>
      </w:tr>
      <w:tr w:rsidR="00D76095" w14:paraId="53763182" w14:textId="77777777">
        <w:trPr>
          <w:cantSplit/>
          <w:jc w:val="center"/>
        </w:trPr>
        <w:tc>
          <w:tcPr>
            <w:tcW w:w="1999" w:type="dxa"/>
          </w:tcPr>
          <w:p w14:paraId="21450CA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一致性</w:t>
            </w:r>
            <w:r>
              <w:rPr>
                <w:sz w:val="18"/>
              </w:rPr>
              <w:t xml:space="preserve"> CR</w:t>
            </w:r>
          </w:p>
        </w:tc>
        <w:tc>
          <w:tcPr>
            <w:tcW w:w="4089" w:type="dxa"/>
          </w:tcPr>
          <w:p w14:paraId="710384CF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檢查比較有沒有自相矛盾；</w:t>
            </w:r>
            <w:r>
              <w:rPr>
                <w:sz w:val="18"/>
              </w:rPr>
              <w:t xml:space="preserve">0.10 </w:t>
            </w:r>
            <w:r>
              <w:rPr>
                <w:sz w:val="18"/>
              </w:rPr>
              <w:t>以下算合格</w:t>
            </w:r>
          </w:p>
        </w:tc>
        <w:tc>
          <w:tcPr>
            <w:tcW w:w="3271" w:type="dxa"/>
          </w:tcPr>
          <w:p w14:paraId="2F0AFC1A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好、</w:t>
            </w: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C </w:t>
            </w:r>
            <w:r>
              <w:rPr>
                <w:sz w:val="18"/>
              </w:rPr>
              <w:t>好，卻說</w:t>
            </w:r>
            <w:r>
              <w:rPr>
                <w:sz w:val="18"/>
              </w:rPr>
              <w:t xml:space="preserve"> C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好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矛盾</w:t>
            </w:r>
          </w:p>
        </w:tc>
      </w:tr>
      <w:tr w:rsidR="00D76095" w14:paraId="59B39D3B" w14:textId="77777777">
        <w:trPr>
          <w:cantSplit/>
          <w:jc w:val="center"/>
        </w:trPr>
        <w:tc>
          <w:tcPr>
            <w:tcW w:w="1999" w:type="dxa"/>
          </w:tcPr>
          <w:p w14:paraId="78562DAD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Pugh </w:t>
            </w:r>
            <w:r>
              <w:rPr>
                <w:sz w:val="18"/>
              </w:rPr>
              <w:t>評分</w:t>
            </w:r>
          </w:p>
        </w:tc>
        <w:tc>
          <w:tcPr>
            <w:tcW w:w="4089" w:type="dxa"/>
          </w:tcPr>
          <w:p w14:paraId="1D2343CE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每一項只給三種分數：</w:t>
            </w:r>
            <w:r>
              <w:rPr>
                <w:sz w:val="18"/>
              </w:rPr>
              <w:t xml:space="preserve">+1 </w:t>
            </w:r>
            <w:r>
              <w:rPr>
                <w:sz w:val="18"/>
              </w:rPr>
              <w:t>高於平均、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平均或不知道、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低於平均</w:t>
            </w:r>
          </w:p>
        </w:tc>
        <w:tc>
          <w:tcPr>
            <w:tcW w:w="3271" w:type="dxa"/>
          </w:tcPr>
          <w:p w14:paraId="6CECF65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ERA </w:t>
            </w:r>
            <w:r>
              <w:rPr>
                <w:sz w:val="18"/>
              </w:rPr>
              <w:t>比聯盟平均好</w:t>
            </w:r>
            <w:r>
              <w:rPr>
                <w:sz w:val="18"/>
              </w:rPr>
              <w:t xml:space="preserve"> → +1</w:t>
            </w:r>
          </w:p>
        </w:tc>
      </w:tr>
      <w:tr w:rsidR="00D76095" w14:paraId="49E82DCA" w14:textId="77777777">
        <w:trPr>
          <w:cantSplit/>
          <w:jc w:val="center"/>
        </w:trPr>
        <w:tc>
          <w:tcPr>
            <w:tcW w:w="1999" w:type="dxa"/>
          </w:tcPr>
          <w:p w14:paraId="5AA3C5A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影響圖</w:t>
            </w:r>
          </w:p>
        </w:tc>
        <w:tc>
          <w:tcPr>
            <w:tcW w:w="4089" w:type="dxa"/>
          </w:tcPr>
          <w:p w14:paraId="57E2CD71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把「誰會影響誰」畫成箭頭圖</w:t>
            </w:r>
          </w:p>
        </w:tc>
        <w:tc>
          <w:tcPr>
            <w:tcW w:w="3271" w:type="dxa"/>
          </w:tcPr>
          <w:p w14:paraId="32F05B37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「疲勞」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>「今日表現」</w:t>
            </w:r>
          </w:p>
        </w:tc>
      </w:tr>
      <w:tr w:rsidR="00D76095" w14:paraId="3A2E7B34" w14:textId="77777777">
        <w:trPr>
          <w:cantSplit/>
          <w:jc w:val="center"/>
        </w:trPr>
        <w:tc>
          <w:tcPr>
            <w:tcW w:w="1999" w:type="dxa"/>
          </w:tcPr>
          <w:p w14:paraId="6B316BEE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期望失分（</w:t>
            </w:r>
            <w:r>
              <w:rPr>
                <w:sz w:val="18"/>
              </w:rPr>
              <w:t>RE24</w:t>
            </w:r>
            <w:r>
              <w:rPr>
                <w:sz w:val="18"/>
              </w:rPr>
              <w:t>）</w:t>
            </w:r>
          </w:p>
        </w:tc>
        <w:tc>
          <w:tcPr>
            <w:tcW w:w="4089" w:type="dxa"/>
          </w:tcPr>
          <w:p w14:paraId="62068996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某個壘包、出局狀態，這半局平均還會失幾分</w:t>
            </w:r>
          </w:p>
        </w:tc>
        <w:tc>
          <w:tcPr>
            <w:tcW w:w="3271" w:type="dxa"/>
          </w:tcPr>
          <w:p w14:paraId="2FD930B6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無人出局滿壘，平均還會失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分多</w:t>
            </w:r>
          </w:p>
        </w:tc>
      </w:tr>
      <w:tr w:rsidR="00D76095" w14:paraId="215A5F82" w14:textId="77777777">
        <w:trPr>
          <w:cantSplit/>
          <w:jc w:val="center"/>
        </w:trPr>
        <w:tc>
          <w:tcPr>
            <w:tcW w:w="1999" w:type="dxa"/>
          </w:tcPr>
          <w:p w14:paraId="24393F80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Markov </w:t>
            </w:r>
            <w:r>
              <w:rPr>
                <w:sz w:val="18"/>
              </w:rPr>
              <w:t>模型</w:t>
            </w:r>
          </w:p>
        </w:tc>
        <w:tc>
          <w:tcPr>
            <w:tcW w:w="4089" w:type="dxa"/>
          </w:tcPr>
          <w:p w14:paraId="4345E186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把半局當成</w:t>
            </w:r>
            <w:r>
              <w:rPr>
                <w:sz w:val="18"/>
              </w:rPr>
              <w:t xml:space="preserve"> 24 </w:t>
            </w:r>
            <w:r>
              <w:rPr>
                <w:sz w:val="18"/>
              </w:rPr>
              <w:t>格的棋盤，每位打者的結果決定棋子走到哪一格</w:t>
            </w:r>
          </w:p>
        </w:tc>
        <w:tc>
          <w:tcPr>
            <w:tcW w:w="3271" w:type="dxa"/>
          </w:tcPr>
          <w:p w14:paraId="6AE9AB37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一壘安打：無人出局無人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無人出局一壘</w:t>
            </w:r>
          </w:p>
        </w:tc>
      </w:tr>
      <w:tr w:rsidR="00D76095" w14:paraId="300AFFEA" w14:textId="77777777">
        <w:trPr>
          <w:cantSplit/>
          <w:jc w:val="center"/>
        </w:trPr>
        <w:tc>
          <w:tcPr>
            <w:tcW w:w="1999" w:type="dxa"/>
          </w:tcPr>
          <w:p w14:paraId="230EC1E4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勝率（</w:t>
            </w:r>
            <w:r>
              <w:rPr>
                <w:sz w:val="18"/>
              </w:rPr>
              <w:t>WP</w:t>
            </w:r>
            <w:r>
              <w:rPr>
                <w:sz w:val="18"/>
              </w:rPr>
              <w:t>）</w:t>
            </w:r>
          </w:p>
        </w:tc>
        <w:tc>
          <w:tcPr>
            <w:tcW w:w="4089" w:type="dxa"/>
          </w:tcPr>
          <w:p w14:paraId="0830FC22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照目前局勢，這隊最後贏球的機率</w:t>
            </w:r>
          </w:p>
        </w:tc>
        <w:tc>
          <w:tcPr>
            <w:tcW w:w="3271" w:type="dxa"/>
          </w:tcPr>
          <w:p w14:paraId="5A454F95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局上領先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分，主隊勝率約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成</w:t>
            </w:r>
          </w:p>
        </w:tc>
      </w:tr>
      <w:tr w:rsidR="00D76095" w14:paraId="46353490" w14:textId="77777777">
        <w:trPr>
          <w:cantSplit/>
          <w:jc w:val="center"/>
        </w:trPr>
        <w:tc>
          <w:tcPr>
            <w:tcW w:w="1999" w:type="dxa"/>
          </w:tcPr>
          <w:p w14:paraId="3108865B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DERA</w:t>
            </w:r>
          </w:p>
        </w:tc>
        <w:tc>
          <w:tcPr>
            <w:tcW w:w="4089" w:type="dxa"/>
          </w:tcPr>
          <w:p w14:paraId="2F171C70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面對某一側（左打或右打）打者時，每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局預期失幾分</w:t>
            </w:r>
          </w:p>
        </w:tc>
        <w:tc>
          <w:tcPr>
            <w:tcW w:w="3271" w:type="dxa"/>
          </w:tcPr>
          <w:p w14:paraId="24AAC430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Sauerbeck </w:t>
            </w:r>
            <w:r>
              <w:rPr>
                <w:sz w:val="18"/>
              </w:rPr>
              <w:t>對左打</w:t>
            </w:r>
            <w:r>
              <w:rPr>
                <w:sz w:val="18"/>
              </w:rPr>
              <w:t xml:space="preserve"> 4.23</w:t>
            </w:r>
            <w:r>
              <w:rPr>
                <w:sz w:val="18"/>
              </w:rPr>
              <w:t>、對右打</w:t>
            </w:r>
            <w:r>
              <w:rPr>
                <w:sz w:val="18"/>
              </w:rPr>
              <w:t xml:space="preserve"> 5.53</w:t>
            </w:r>
          </w:p>
        </w:tc>
      </w:tr>
      <w:tr w:rsidR="00D76095" w14:paraId="5ECA51E6" w14:textId="77777777">
        <w:trPr>
          <w:cantSplit/>
          <w:jc w:val="center"/>
        </w:trPr>
        <w:tc>
          <w:tcPr>
            <w:tcW w:w="1999" w:type="dxa"/>
          </w:tcPr>
          <w:p w14:paraId="022E4AF6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小樣本打折（收縮）</w:t>
            </w:r>
          </w:p>
        </w:tc>
        <w:tc>
          <w:tcPr>
            <w:tcW w:w="4089" w:type="dxa"/>
          </w:tcPr>
          <w:p w14:paraId="44FE8041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樣本少的數字往聯盟平均拉</w:t>
            </w:r>
          </w:p>
        </w:tc>
        <w:tc>
          <w:tcPr>
            <w:tcW w:w="3271" w:type="dxa"/>
          </w:tcPr>
          <w:p w14:paraId="728B22FE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只投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局的</w:t>
            </w:r>
            <w:r>
              <w:rPr>
                <w:sz w:val="18"/>
              </w:rPr>
              <w:t xml:space="preserve"> ERA 1.50 </w:t>
            </w:r>
            <w:r>
              <w:rPr>
                <w:sz w:val="18"/>
              </w:rPr>
              <w:t>不能全信</w:t>
            </w:r>
          </w:p>
        </w:tc>
      </w:tr>
      <w:tr w:rsidR="00D76095" w14:paraId="75E4B178" w14:textId="77777777">
        <w:trPr>
          <w:cantSplit/>
          <w:jc w:val="center"/>
        </w:trPr>
        <w:tc>
          <w:tcPr>
            <w:tcW w:w="1999" w:type="dxa"/>
          </w:tcPr>
          <w:p w14:paraId="12B4C67D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不偷看未來</w:t>
            </w:r>
          </w:p>
        </w:tc>
        <w:tc>
          <w:tcPr>
            <w:tcW w:w="4089" w:type="dxa"/>
          </w:tcPr>
          <w:p w14:paraId="3C2F6C66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預測某一天，只能用那一天以前的資料</w:t>
            </w:r>
          </w:p>
        </w:tc>
        <w:tc>
          <w:tcPr>
            <w:tcW w:w="3271" w:type="dxa"/>
          </w:tcPr>
          <w:p w14:paraId="025E475F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4/25 </w:t>
            </w:r>
            <w:r>
              <w:rPr>
                <w:sz w:val="18"/>
              </w:rPr>
              <w:t>的決策只用到</w:t>
            </w:r>
            <w:r>
              <w:rPr>
                <w:sz w:val="18"/>
              </w:rPr>
              <w:t xml:space="preserve"> 4/24 </w:t>
            </w:r>
            <w:r>
              <w:rPr>
                <w:sz w:val="18"/>
              </w:rPr>
              <w:t>以前的比賽</w:t>
            </w:r>
          </w:p>
        </w:tc>
      </w:tr>
      <w:tr w:rsidR="00D76095" w14:paraId="7212E6D2" w14:textId="77777777">
        <w:trPr>
          <w:cantSplit/>
          <w:jc w:val="center"/>
        </w:trPr>
        <w:tc>
          <w:tcPr>
            <w:tcW w:w="1999" w:type="dxa"/>
          </w:tcPr>
          <w:p w14:paraId="61793E02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AUC</w:t>
            </w:r>
          </w:p>
        </w:tc>
        <w:tc>
          <w:tcPr>
            <w:tcW w:w="4089" w:type="dxa"/>
          </w:tcPr>
          <w:p w14:paraId="034CB56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隨機挑一個「有換投」和一個「沒換投」的打席，模型把前者排在前面的機率；</w:t>
            </w:r>
            <w:r>
              <w:rPr>
                <w:sz w:val="18"/>
              </w:rPr>
              <w:t xml:space="preserve">0.5 = </w:t>
            </w:r>
            <w:r>
              <w:rPr>
                <w:sz w:val="18"/>
              </w:rPr>
              <w:t>丟硬幣、</w:t>
            </w:r>
            <w:r>
              <w:rPr>
                <w:sz w:val="18"/>
              </w:rPr>
              <w:t xml:space="preserve">1 = </w:t>
            </w:r>
            <w:r>
              <w:rPr>
                <w:sz w:val="18"/>
              </w:rPr>
              <w:t>全對</w:t>
            </w:r>
          </w:p>
        </w:tc>
        <w:tc>
          <w:tcPr>
            <w:tcW w:w="3271" w:type="dxa"/>
          </w:tcPr>
          <w:p w14:paraId="30D83917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AUC 0.80 = </w:t>
            </w:r>
            <w:r>
              <w:rPr>
                <w:sz w:val="18"/>
              </w:rPr>
              <w:t>八成的機會排對</w:t>
            </w:r>
          </w:p>
        </w:tc>
      </w:tr>
      <w:tr w:rsidR="00D76095" w14:paraId="1C35DCC6" w14:textId="77777777">
        <w:trPr>
          <w:cantSplit/>
          <w:jc w:val="center"/>
        </w:trPr>
        <w:tc>
          <w:tcPr>
            <w:tcW w:w="1999" w:type="dxa"/>
          </w:tcPr>
          <w:p w14:paraId="5A2DF15C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命中率</w:t>
            </w:r>
          </w:p>
        </w:tc>
        <w:tc>
          <w:tcPr>
            <w:tcW w:w="4089" w:type="dxa"/>
          </w:tcPr>
          <w:p w14:paraId="2F9145FE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模型第一名推薦的投手，和總教練實際選的是同一人的比例</w:t>
            </w:r>
          </w:p>
        </w:tc>
        <w:tc>
          <w:tcPr>
            <w:tcW w:w="3271" w:type="dxa"/>
          </w:tcPr>
          <w:p w14:paraId="7336E681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26% = </w:t>
            </w: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次換投約猜中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次</w:t>
            </w:r>
          </w:p>
        </w:tc>
      </w:tr>
      <w:tr w:rsidR="00D76095" w14:paraId="2FD42BC9" w14:textId="77777777">
        <w:trPr>
          <w:cantSplit/>
          <w:jc w:val="center"/>
        </w:trPr>
        <w:tc>
          <w:tcPr>
            <w:tcW w:w="1999" w:type="dxa"/>
          </w:tcPr>
          <w:p w14:paraId="59635FC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相關係數</w:t>
            </w:r>
            <w:r>
              <w:rPr>
                <w:sz w:val="18"/>
              </w:rPr>
              <w:t xml:space="preserve"> ρ</w:t>
            </w:r>
          </w:p>
        </w:tc>
        <w:tc>
          <w:tcPr>
            <w:tcW w:w="4089" w:type="dxa"/>
          </w:tcPr>
          <w:p w14:paraId="545E8347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兩件事一起變動的程度，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+1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0 = </w:t>
            </w:r>
            <w:r>
              <w:rPr>
                <w:sz w:val="18"/>
              </w:rPr>
              <w:t>完全無關</w:t>
            </w:r>
          </w:p>
        </w:tc>
        <w:tc>
          <w:tcPr>
            <w:tcW w:w="3271" w:type="dxa"/>
          </w:tcPr>
          <w:p w14:paraId="48DF0BCA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模型評價越高、失分越少</w:t>
            </w:r>
            <w:r>
              <w:rPr>
                <w:sz w:val="18"/>
              </w:rPr>
              <w:t xml:space="preserve"> → ρ </w:t>
            </w:r>
            <w:r>
              <w:rPr>
                <w:sz w:val="18"/>
              </w:rPr>
              <w:t>為負</w:t>
            </w:r>
          </w:p>
        </w:tc>
      </w:tr>
      <w:tr w:rsidR="00D76095" w14:paraId="7007EFC3" w14:textId="77777777">
        <w:trPr>
          <w:cantSplit/>
          <w:jc w:val="center"/>
        </w:trPr>
        <w:tc>
          <w:tcPr>
            <w:tcW w:w="1999" w:type="dxa"/>
          </w:tcPr>
          <w:p w14:paraId="79A08AF8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信賴區間</w:t>
            </w:r>
          </w:p>
        </w:tc>
        <w:tc>
          <w:tcPr>
            <w:tcW w:w="4089" w:type="dxa"/>
          </w:tcPr>
          <w:p w14:paraId="1F003AD7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考慮運氣之後，真實數值大概落在的範圍（</w:t>
            </w:r>
            <w:r>
              <w:rPr>
                <w:sz w:val="18"/>
              </w:rPr>
              <w:t>95%</w:t>
            </w:r>
            <w:r>
              <w:rPr>
                <w:sz w:val="18"/>
              </w:rPr>
              <w:t>）</w:t>
            </w:r>
          </w:p>
        </w:tc>
        <w:tc>
          <w:tcPr>
            <w:tcW w:w="3271" w:type="dxa"/>
          </w:tcPr>
          <w:p w14:paraId="66DE0F90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26.2%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25.1% ~ 27.4%</w:t>
            </w:r>
            <w:r>
              <w:rPr>
                <w:sz w:val="18"/>
              </w:rPr>
              <w:t>）</w:t>
            </w:r>
          </w:p>
        </w:tc>
      </w:tr>
    </w:tbl>
    <w:p w14:paraId="7B85ED9E" w14:textId="77777777" w:rsidR="00D76095" w:rsidRDefault="00D76095">
      <w:pPr>
        <w:spacing w:after="40"/>
      </w:pPr>
    </w:p>
    <w:p w14:paraId="5BF9C83F" w14:textId="77777777" w:rsidR="00D76095" w:rsidRDefault="008E6CD6">
      <w:pPr>
        <w:pStyle w:val="1"/>
      </w:pPr>
      <w:bookmarkStart w:id="7" w:name="_Toc242042290"/>
      <w:r>
        <w:lastRenderedPageBreak/>
        <w:t>第</w:t>
      </w:r>
      <w:r>
        <w:t xml:space="preserve"> 4 </w:t>
      </w:r>
      <w:r>
        <w:t xml:space="preserve">章　</w:t>
      </w:r>
      <w:r>
        <w:t xml:space="preserve">AHP </w:t>
      </w:r>
      <w:r>
        <w:t>是什麼（模型</w:t>
      </w:r>
      <w:r>
        <w:t xml:space="preserve"> 2</w:t>
      </w:r>
      <w:r>
        <w:t>）</w:t>
      </w:r>
      <w:bookmarkEnd w:id="7"/>
    </w:p>
    <w:p w14:paraId="188410DA" w14:textId="77777777" w:rsidR="00D76095" w:rsidRDefault="008E6CD6">
      <w:pPr>
        <w:pStyle w:val="21"/>
      </w:pPr>
      <w:bookmarkStart w:id="8" w:name="_Toc242042291"/>
      <w:r>
        <w:t xml:space="preserve">4.1 </w:t>
      </w:r>
      <w:r>
        <w:t>目的</w:t>
      </w:r>
      <w:bookmarkEnd w:id="8"/>
    </w:p>
    <w:p w14:paraId="1D872741" w14:textId="77777777" w:rsidR="00D76095" w:rsidRDefault="008E6CD6">
      <w:r>
        <w:t>AHP</w:t>
      </w:r>
      <w:r>
        <w:t>（層級分析法）是一套「把主觀判斷變成數字」的方法。它本身不懂棒球，只負責計算：你給它一堆兩兩比較，它還你每個選項的百分比。</w:t>
      </w:r>
    </w:p>
    <w:p w14:paraId="64F9BAF5" w14:textId="77777777" w:rsidR="00D76095" w:rsidRDefault="008E6CD6">
      <w:pPr>
        <w:pStyle w:val="21"/>
      </w:pPr>
      <w:bookmarkStart w:id="9" w:name="_Toc242042292"/>
      <w:r>
        <w:t xml:space="preserve">4.2 </w:t>
      </w:r>
      <w:r>
        <w:t>一個小例子：只比一件事</w:t>
      </w:r>
      <w:bookmarkEnd w:id="9"/>
    </w:p>
    <w:p w14:paraId="5B863ABE" w14:textId="77777777" w:rsidR="00D76095" w:rsidRDefault="008E6CD6">
      <w:r>
        <w:t>假設三位投手</w:t>
      </w:r>
      <w:r>
        <w:t xml:space="preserve"> A</w:t>
      </w:r>
      <w:r>
        <w:t>、</w:t>
      </w:r>
      <w:r>
        <w:t>B</w:t>
      </w:r>
      <w:r>
        <w:t>、</w:t>
      </w:r>
      <w:r>
        <w:t>C</w:t>
      </w:r>
      <w:r>
        <w:t>，只比「對付這位打者的能力」。你做了三次比較：</w:t>
      </w:r>
    </w:p>
    <w:p w14:paraId="478880E3" w14:textId="77777777" w:rsidR="00D76095" w:rsidRDefault="008E6CD6">
      <w:pPr>
        <w:pStyle w:val="a0"/>
      </w:pPr>
      <w:r>
        <w:t xml:space="preserve">A </w:t>
      </w:r>
      <w:r>
        <w:t>比</w:t>
      </w:r>
      <w:r>
        <w:t xml:space="preserve"> B </w:t>
      </w:r>
      <w:r>
        <w:rPr>
          <w:b/>
        </w:rPr>
        <w:t>稍微好</w:t>
      </w:r>
      <w:r>
        <w:t xml:space="preserve"> → 3 </w:t>
      </w:r>
      <w:r>
        <w:t>分</w:t>
      </w:r>
    </w:p>
    <w:p w14:paraId="5AC55396" w14:textId="77777777" w:rsidR="00D76095" w:rsidRDefault="008E6CD6">
      <w:pPr>
        <w:pStyle w:val="a0"/>
      </w:pPr>
      <w:r>
        <w:t xml:space="preserve">A </w:t>
      </w:r>
      <w:r>
        <w:t>比</w:t>
      </w:r>
      <w:r>
        <w:t xml:space="preserve"> C </w:t>
      </w:r>
      <w:r>
        <w:rPr>
          <w:b/>
        </w:rPr>
        <w:t>明顯好</w:t>
      </w:r>
      <w:r>
        <w:t xml:space="preserve"> → 5 </w:t>
      </w:r>
      <w:r>
        <w:t>分</w:t>
      </w:r>
    </w:p>
    <w:p w14:paraId="5F249A80" w14:textId="77777777" w:rsidR="00D76095" w:rsidRDefault="008E6CD6">
      <w:pPr>
        <w:pStyle w:val="a0"/>
      </w:pPr>
      <w:r>
        <w:t xml:space="preserve">B </w:t>
      </w:r>
      <w:r>
        <w:t>比</w:t>
      </w:r>
      <w:r>
        <w:t xml:space="preserve"> C </w:t>
      </w:r>
      <w:r>
        <w:rPr>
          <w:b/>
        </w:rPr>
        <w:t>稍微好</w:t>
      </w:r>
      <w:r>
        <w:t xml:space="preserve"> → 3 </w:t>
      </w:r>
      <w:r>
        <w:t>分</w:t>
      </w:r>
    </w:p>
    <w:p w14:paraId="1A4807C1" w14:textId="77777777" w:rsidR="00D76095" w:rsidRDefault="008E6CD6">
      <w:r>
        <w:t>把它填成比較表（列比行；反過來比就是倒數）：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76095" w14:paraId="6B7963CC" w14:textId="77777777">
        <w:trPr>
          <w:cantSplit/>
          <w:tblHeader/>
          <w:jc w:val="center"/>
        </w:trPr>
        <w:tc>
          <w:tcPr>
            <w:tcW w:w="2340" w:type="dxa"/>
            <w:shd w:val="clear" w:color="auto" w:fill="E9ECE6"/>
          </w:tcPr>
          <w:p w14:paraId="585E3620" w14:textId="77777777" w:rsidR="00D76095" w:rsidRDefault="00D76095">
            <w:pPr>
              <w:keepNext/>
              <w:spacing w:after="20" w:line="276" w:lineRule="auto"/>
            </w:pPr>
          </w:p>
        </w:tc>
        <w:tc>
          <w:tcPr>
            <w:tcW w:w="2340" w:type="dxa"/>
            <w:shd w:val="clear" w:color="auto" w:fill="E9ECE6"/>
          </w:tcPr>
          <w:p w14:paraId="314F609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w="2340" w:type="dxa"/>
            <w:shd w:val="clear" w:color="auto" w:fill="E9ECE6"/>
          </w:tcPr>
          <w:p w14:paraId="4D3A2B9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B</w:t>
            </w:r>
          </w:p>
        </w:tc>
        <w:tc>
          <w:tcPr>
            <w:tcW w:w="2340" w:type="dxa"/>
            <w:shd w:val="clear" w:color="auto" w:fill="E9ECE6"/>
          </w:tcPr>
          <w:p w14:paraId="4BA747C6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C</w:t>
            </w:r>
          </w:p>
        </w:tc>
      </w:tr>
      <w:tr w:rsidR="00D76095" w14:paraId="3458C99F" w14:textId="77777777">
        <w:trPr>
          <w:cantSplit/>
          <w:jc w:val="center"/>
        </w:trPr>
        <w:tc>
          <w:tcPr>
            <w:tcW w:w="2340" w:type="dxa"/>
          </w:tcPr>
          <w:p w14:paraId="2AF6866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A</w:t>
            </w:r>
          </w:p>
        </w:tc>
        <w:tc>
          <w:tcPr>
            <w:tcW w:w="2340" w:type="dxa"/>
          </w:tcPr>
          <w:p w14:paraId="4E8E78C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340" w:type="dxa"/>
          </w:tcPr>
          <w:p w14:paraId="4ABC4AF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340" w:type="dxa"/>
          </w:tcPr>
          <w:p w14:paraId="34943241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5</w:t>
            </w:r>
          </w:p>
        </w:tc>
      </w:tr>
      <w:tr w:rsidR="00D76095" w14:paraId="45FABA32" w14:textId="77777777">
        <w:trPr>
          <w:cantSplit/>
          <w:jc w:val="center"/>
        </w:trPr>
        <w:tc>
          <w:tcPr>
            <w:tcW w:w="2340" w:type="dxa"/>
          </w:tcPr>
          <w:p w14:paraId="4D3BA2B7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B</w:t>
            </w:r>
          </w:p>
        </w:tc>
        <w:tc>
          <w:tcPr>
            <w:tcW w:w="2340" w:type="dxa"/>
          </w:tcPr>
          <w:p w14:paraId="03DE2B0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1/3</w:t>
            </w:r>
          </w:p>
        </w:tc>
        <w:tc>
          <w:tcPr>
            <w:tcW w:w="2340" w:type="dxa"/>
          </w:tcPr>
          <w:p w14:paraId="7D25C8F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340" w:type="dxa"/>
          </w:tcPr>
          <w:p w14:paraId="2D9B9D9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</w:p>
        </w:tc>
      </w:tr>
      <w:tr w:rsidR="00D76095" w14:paraId="0E68A516" w14:textId="77777777">
        <w:trPr>
          <w:cantSplit/>
          <w:jc w:val="center"/>
        </w:trPr>
        <w:tc>
          <w:tcPr>
            <w:tcW w:w="2340" w:type="dxa"/>
          </w:tcPr>
          <w:p w14:paraId="3EC5FD69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C</w:t>
            </w:r>
          </w:p>
        </w:tc>
        <w:tc>
          <w:tcPr>
            <w:tcW w:w="2340" w:type="dxa"/>
          </w:tcPr>
          <w:p w14:paraId="4C97788A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1/5</w:t>
            </w:r>
          </w:p>
        </w:tc>
        <w:tc>
          <w:tcPr>
            <w:tcW w:w="2340" w:type="dxa"/>
          </w:tcPr>
          <w:p w14:paraId="69F82657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1/3</w:t>
            </w:r>
          </w:p>
        </w:tc>
        <w:tc>
          <w:tcPr>
            <w:tcW w:w="2340" w:type="dxa"/>
          </w:tcPr>
          <w:p w14:paraId="6FE3BA22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</w:tr>
    </w:tbl>
    <w:p w14:paraId="5F9204D9" w14:textId="77777777" w:rsidR="00D76095" w:rsidRDefault="00D76095">
      <w:pPr>
        <w:spacing w:after="40"/>
      </w:pPr>
    </w:p>
    <w:p w14:paraId="7FD0DA16" w14:textId="77777777" w:rsidR="00D76095" w:rsidRDefault="008E6CD6">
      <w:pPr>
        <w:pStyle w:val="21"/>
      </w:pPr>
      <w:bookmarkStart w:id="10" w:name="_Toc242042293"/>
      <w:r>
        <w:t xml:space="preserve">4.3 </w:t>
      </w:r>
      <w:r>
        <w:t>表怎麼變成百分比</w:t>
      </w:r>
      <w:bookmarkEnd w:id="10"/>
    </w:p>
    <w:p w14:paraId="0A4B755B" w14:textId="77777777" w:rsidR="00D76095" w:rsidRDefault="008E6CD6">
      <w:r>
        <w:t>標準做法叫「特徵向量」，但有一個手算就能得到幾乎一樣答案的方法：</w:t>
      </w:r>
      <w:r>
        <w:rPr>
          <w:b/>
        </w:rPr>
        <w:t>每一列的數字相乘，開三次方根，再換成百分比。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9"/>
        <w:gridCol w:w="3424"/>
        <w:gridCol w:w="2282"/>
        <w:gridCol w:w="2282"/>
      </w:tblGrid>
      <w:tr w:rsidR="00D76095" w14:paraId="75696192" w14:textId="77777777">
        <w:trPr>
          <w:cantSplit/>
          <w:tblHeader/>
          <w:jc w:val="center"/>
        </w:trPr>
        <w:tc>
          <w:tcPr>
            <w:tcW w:w="1369" w:type="dxa"/>
            <w:shd w:val="clear" w:color="auto" w:fill="E9ECE6"/>
          </w:tcPr>
          <w:p w14:paraId="0BE1E52D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lastRenderedPageBreak/>
              <w:t>投手</w:t>
            </w:r>
          </w:p>
        </w:tc>
        <w:tc>
          <w:tcPr>
            <w:tcW w:w="3424" w:type="dxa"/>
            <w:shd w:val="clear" w:color="auto" w:fill="E9ECE6"/>
          </w:tcPr>
          <w:p w14:paraId="74219CE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該列相乘</w:t>
            </w:r>
          </w:p>
        </w:tc>
        <w:tc>
          <w:tcPr>
            <w:tcW w:w="2282" w:type="dxa"/>
            <w:shd w:val="clear" w:color="auto" w:fill="E9ECE6"/>
          </w:tcPr>
          <w:p w14:paraId="488D348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開三次方根</w:t>
            </w:r>
          </w:p>
        </w:tc>
        <w:tc>
          <w:tcPr>
            <w:tcW w:w="2282" w:type="dxa"/>
            <w:shd w:val="clear" w:color="auto" w:fill="E9ECE6"/>
          </w:tcPr>
          <w:p w14:paraId="6C257E41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換成百分比</w:t>
            </w:r>
          </w:p>
        </w:tc>
      </w:tr>
      <w:tr w:rsidR="00D76095" w14:paraId="07ECC803" w14:textId="77777777">
        <w:trPr>
          <w:cantSplit/>
          <w:jc w:val="center"/>
        </w:trPr>
        <w:tc>
          <w:tcPr>
            <w:tcW w:w="1369" w:type="dxa"/>
          </w:tcPr>
          <w:p w14:paraId="66D115D9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A</w:t>
            </w:r>
          </w:p>
        </w:tc>
        <w:tc>
          <w:tcPr>
            <w:tcW w:w="3424" w:type="dxa"/>
          </w:tcPr>
          <w:p w14:paraId="7E4010C0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 × 3 × 5 = 15</w:t>
            </w:r>
          </w:p>
        </w:tc>
        <w:tc>
          <w:tcPr>
            <w:tcW w:w="2282" w:type="dxa"/>
          </w:tcPr>
          <w:p w14:paraId="7ACF9DA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2.466</w:t>
            </w:r>
          </w:p>
        </w:tc>
        <w:tc>
          <w:tcPr>
            <w:tcW w:w="2282" w:type="dxa"/>
          </w:tcPr>
          <w:p w14:paraId="09E0962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63.7%</w:t>
            </w:r>
          </w:p>
        </w:tc>
      </w:tr>
      <w:tr w:rsidR="00D76095" w14:paraId="7C1C1CB7" w14:textId="77777777">
        <w:trPr>
          <w:cantSplit/>
          <w:jc w:val="center"/>
        </w:trPr>
        <w:tc>
          <w:tcPr>
            <w:tcW w:w="1369" w:type="dxa"/>
          </w:tcPr>
          <w:p w14:paraId="21C1C1E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B</w:t>
            </w:r>
          </w:p>
        </w:tc>
        <w:tc>
          <w:tcPr>
            <w:tcW w:w="3424" w:type="dxa"/>
          </w:tcPr>
          <w:p w14:paraId="2138983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1/3 × 1 × 3 = 1</w:t>
            </w:r>
          </w:p>
        </w:tc>
        <w:tc>
          <w:tcPr>
            <w:tcW w:w="2282" w:type="dxa"/>
          </w:tcPr>
          <w:p w14:paraId="1333E23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1.000</w:t>
            </w:r>
          </w:p>
        </w:tc>
        <w:tc>
          <w:tcPr>
            <w:tcW w:w="2282" w:type="dxa"/>
          </w:tcPr>
          <w:p w14:paraId="48799A2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25.8%</w:t>
            </w:r>
          </w:p>
        </w:tc>
      </w:tr>
      <w:tr w:rsidR="00D76095" w14:paraId="29939D56" w14:textId="77777777">
        <w:trPr>
          <w:cantSplit/>
          <w:jc w:val="center"/>
        </w:trPr>
        <w:tc>
          <w:tcPr>
            <w:tcW w:w="1369" w:type="dxa"/>
          </w:tcPr>
          <w:p w14:paraId="5D86820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C</w:t>
            </w:r>
          </w:p>
        </w:tc>
        <w:tc>
          <w:tcPr>
            <w:tcW w:w="3424" w:type="dxa"/>
          </w:tcPr>
          <w:p w14:paraId="0C382A62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1/5 × 1/3 × 1 = 0.067</w:t>
            </w:r>
          </w:p>
        </w:tc>
        <w:tc>
          <w:tcPr>
            <w:tcW w:w="2282" w:type="dxa"/>
          </w:tcPr>
          <w:p w14:paraId="61BE962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0.405</w:t>
            </w:r>
          </w:p>
        </w:tc>
        <w:tc>
          <w:tcPr>
            <w:tcW w:w="2282" w:type="dxa"/>
          </w:tcPr>
          <w:p w14:paraId="6793BBAC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10.5%</w:t>
            </w:r>
          </w:p>
        </w:tc>
      </w:tr>
      <w:tr w:rsidR="00D76095" w14:paraId="1855785A" w14:textId="77777777">
        <w:trPr>
          <w:cantSplit/>
          <w:jc w:val="center"/>
        </w:trPr>
        <w:tc>
          <w:tcPr>
            <w:tcW w:w="1369" w:type="dxa"/>
          </w:tcPr>
          <w:p w14:paraId="1F07BCA5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合計</w:t>
            </w:r>
          </w:p>
        </w:tc>
        <w:tc>
          <w:tcPr>
            <w:tcW w:w="3424" w:type="dxa"/>
          </w:tcPr>
          <w:p w14:paraId="06DCB59A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2282" w:type="dxa"/>
          </w:tcPr>
          <w:p w14:paraId="5C2F7623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3.871</w:t>
            </w:r>
          </w:p>
        </w:tc>
        <w:tc>
          <w:tcPr>
            <w:tcW w:w="2282" w:type="dxa"/>
          </w:tcPr>
          <w:p w14:paraId="23D40877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100%</w:t>
            </w:r>
          </w:p>
        </w:tc>
      </w:tr>
    </w:tbl>
    <w:p w14:paraId="21F6D43D" w14:textId="77777777" w:rsidR="00D76095" w:rsidRDefault="00D76095">
      <w:pPr>
        <w:spacing w:after="40"/>
      </w:pPr>
    </w:p>
    <w:p w14:paraId="1538DCD6" w14:textId="77777777" w:rsidR="00D76095" w:rsidRDefault="008E6CD6">
      <w:r>
        <w:t>程式用的特徵向量算出來也是</w:t>
      </w:r>
      <w:r>
        <w:t xml:space="preserve"> 63.7%</w:t>
      </w:r>
      <w:r>
        <w:t>、</w:t>
      </w:r>
      <w:r>
        <w:t>25.8%</w:t>
      </w:r>
      <w:r>
        <w:t>、</w:t>
      </w:r>
      <w:r>
        <w:t>10.5%</w:t>
      </w:r>
      <w:r>
        <w:t>（這是單元測試的一題）。所以</w:t>
      </w:r>
      <w:r>
        <w:t xml:space="preserve"> A </w:t>
      </w:r>
      <w:r>
        <w:t>最適合。</w:t>
      </w:r>
    </w:p>
    <w:p w14:paraId="417CCBD1" w14:textId="77777777" w:rsidR="00D76095" w:rsidRDefault="008E6CD6">
      <w:pPr>
        <w:pStyle w:val="21"/>
      </w:pPr>
      <w:bookmarkStart w:id="11" w:name="_Toc242042294"/>
      <w:r>
        <w:t xml:space="preserve">4.4 </w:t>
      </w:r>
      <w:r>
        <w:t>一致性：比較有沒有自相矛盾</w:t>
      </w:r>
      <w:bookmarkEnd w:id="11"/>
    </w:p>
    <w:p w14:paraId="6BA3F51A" w14:textId="77777777" w:rsidR="00D76095" w:rsidRDefault="008E6CD6">
      <w:r>
        <w:t>如果</w:t>
      </w:r>
      <w:r>
        <w:t xml:space="preserve"> A </w:t>
      </w:r>
      <w:r>
        <w:t>比</w:t>
      </w:r>
      <w:r>
        <w:t xml:space="preserve"> B </w:t>
      </w:r>
      <w:r>
        <w:t>稍微好（</w:t>
      </w:r>
      <w:r>
        <w:t>3</w:t>
      </w:r>
      <w:r>
        <w:t>）、</w:t>
      </w:r>
      <w:r>
        <w:t xml:space="preserve">B </w:t>
      </w:r>
      <w:r>
        <w:t>比</w:t>
      </w:r>
      <w:r>
        <w:t xml:space="preserve"> C </w:t>
      </w:r>
      <w:r>
        <w:t>稍微好（</w:t>
      </w:r>
      <w:r>
        <w:t>3</w:t>
      </w:r>
      <w:r>
        <w:t>），那</w:t>
      </w:r>
      <w:r>
        <w:t xml:space="preserve"> A </w:t>
      </w:r>
      <w:r>
        <w:t>比</w:t>
      </w:r>
      <w:r>
        <w:t xml:space="preserve"> C </w:t>
      </w:r>
      <w:r>
        <w:t>應該「好很多」，照乘法大約是</w:t>
      </w:r>
      <w:r>
        <w:t xml:space="preserve"> 3 × 3 = 9</w:t>
      </w:r>
      <w:r>
        <w:t>。你只說了</w:t>
      </w:r>
      <w:r>
        <w:t xml:space="preserve"> 5</w:t>
      </w:r>
      <w:r>
        <w:t>，有一點點不一致。</w:t>
      </w:r>
      <w:r>
        <w:t xml:space="preserve">AHP </w:t>
      </w:r>
      <w:r>
        <w:t>用</w:t>
      </w:r>
      <w:r>
        <w:t xml:space="preserve"> </w:t>
      </w:r>
      <w:r>
        <w:rPr>
          <w:b/>
        </w:rPr>
        <w:t>CR</w:t>
      </w:r>
      <w:r>
        <w:rPr>
          <w:b/>
        </w:rPr>
        <w:t>（一致性比率）</w:t>
      </w:r>
      <w:r>
        <w:t>衡量矛盾的程度，</w:t>
      </w:r>
      <w:r>
        <w:t xml:space="preserve">0.10 </w:t>
      </w:r>
      <w:r>
        <w:t>以下算合格。這個例子</w:t>
      </w:r>
      <w:r>
        <w:t xml:space="preserve"> CR = 0.033</w:t>
      </w:r>
      <w:r>
        <w:t>，合格。</w:t>
      </w:r>
    </w:p>
    <w:p w14:paraId="0BFEE108" w14:textId="77777777" w:rsidR="00D76095" w:rsidRDefault="008E6CD6">
      <w:pPr>
        <w:pStyle w:val="21"/>
      </w:pPr>
      <w:bookmarkStart w:id="12" w:name="_Toc242042295"/>
      <w:r>
        <w:t xml:space="preserve">4.5 </w:t>
      </w:r>
      <w:r>
        <w:t>很多類考量怎麼合在一起</w:t>
      </w:r>
      <w:bookmarkEnd w:id="12"/>
    </w:p>
    <w:p w14:paraId="4C0BA9AD" w14:textId="77777777" w:rsidR="00D76095" w:rsidRDefault="008E6CD6">
      <w:r>
        <w:t>每一類考量都做一張比較表、算出百分比；再用「每一類的重要程度」加權。</w:t>
      </w:r>
      <w:r>
        <w:rPr>
          <w:b/>
        </w:rPr>
        <w:t>總分</w:t>
      </w:r>
      <w:r>
        <w:rPr>
          <w:b/>
        </w:rPr>
        <w:t xml:space="preserve"> = Σ</w:t>
      </w:r>
      <w:r>
        <w:rPr>
          <w:b/>
        </w:rPr>
        <w:t>（這一類的權重</w:t>
      </w:r>
      <w:r>
        <w:rPr>
          <w:b/>
        </w:rPr>
        <w:t xml:space="preserve"> × </w:t>
      </w:r>
      <w:r>
        <w:rPr>
          <w:b/>
        </w:rPr>
        <w:t>這位投手在這一類的百分比）</w:t>
      </w:r>
      <w:r>
        <w:t>。第</w:t>
      </w:r>
      <w:r>
        <w:t xml:space="preserve"> 8 </w:t>
      </w:r>
      <w:r>
        <w:t>章會用真實數字完整算一次。</w:t>
      </w:r>
    </w:p>
    <w:p w14:paraId="76792D68" w14:textId="77777777" w:rsidR="00D76095" w:rsidRDefault="008E6CD6">
      <w:pPr>
        <w:pStyle w:val="21"/>
      </w:pPr>
      <w:bookmarkStart w:id="13" w:name="_Toc242042296"/>
      <w:r>
        <w:t xml:space="preserve">4.6 AHP </w:t>
      </w:r>
      <w:r>
        <w:t>的已知弱點：多一個選項，排名可能改變</w:t>
      </w:r>
      <w:bookmarkEnd w:id="13"/>
    </w:p>
    <w:p w14:paraId="21CFEDA3" w14:textId="77777777" w:rsidR="00D76095" w:rsidRDefault="008E6CD6">
      <w:r>
        <w:t>因為每一類的百分比是「在這群候選之間」分配的，多加一位候選會把大家的百分比重新分配，原本兩人的先後順序就可能反過來。這叫</w:t>
      </w:r>
      <w:r>
        <w:t xml:space="preserve"> </w:t>
      </w:r>
      <w:r>
        <w:rPr>
          <w:b/>
        </w:rPr>
        <w:t>排序反轉（</w:t>
      </w:r>
      <w:r>
        <w:rPr>
          <w:b/>
        </w:rPr>
        <w:t>rank reversal</w:t>
      </w:r>
      <w:r>
        <w:rPr>
          <w:b/>
        </w:rPr>
        <w:t>）</w:t>
      </w:r>
      <w:r>
        <w:t>。第</w:t>
      </w:r>
      <w:r>
        <w:t xml:space="preserve"> 11 </w:t>
      </w:r>
      <w:r>
        <w:t>章會看到真實例子：多列入</w:t>
      </w:r>
      <w:r>
        <w:t xml:space="preserve"> Betancourt</w:t>
      </w:r>
      <w:r>
        <w:t>，</w:t>
      </w:r>
      <w:r>
        <w:t xml:space="preserve">Westbrook </w:t>
      </w:r>
      <w:r>
        <w:t>和</w:t>
      </w:r>
      <w:r>
        <w:t xml:space="preserve"> Sauerbeck </w:t>
      </w:r>
      <w:r>
        <w:t>的順序就對調了。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39156781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2F7D4F"/>
              <w:bottom w:val="nil"/>
              <w:right w:val="nil"/>
            </w:tcBorders>
            <w:shd w:val="clear" w:color="auto" w:fill="EEF4EA"/>
          </w:tcPr>
          <w:p w14:paraId="40DC4D9F" w14:textId="77777777" w:rsidR="00D76095" w:rsidRDefault="008E6CD6">
            <w:pPr>
              <w:spacing w:after="60"/>
            </w:pPr>
            <w:r>
              <w:rPr>
                <w:b/>
              </w:rPr>
              <w:lastRenderedPageBreak/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白話結論</w:t>
            </w:r>
          </w:p>
          <w:p w14:paraId="5E9AAA92" w14:textId="77777777" w:rsidR="00D76095" w:rsidRDefault="008E6CD6">
            <w:pPr>
              <w:spacing w:after="60"/>
            </w:pPr>
            <w:r>
              <w:t xml:space="preserve">AHP </w:t>
            </w:r>
            <w:r>
              <w:t>是一台計算機：輸入兩兩比較，輸出百分比。它算得很快（每次決策約</w:t>
            </w:r>
            <w:r>
              <w:t xml:space="preserve"> 1.8 </w:t>
            </w:r>
            <w:r>
              <w:t>毫秒）、每一步都查得到。</w:t>
            </w:r>
          </w:p>
          <w:p w14:paraId="6E8E8CC3" w14:textId="77777777" w:rsidR="00D76095" w:rsidRDefault="008E6CD6">
            <w:pPr>
              <w:spacing w:after="60"/>
            </w:pPr>
            <w:r>
              <w:t>但它的答案好不好，完全取決於「輸入的比較」準不準；而且候選名單一變，排名可能跟著變。</w:t>
            </w:r>
          </w:p>
          <w:p w14:paraId="6DBAF9FE" w14:textId="77777777" w:rsidR="00D76095" w:rsidRDefault="008E6CD6">
            <w:pPr>
              <w:spacing w:after="60"/>
            </w:pPr>
            <w:r>
              <w:t>程式：</w:t>
            </w:r>
            <w:r>
              <w:t>src/ahp_core.py</w:t>
            </w:r>
          </w:p>
        </w:tc>
      </w:tr>
    </w:tbl>
    <w:p w14:paraId="05309ECD" w14:textId="77777777" w:rsidR="00D76095" w:rsidRDefault="00D76095">
      <w:pPr>
        <w:spacing w:after="40"/>
      </w:pPr>
    </w:p>
    <w:p w14:paraId="3548D745" w14:textId="77777777" w:rsidR="00D76095" w:rsidRDefault="008E6CD6">
      <w:pPr>
        <w:pStyle w:val="1"/>
      </w:pPr>
      <w:bookmarkStart w:id="14" w:name="_Toc242042297"/>
      <w:r>
        <w:t>第</w:t>
      </w:r>
      <w:r>
        <w:t xml:space="preserve"> 5 </w:t>
      </w:r>
      <w:r>
        <w:t>章　影響圖：換投要考慮哪些事（模型</w:t>
      </w:r>
      <w:r>
        <w:t xml:space="preserve"> 1</w:t>
      </w:r>
      <w:r>
        <w:t>）</w:t>
      </w:r>
      <w:bookmarkEnd w:id="14"/>
    </w:p>
    <w:p w14:paraId="46773FC4" w14:textId="77777777" w:rsidR="00D76095" w:rsidRDefault="008E6CD6">
      <w:pPr>
        <w:pStyle w:val="21"/>
      </w:pPr>
      <w:bookmarkStart w:id="15" w:name="_Toc242042298"/>
      <w:r>
        <w:t xml:space="preserve">5.1 </w:t>
      </w:r>
      <w:r>
        <w:t>目的</w:t>
      </w:r>
      <w:bookmarkEnd w:id="15"/>
    </w:p>
    <w:p w14:paraId="67D629E7" w14:textId="77777777" w:rsidR="00D76095" w:rsidRDefault="008E6CD6">
      <w:r>
        <w:t>在打分數之前，先把「所有會影響換投的因素」列出來、畫出誰影響誰。論文畫了</w:t>
      </w:r>
      <w:r>
        <w:t xml:space="preserve"> 38 </w:t>
      </w:r>
      <w:r>
        <w:t>個節點，歸成</w:t>
      </w:r>
      <w:r>
        <w:t xml:space="preserve"> 4 </w:t>
      </w:r>
      <w:r>
        <w:t>大類。</w:t>
      </w:r>
    </w:p>
    <w:p w14:paraId="1E126BBF" w14:textId="77777777" w:rsidR="00D76095" w:rsidRDefault="008E6CD6">
      <w:r>
        <w:t>下一頁是整張影響圖（橫向放大）；圖後的表格列出每一類包含哪些因素。</w:t>
      </w:r>
    </w:p>
    <w:p w14:paraId="4B42A41B" w14:textId="77777777" w:rsidR="00D76095" w:rsidRDefault="00D76095">
      <w:pPr>
        <w:sectPr w:rsidR="00D76095">
          <w:footerReference w:type="default" r:id="rId9"/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 w14:paraId="569E6FC2" w14:textId="77777777" w:rsidR="00D76095" w:rsidRDefault="008E6C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6E3C1A" wp14:editId="6704AD73">
            <wp:extent cx="7315200" cy="56270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l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6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380D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5-1</w:t>
      </w:r>
      <w:r>
        <w:rPr>
          <w:color w:val="6B747C"/>
          <w:sz w:val="18"/>
        </w:rPr>
        <w:t xml:space="preserve">　論文的影響圖（逐條箭頭轉錄）。框線顏色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所屬類別（橘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比賽狀態、綠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預定打者、黃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場上投手、粉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牛棚）；方框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決策、圓角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機會；紅色粗箭頭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形成循環的關係。</w:t>
      </w:r>
    </w:p>
    <w:p w14:paraId="7C9D04A4" w14:textId="77777777" w:rsidR="00D76095" w:rsidRDefault="00D76095">
      <w:pPr>
        <w:sectPr w:rsidR="00D76095"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2"/>
        <w:gridCol w:w="7207"/>
      </w:tblGrid>
      <w:tr w:rsidR="00D76095" w14:paraId="6F81FC08" w14:textId="77777777">
        <w:trPr>
          <w:cantSplit/>
          <w:tblHeader/>
          <w:jc w:val="center"/>
        </w:trPr>
        <w:tc>
          <w:tcPr>
            <w:tcW w:w="2152" w:type="dxa"/>
            <w:shd w:val="clear" w:color="auto" w:fill="E9ECE6"/>
          </w:tcPr>
          <w:p w14:paraId="2EC7F114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lastRenderedPageBreak/>
              <w:t>類別（主節點）</w:t>
            </w:r>
          </w:p>
        </w:tc>
        <w:tc>
          <w:tcPr>
            <w:tcW w:w="7207" w:type="dxa"/>
            <w:shd w:val="clear" w:color="auto" w:fill="E9ECE6"/>
          </w:tcPr>
          <w:p w14:paraId="47785C84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包含的因素</w:t>
            </w:r>
          </w:p>
        </w:tc>
      </w:tr>
      <w:tr w:rsidR="00D76095" w14:paraId="732BB861" w14:textId="77777777">
        <w:trPr>
          <w:cantSplit/>
          <w:jc w:val="center"/>
        </w:trPr>
        <w:tc>
          <w:tcPr>
            <w:tcW w:w="2152" w:type="dxa"/>
          </w:tcPr>
          <w:p w14:paraId="68AEB51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比賽狀態（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）</w:t>
            </w:r>
          </w:p>
        </w:tc>
        <w:tc>
          <w:tcPr>
            <w:tcW w:w="7207" w:type="dxa"/>
          </w:tcPr>
          <w:p w14:paraId="11653840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上／下半局、局數、主客場、領先落後幾分、領先或落後、出局數、上個半局發生的事、壘上跑者</w:t>
            </w:r>
          </w:p>
        </w:tc>
      </w:tr>
      <w:tr w:rsidR="00D76095" w14:paraId="3DA023C7" w14:textId="77777777">
        <w:trPr>
          <w:cantSplit/>
          <w:jc w:val="center"/>
        </w:trPr>
        <w:tc>
          <w:tcPr>
            <w:tcW w:w="2152" w:type="dxa"/>
          </w:tcPr>
          <w:p w14:paraId="6F4D45D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預定打者（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7207" w:type="dxa"/>
          </w:tcPr>
          <w:p w14:paraId="027E2D6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板凳打者慣用手、板凳打者打擊率、板凳打者左右投偏好、對手可以派誰代打、下一棒、預定打者慣用手、預定打者左右投偏好、預定打者打擊率</w:t>
            </w:r>
          </w:p>
        </w:tc>
      </w:tr>
      <w:tr w:rsidR="00D76095" w14:paraId="21BB98EB" w14:textId="77777777">
        <w:trPr>
          <w:cantSplit/>
          <w:jc w:val="center"/>
        </w:trPr>
        <w:tc>
          <w:tcPr>
            <w:tcW w:w="2152" w:type="dxa"/>
          </w:tcPr>
          <w:p w14:paraId="438969F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場上投手（</w:t>
            </w:r>
            <w:r>
              <w:rPr>
                <w:sz w:val="19"/>
              </w:rPr>
              <w:t>29</w:t>
            </w:r>
            <w:r>
              <w:rPr>
                <w:sz w:val="19"/>
              </w:rPr>
              <w:t>）</w:t>
            </w:r>
          </w:p>
        </w:tc>
        <w:tc>
          <w:tcPr>
            <w:tcW w:w="7207" w:type="dxa"/>
          </w:tcPr>
          <w:p w14:paraId="09B28C4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投手慣用手、對左右打防禦率、疲勞、是否受傷、今天失分、</w:t>
            </w:r>
            <w:r>
              <w:rPr>
                <w:sz w:val="19"/>
              </w:rPr>
              <w:t>ERA</w:t>
            </w:r>
            <w:r>
              <w:rPr>
                <w:sz w:val="19"/>
              </w:rPr>
              <w:t>、一般數據、場上投手、</w:t>
            </w:r>
            <w:r>
              <w:rPr>
                <w:sz w:val="19"/>
              </w:rPr>
              <w:t>DERA</w:t>
            </w:r>
          </w:p>
        </w:tc>
      </w:tr>
      <w:tr w:rsidR="00D76095" w14:paraId="7AB1C23F" w14:textId="77777777">
        <w:trPr>
          <w:cantSplit/>
          <w:jc w:val="center"/>
        </w:trPr>
        <w:tc>
          <w:tcPr>
            <w:tcW w:w="2152" w:type="dxa"/>
          </w:tcPr>
          <w:p w14:paraId="34E63A27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牛棚（</w:t>
            </w:r>
            <w:r>
              <w:rPr>
                <w:sz w:val="19"/>
              </w:rPr>
              <w:t>33</w:t>
            </w:r>
            <w:r>
              <w:rPr>
                <w:sz w:val="19"/>
              </w:rPr>
              <w:t>）</w:t>
            </w:r>
          </w:p>
        </w:tc>
        <w:tc>
          <w:tcPr>
            <w:tcW w:w="7207" w:type="dxa"/>
          </w:tcPr>
          <w:p w14:paraId="7F51A848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牛棚休息、牛棚對左右打防禦率、牛棚</w:t>
            </w:r>
            <w:r>
              <w:rPr>
                <w:sz w:val="19"/>
              </w:rPr>
              <w:t xml:space="preserve"> ERA</w:t>
            </w:r>
            <w:r>
              <w:rPr>
                <w:sz w:val="19"/>
              </w:rPr>
              <w:t>、牛棚</w:t>
            </w:r>
            <w:r>
              <w:rPr>
                <w:sz w:val="19"/>
              </w:rPr>
              <w:t xml:space="preserve"> DERA</w:t>
            </w:r>
            <w:r>
              <w:rPr>
                <w:sz w:val="19"/>
              </w:rPr>
              <w:t>、先發輪值、後續賽程、牛棚一般數據</w:t>
            </w:r>
          </w:p>
        </w:tc>
      </w:tr>
    </w:tbl>
    <w:p w14:paraId="1075E0E7" w14:textId="77777777" w:rsidR="00D76095" w:rsidRDefault="00D76095">
      <w:pPr>
        <w:spacing w:after="40"/>
      </w:pPr>
    </w:p>
    <w:p w14:paraId="1541B4B2" w14:textId="77777777" w:rsidR="00D76095" w:rsidRDefault="008E6CD6">
      <w:pPr>
        <w:pStyle w:val="21"/>
      </w:pPr>
      <w:bookmarkStart w:id="16" w:name="_Toc242042299"/>
      <w:r>
        <w:t xml:space="preserve">5.2 </w:t>
      </w:r>
      <w:r>
        <w:t>它的問題</w:t>
      </w:r>
      <w:bookmarkEnd w:id="16"/>
    </w:p>
    <w:p w14:paraId="14BDBBAD" w14:textId="77777777" w:rsidR="00D76095" w:rsidRDefault="008E6CD6">
      <w:pPr>
        <w:pStyle w:val="a0"/>
      </w:pPr>
      <w:r>
        <w:rPr>
          <w:b/>
        </w:rPr>
        <w:t>有循環：</w:t>
      </w:r>
      <w:r>
        <w:t>例如「是否受傷」指向「今日表現」，「今日表現」又指回「是否受傷」，像雞生蛋、蛋生雞。正式的影響圖規定不能有循環，才能一步一步往下推算。這張圖有</w:t>
      </w:r>
      <w:r>
        <w:t xml:space="preserve"> 7 </w:t>
      </w:r>
      <w:r>
        <w:t>組雙向箭頭、共</w:t>
      </w:r>
      <w:r>
        <w:t xml:space="preserve"> 8 </w:t>
      </w:r>
      <w:r>
        <w:t>個循環，所以沒辦法拿來計算，只能當清單。</w:t>
      </w:r>
    </w:p>
    <w:p w14:paraId="4DD5995D" w14:textId="77777777" w:rsidR="00D76095" w:rsidRDefault="008E6CD6">
      <w:pPr>
        <w:pStyle w:val="a0"/>
      </w:pPr>
      <w:r>
        <w:rPr>
          <w:b/>
        </w:rPr>
        <w:t>箭頭後面沒用上：</w:t>
      </w:r>
      <w:r>
        <w:t>論文接下來的</w:t>
      </w:r>
      <w:r>
        <w:t xml:space="preserve"> AHP </w:t>
      </w:r>
      <w:r>
        <w:t>只用到「分成</w:t>
      </w:r>
      <w:r>
        <w:t xml:space="preserve"> 4 </w:t>
      </w:r>
      <w:r>
        <w:t>類」這件事，箭頭關係完全沒有進入計算。</w:t>
      </w:r>
    </w:p>
    <w:p w14:paraId="1669637F" w14:textId="77777777" w:rsidR="00D76095" w:rsidRDefault="008E6CD6">
      <w:pPr>
        <w:pStyle w:val="a0"/>
      </w:pPr>
      <w:r>
        <w:rPr>
          <w:b/>
        </w:rPr>
        <w:t>同一件事被拆成很多項：</w:t>
      </w:r>
      <w:r>
        <w:t>「左打還是右打」以不同名目出現在</w:t>
      </w:r>
      <w:r>
        <w:t xml:space="preserve"> 9 </w:t>
      </w:r>
      <w:r>
        <w:t>個節點（</w:t>
      </w:r>
      <w:r>
        <w:t>3</w:t>
      </w:r>
      <w:r>
        <w:t>、</w:t>
      </w:r>
      <w:r>
        <w:t>5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10</w:t>
      </w:r>
      <w:r>
        <w:t>、</w:t>
      </w:r>
      <w:r>
        <w:t>11</w:t>
      </w:r>
      <w:r>
        <w:t>、</w:t>
      </w:r>
      <w:r>
        <w:t>21</w:t>
      </w:r>
      <w:r>
        <w:t>、</w:t>
      </w:r>
      <w:r>
        <w:t>22</w:t>
      </w:r>
      <w:r>
        <w:t>、</w:t>
      </w:r>
      <w:r>
        <w:t>32</w:t>
      </w:r>
      <w:r>
        <w:t>）。到了</w:t>
      </w:r>
      <w:r>
        <w:t xml:space="preserve"> Pugh </w:t>
      </w:r>
      <w:r>
        <w:t>評分，同一個左右優勢就會被重複加分好幾次。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511FEBFE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2F7D4F"/>
              <w:bottom w:val="nil"/>
              <w:right w:val="nil"/>
            </w:tcBorders>
            <w:shd w:val="clear" w:color="auto" w:fill="EEF4EA"/>
          </w:tcPr>
          <w:p w14:paraId="641AC964" w14:textId="77777777" w:rsidR="00D76095" w:rsidRDefault="008E6CD6">
            <w:pPr>
              <w:spacing w:after="60"/>
            </w:pPr>
            <w:r>
              <w:rPr>
                <w:b/>
              </w:rPr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白話結論</w:t>
            </w:r>
          </w:p>
          <w:p w14:paraId="72ACDB64" w14:textId="77777777" w:rsidR="00D76095" w:rsidRDefault="008E6CD6">
            <w:pPr>
              <w:spacing w:after="60"/>
            </w:pPr>
            <w:r>
              <w:t>影響圖是一張很好的「換投考量清單」，特別是「對手板凳有誰能代打」「明天有沒有比賽」這類常被忽略的因素。</w:t>
            </w:r>
          </w:p>
          <w:p w14:paraId="6C6971E7" w14:textId="77777777" w:rsidR="00D76095" w:rsidRDefault="008E6CD6">
            <w:pPr>
              <w:spacing w:after="60"/>
            </w:pPr>
            <w:r>
              <w:t>但它不是能計算的模型：有循環、沒有機率，而且有重複的項目。</w:t>
            </w:r>
          </w:p>
          <w:p w14:paraId="24439E62" w14:textId="77777777" w:rsidR="00D76095" w:rsidRDefault="008E6CD6">
            <w:pPr>
              <w:spacing w:after="60"/>
            </w:pPr>
            <w:r>
              <w:t>程式：</w:t>
            </w:r>
            <w:r>
              <w:t>src/influence_diagram.py</w:t>
            </w:r>
            <w:r>
              <w:t>（</w:t>
            </w:r>
            <w:r>
              <w:t xml:space="preserve">validate() </w:t>
            </w:r>
            <w:r>
              <w:t>會列出所有循環）</w:t>
            </w:r>
          </w:p>
        </w:tc>
      </w:tr>
    </w:tbl>
    <w:p w14:paraId="50AD59AC" w14:textId="77777777" w:rsidR="00D76095" w:rsidRDefault="00D76095">
      <w:pPr>
        <w:spacing w:after="40"/>
      </w:pPr>
    </w:p>
    <w:p w14:paraId="2555F2A1" w14:textId="77777777" w:rsidR="00D76095" w:rsidRDefault="008E6CD6">
      <w:pPr>
        <w:pStyle w:val="1"/>
      </w:pPr>
      <w:bookmarkStart w:id="17" w:name="_Toc242042300"/>
      <w:r>
        <w:lastRenderedPageBreak/>
        <w:t>第</w:t>
      </w:r>
      <w:r>
        <w:t xml:space="preserve"> 6 </w:t>
      </w:r>
      <w:r>
        <w:t>章　文獻權重：</w:t>
      </w:r>
      <w:r>
        <w:t xml:space="preserve">4 </w:t>
      </w:r>
      <w:r>
        <w:t>大類各佔多少（模型</w:t>
      </w:r>
      <w:r>
        <w:t xml:space="preserve"> 3</w:t>
      </w:r>
      <w:r>
        <w:t>）</w:t>
      </w:r>
      <w:bookmarkEnd w:id="17"/>
    </w:p>
    <w:p w14:paraId="6D49C77A" w14:textId="77777777" w:rsidR="00D76095" w:rsidRDefault="008E6CD6">
      <w:pPr>
        <w:pStyle w:val="21"/>
      </w:pPr>
      <w:bookmarkStart w:id="18" w:name="_Toc242042301"/>
      <w:r>
        <w:t xml:space="preserve">6.1 </w:t>
      </w:r>
      <w:r>
        <w:t>目的</w:t>
      </w:r>
      <w:bookmarkEnd w:id="18"/>
    </w:p>
    <w:p w14:paraId="42768DFA" w14:textId="77777777" w:rsidR="00D76095" w:rsidRDefault="008E6CD6">
      <w:r>
        <w:t xml:space="preserve">AHP </w:t>
      </w:r>
      <w:r>
        <w:t>需要知道</w:t>
      </w:r>
      <w:r>
        <w:t xml:space="preserve"> 4 </w:t>
      </w:r>
      <w:r>
        <w:t>大類誰比較重要。論文的做法：數一數每個因素在</w:t>
      </w:r>
      <w:r>
        <w:t xml:space="preserve"> Hirotsu &amp; Wright </w:t>
      </w:r>
      <w:r>
        <w:t>的三篇論文裡被提到幾次，提到越多次越重要。</w:t>
      </w:r>
    </w:p>
    <w:p w14:paraId="593196FF" w14:textId="77777777" w:rsidR="00D76095" w:rsidRDefault="008E6CD6">
      <w:pPr>
        <w:pStyle w:val="21"/>
      </w:pPr>
      <w:bookmarkStart w:id="19" w:name="_Toc242042302"/>
      <w:r>
        <w:t xml:space="preserve">6.2 </w:t>
      </w:r>
      <w:r>
        <w:t>怎麼算</w:t>
      </w:r>
      <w:bookmarkEnd w:id="19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94"/>
        <w:gridCol w:w="2176"/>
        <w:gridCol w:w="2612"/>
        <w:gridCol w:w="2176"/>
      </w:tblGrid>
      <w:tr w:rsidR="00D76095" w14:paraId="224907E3" w14:textId="77777777">
        <w:trPr>
          <w:cantSplit/>
          <w:tblHeader/>
          <w:jc w:val="center"/>
        </w:trPr>
        <w:tc>
          <w:tcPr>
            <w:tcW w:w="2394" w:type="dxa"/>
            <w:shd w:val="clear" w:color="auto" w:fill="E9ECE6"/>
          </w:tcPr>
          <w:p w14:paraId="5E7A930B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2176" w:type="dxa"/>
            <w:shd w:val="clear" w:color="auto" w:fill="E9ECE6"/>
          </w:tcPr>
          <w:p w14:paraId="1F68081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次數加總</w:t>
            </w:r>
          </w:p>
        </w:tc>
        <w:tc>
          <w:tcPr>
            <w:tcW w:w="2612" w:type="dxa"/>
            <w:shd w:val="clear" w:color="auto" w:fill="E9ECE6"/>
          </w:tcPr>
          <w:p w14:paraId="750BB7F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計算</w:t>
            </w:r>
          </w:p>
        </w:tc>
        <w:tc>
          <w:tcPr>
            <w:tcW w:w="2176" w:type="dxa"/>
            <w:shd w:val="clear" w:color="auto" w:fill="E9ECE6"/>
          </w:tcPr>
          <w:p w14:paraId="5D9E705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原始比例</w:t>
            </w:r>
          </w:p>
        </w:tc>
      </w:tr>
      <w:tr w:rsidR="00D76095" w14:paraId="0D1811E6" w14:textId="77777777">
        <w:trPr>
          <w:cantSplit/>
          <w:jc w:val="center"/>
        </w:trPr>
        <w:tc>
          <w:tcPr>
            <w:tcW w:w="2394" w:type="dxa"/>
          </w:tcPr>
          <w:p w14:paraId="66C0451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比賽狀態</w:t>
            </w:r>
          </w:p>
        </w:tc>
        <w:tc>
          <w:tcPr>
            <w:tcW w:w="2176" w:type="dxa"/>
          </w:tcPr>
          <w:p w14:paraId="7928457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612" w:type="dxa"/>
          </w:tcPr>
          <w:p w14:paraId="18FE07E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7 ÷ 34</w:t>
            </w:r>
          </w:p>
        </w:tc>
        <w:tc>
          <w:tcPr>
            <w:tcW w:w="2176" w:type="dxa"/>
          </w:tcPr>
          <w:p w14:paraId="6482E856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20.6%</w:t>
            </w:r>
          </w:p>
        </w:tc>
      </w:tr>
      <w:tr w:rsidR="00D76095" w14:paraId="45E8C673" w14:textId="77777777">
        <w:trPr>
          <w:cantSplit/>
          <w:jc w:val="center"/>
        </w:trPr>
        <w:tc>
          <w:tcPr>
            <w:tcW w:w="2394" w:type="dxa"/>
          </w:tcPr>
          <w:p w14:paraId="6F73522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預定打者</w:t>
            </w:r>
          </w:p>
        </w:tc>
        <w:tc>
          <w:tcPr>
            <w:tcW w:w="2176" w:type="dxa"/>
          </w:tcPr>
          <w:p w14:paraId="3624C6A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10.5</w:t>
            </w:r>
          </w:p>
        </w:tc>
        <w:tc>
          <w:tcPr>
            <w:tcW w:w="2612" w:type="dxa"/>
          </w:tcPr>
          <w:p w14:paraId="3BE64FA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10.5 ÷ 34</w:t>
            </w:r>
          </w:p>
        </w:tc>
        <w:tc>
          <w:tcPr>
            <w:tcW w:w="2176" w:type="dxa"/>
          </w:tcPr>
          <w:p w14:paraId="0D8BC3F2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30.9%</w:t>
            </w:r>
          </w:p>
        </w:tc>
      </w:tr>
      <w:tr w:rsidR="00D76095" w14:paraId="3F14C380" w14:textId="77777777">
        <w:trPr>
          <w:cantSplit/>
          <w:jc w:val="center"/>
        </w:trPr>
        <w:tc>
          <w:tcPr>
            <w:tcW w:w="2394" w:type="dxa"/>
          </w:tcPr>
          <w:p w14:paraId="0E11F1B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場上投手＊</w:t>
            </w:r>
          </w:p>
        </w:tc>
        <w:tc>
          <w:tcPr>
            <w:tcW w:w="2176" w:type="dxa"/>
          </w:tcPr>
          <w:p w14:paraId="617294F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612" w:type="dxa"/>
          </w:tcPr>
          <w:p w14:paraId="03CA2E10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10 ÷ 34</w:t>
            </w:r>
          </w:p>
        </w:tc>
        <w:tc>
          <w:tcPr>
            <w:tcW w:w="2176" w:type="dxa"/>
          </w:tcPr>
          <w:p w14:paraId="7E55DD39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29.4%</w:t>
            </w:r>
          </w:p>
        </w:tc>
      </w:tr>
      <w:tr w:rsidR="00D76095" w14:paraId="51260333" w14:textId="77777777">
        <w:trPr>
          <w:cantSplit/>
          <w:jc w:val="center"/>
        </w:trPr>
        <w:tc>
          <w:tcPr>
            <w:tcW w:w="2394" w:type="dxa"/>
          </w:tcPr>
          <w:p w14:paraId="1A9CDFA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牛棚＊</w:t>
            </w:r>
          </w:p>
        </w:tc>
        <w:tc>
          <w:tcPr>
            <w:tcW w:w="2176" w:type="dxa"/>
          </w:tcPr>
          <w:p w14:paraId="0F3C5DC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6.5</w:t>
            </w:r>
          </w:p>
        </w:tc>
        <w:tc>
          <w:tcPr>
            <w:tcW w:w="2612" w:type="dxa"/>
          </w:tcPr>
          <w:p w14:paraId="19E5CAB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6.5 ÷ 34</w:t>
            </w:r>
          </w:p>
        </w:tc>
        <w:tc>
          <w:tcPr>
            <w:tcW w:w="2176" w:type="dxa"/>
          </w:tcPr>
          <w:p w14:paraId="1F9FD11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19.1%</w:t>
            </w:r>
          </w:p>
        </w:tc>
      </w:tr>
      <w:tr w:rsidR="00D76095" w14:paraId="59BF530F" w14:textId="77777777">
        <w:trPr>
          <w:cantSplit/>
          <w:jc w:val="center"/>
        </w:trPr>
        <w:tc>
          <w:tcPr>
            <w:tcW w:w="2394" w:type="dxa"/>
          </w:tcPr>
          <w:p w14:paraId="3A55A82D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合計</w:t>
            </w:r>
          </w:p>
        </w:tc>
        <w:tc>
          <w:tcPr>
            <w:tcW w:w="2176" w:type="dxa"/>
          </w:tcPr>
          <w:p w14:paraId="0321885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w="2612" w:type="dxa"/>
          </w:tcPr>
          <w:p w14:paraId="38790C3C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2176" w:type="dxa"/>
          </w:tcPr>
          <w:p w14:paraId="16D7395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100%</w:t>
            </w:r>
          </w:p>
        </w:tc>
      </w:tr>
    </w:tbl>
    <w:p w14:paraId="1BE256D8" w14:textId="77777777" w:rsidR="00D76095" w:rsidRDefault="00D76095">
      <w:pPr>
        <w:spacing w:after="40"/>
      </w:pPr>
    </w:p>
    <w:p w14:paraId="552A61A0" w14:textId="77777777" w:rsidR="00D76095" w:rsidRDefault="008E6CD6">
      <w:r>
        <w:rPr>
          <w:color w:val="6B747C"/>
          <w:sz w:val="19"/>
        </w:rPr>
        <w:t>＊論文只公開了比賽狀態和預定打者兩類的次數；另外兩類只知道加起來是</w:t>
      </w:r>
      <w:r>
        <w:rPr>
          <w:color w:val="6B747C"/>
          <w:sz w:val="19"/>
        </w:rPr>
        <w:t xml:space="preserve"> 16.5</w:t>
      </w:r>
      <w:r>
        <w:rPr>
          <w:color w:val="6B747C"/>
          <w:sz w:val="19"/>
        </w:rPr>
        <w:t>，我們依同樣規則推估為</w:t>
      </w:r>
      <w:r>
        <w:rPr>
          <w:color w:val="6B747C"/>
          <w:sz w:val="19"/>
        </w:rPr>
        <w:t xml:space="preserve"> 10 </w:t>
      </w:r>
      <w:r>
        <w:rPr>
          <w:color w:val="6B747C"/>
          <w:sz w:val="19"/>
        </w:rPr>
        <w:t>和</w:t>
      </w:r>
      <w:r>
        <w:rPr>
          <w:color w:val="6B747C"/>
          <w:sz w:val="19"/>
        </w:rPr>
        <w:t xml:space="preserve"> 6.5</w:t>
      </w:r>
      <w:r>
        <w:rPr>
          <w:color w:val="6B747C"/>
          <w:sz w:val="19"/>
        </w:rPr>
        <w:t>，並測試過所有可能的拆法。</w:t>
      </w:r>
    </w:p>
    <w:p w14:paraId="55F02A10" w14:textId="77777777" w:rsidR="00D76095" w:rsidRDefault="008E6CD6">
      <w:pPr>
        <w:pStyle w:val="21"/>
      </w:pPr>
      <w:bookmarkStart w:id="20" w:name="_Toc242042303"/>
      <w:r>
        <w:t xml:space="preserve">6.3 </w:t>
      </w:r>
      <w:r>
        <w:t>換成</w:t>
      </w:r>
      <w:r>
        <w:t xml:space="preserve"> 1–9 </w:t>
      </w:r>
      <w:r>
        <w:t>分時，差距被放大了</w:t>
      </w:r>
      <w:bookmarkEnd w:id="20"/>
    </w:p>
    <w:p w14:paraId="798A9A13" w14:textId="77777777" w:rsidR="00D76095" w:rsidRDefault="008E6CD6">
      <w:r>
        <w:t xml:space="preserve">AHP </w:t>
      </w:r>
      <w:r>
        <w:t>要的是兩兩比較的分數，所以論文把比例相除再換成</w:t>
      </w:r>
      <w:r>
        <w:t xml:space="preserve"> 1–9 </w:t>
      </w:r>
      <w:r>
        <w:t>分。論文唯一的例子：預定打者</w:t>
      </w:r>
      <w:r>
        <w:t xml:space="preserve"> ÷ </w:t>
      </w:r>
      <w:r>
        <w:t>比賽狀態</w:t>
      </w:r>
      <w:r>
        <w:t xml:space="preserve"> = 30.9 ÷ 20.6 = </w:t>
      </w:r>
      <w:r>
        <w:rPr>
          <w:b/>
        </w:rPr>
        <w:t xml:space="preserve">1.5 </w:t>
      </w:r>
      <w:r>
        <w:rPr>
          <w:b/>
        </w:rPr>
        <w:t>倍</w:t>
      </w:r>
      <w:r>
        <w:t>，被當成「稍微重要」的</w:t>
      </w:r>
      <w:r>
        <w:t xml:space="preserve"> </w:t>
      </w:r>
      <w:r>
        <w:rPr>
          <w:b/>
        </w:rPr>
        <w:t xml:space="preserve">3 </w:t>
      </w:r>
      <w:r>
        <w:rPr>
          <w:b/>
        </w:rPr>
        <w:t>分</w:t>
      </w:r>
      <w:r>
        <w:t>。可是</w:t>
      </w:r>
      <w:r>
        <w:t xml:space="preserve"> 1.5 </w:t>
      </w:r>
      <w:r>
        <w:t>倍明明離「一樣重要（</w:t>
      </w:r>
      <w:r>
        <w:t>1</w:t>
      </w:r>
      <w:r>
        <w:t>）」比較近。照這個規則算完，原本很接近的四個權重被拉成兩檔：</w:t>
      </w:r>
    </w:p>
    <w:p w14:paraId="5545CB2E" w14:textId="77777777" w:rsidR="00D76095" w:rsidRDefault="008E6C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7F064B" wp14:editId="59214C34">
            <wp:extent cx="5760720" cy="26209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igh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7C59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6-1</w:t>
      </w:r>
      <w:r>
        <w:rPr>
          <w:color w:val="6B747C"/>
          <w:sz w:val="18"/>
        </w:rPr>
        <w:t xml:space="preserve">　灰色是文獻次數的原始比例，彩色是套用論文換算規則之後。</w:t>
      </w:r>
      <w:r>
        <w:rPr>
          <w:color w:val="6B747C"/>
          <w:sz w:val="18"/>
        </w:rPr>
        <w:t xml:space="preserve">20.6% </w:t>
      </w:r>
      <w:r>
        <w:rPr>
          <w:color w:val="6B747C"/>
          <w:sz w:val="18"/>
        </w:rPr>
        <w:t>被壓成</w:t>
      </w:r>
      <w:r>
        <w:rPr>
          <w:color w:val="6B747C"/>
          <w:sz w:val="18"/>
        </w:rPr>
        <w:t xml:space="preserve"> 12.5%</w:t>
      </w:r>
      <w:r>
        <w:rPr>
          <w:color w:val="6B747C"/>
          <w:sz w:val="18"/>
        </w:rPr>
        <w:t>，</w:t>
      </w:r>
      <w:r>
        <w:rPr>
          <w:color w:val="6B747C"/>
          <w:sz w:val="18"/>
        </w:rPr>
        <w:t xml:space="preserve">30.9% </w:t>
      </w:r>
      <w:r>
        <w:rPr>
          <w:color w:val="6B747C"/>
          <w:sz w:val="18"/>
        </w:rPr>
        <w:t>被拉成</w:t>
      </w:r>
      <w:r>
        <w:rPr>
          <w:color w:val="6B747C"/>
          <w:sz w:val="18"/>
        </w:rPr>
        <w:t xml:space="preserve"> 37.5%</w:t>
      </w:r>
      <w:r>
        <w:rPr>
          <w:color w:val="6B747C"/>
          <w:sz w:val="18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1B288749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2F7D4F"/>
              <w:bottom w:val="nil"/>
              <w:right w:val="nil"/>
            </w:tcBorders>
            <w:shd w:val="clear" w:color="auto" w:fill="EEF4EA"/>
          </w:tcPr>
          <w:p w14:paraId="4EFF5DF7" w14:textId="77777777" w:rsidR="00D76095" w:rsidRDefault="008E6CD6">
            <w:pPr>
              <w:spacing w:after="60"/>
            </w:pPr>
            <w:r>
              <w:rPr>
                <w:b/>
              </w:rPr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白話結論</w:t>
            </w:r>
          </w:p>
          <w:p w14:paraId="35C49B7B" w14:textId="77777777" w:rsidR="00D76095" w:rsidRDefault="008E6CD6">
            <w:pPr>
              <w:spacing w:after="60"/>
            </w:pPr>
            <w:r>
              <w:t>「被論文提到幾次」不等於「對勝負有多重要」；前人論文會寫的，往往是好計算的東西。</w:t>
            </w:r>
          </w:p>
          <w:p w14:paraId="528D93DA" w14:textId="77777777" w:rsidR="00D76095" w:rsidRDefault="008E6CD6">
            <w:pPr>
              <w:spacing w:after="60"/>
            </w:pPr>
            <w:r>
              <w:t>換算規則把差距放大了一倍以上，而且權重不會隨局勢改變（</w:t>
            </w:r>
            <w:r>
              <w:t xml:space="preserve">6 </w:t>
            </w:r>
            <w:r>
              <w:t>局落後</w:t>
            </w:r>
            <w:r>
              <w:t xml:space="preserve"> 5 </w:t>
            </w:r>
            <w:r>
              <w:t>分和</w:t>
            </w:r>
            <w:r>
              <w:t xml:space="preserve"> 9 </w:t>
            </w:r>
            <w:r>
              <w:t>局領先</w:t>
            </w:r>
            <w:r>
              <w:t xml:space="preserve"> 1 </w:t>
            </w:r>
            <w:r>
              <w:t>分用同一組權重）。</w:t>
            </w:r>
          </w:p>
          <w:p w14:paraId="1C6DE7B1" w14:textId="77777777" w:rsidR="00D76095" w:rsidRDefault="008E6CD6">
            <w:pPr>
              <w:spacing w:after="60"/>
            </w:pPr>
            <w:r>
              <w:t>第</w:t>
            </w:r>
            <w:r>
              <w:t xml:space="preserve"> 11 </w:t>
            </w:r>
            <w:r>
              <w:t>章會看到：在論文的例子裡，權重怎麼調其實都不影響答案。</w:t>
            </w:r>
          </w:p>
          <w:p w14:paraId="3F5E2E71" w14:textId="77777777" w:rsidR="00D76095" w:rsidRDefault="008E6CD6">
            <w:pPr>
              <w:spacing w:after="60"/>
            </w:pPr>
            <w:r>
              <w:t>程式：</w:t>
            </w:r>
            <w:r>
              <w:t>src/criteria_weights.py</w:t>
            </w:r>
          </w:p>
        </w:tc>
      </w:tr>
    </w:tbl>
    <w:p w14:paraId="7CDAB403" w14:textId="77777777" w:rsidR="00D76095" w:rsidRDefault="00D76095">
      <w:pPr>
        <w:spacing w:after="40"/>
      </w:pPr>
    </w:p>
    <w:p w14:paraId="6D38D5A4" w14:textId="77777777" w:rsidR="00D76095" w:rsidRDefault="008E6CD6">
      <w:pPr>
        <w:pStyle w:val="1"/>
      </w:pPr>
      <w:bookmarkStart w:id="21" w:name="_Toc242042304"/>
      <w:r>
        <w:t>第</w:t>
      </w:r>
      <w:r>
        <w:t xml:space="preserve"> 7 </w:t>
      </w:r>
      <w:r>
        <w:t xml:space="preserve">章　</w:t>
      </w:r>
      <w:r>
        <w:t xml:space="preserve">Pugh </w:t>
      </w:r>
      <w:r>
        <w:t>評分：每位投手逐項打分（模型</w:t>
      </w:r>
      <w:r>
        <w:t xml:space="preserve"> 4</w:t>
      </w:r>
      <w:r>
        <w:t>）</w:t>
      </w:r>
      <w:bookmarkEnd w:id="21"/>
    </w:p>
    <w:p w14:paraId="3868ECD7" w14:textId="77777777" w:rsidR="00D76095" w:rsidRDefault="008E6CD6">
      <w:pPr>
        <w:pStyle w:val="21"/>
      </w:pPr>
      <w:bookmarkStart w:id="22" w:name="_Toc242042305"/>
      <w:r>
        <w:t xml:space="preserve">7.1 </w:t>
      </w:r>
      <w:r>
        <w:t>目的</w:t>
      </w:r>
      <w:bookmarkEnd w:id="22"/>
    </w:p>
    <w:p w14:paraId="2C52BC1D" w14:textId="77777777" w:rsidR="00D76095" w:rsidRDefault="008E6CD6">
      <w:r>
        <w:t>每一大類底下有</w:t>
      </w:r>
      <w:r>
        <w:t xml:space="preserve"> 7</w:t>
      </w:r>
      <w:r>
        <w:t>～</w:t>
      </w:r>
      <w:r>
        <w:t xml:space="preserve">9 </w:t>
      </w:r>
      <w:r>
        <w:t>個小項目（例如「場上投手」有疲勞、</w:t>
      </w:r>
      <w:r>
        <w:t>ERA</w:t>
      </w:r>
      <w:r>
        <w:t>、</w:t>
      </w:r>
      <w:r>
        <w:t>DERA…</w:t>
      </w:r>
      <w:r>
        <w:t>）。</w:t>
      </w:r>
      <w:r>
        <w:t xml:space="preserve">Pugh </w:t>
      </w:r>
      <w:r>
        <w:t>評分讓每位候選投手在每一項只拿三種分數：</w:t>
      </w:r>
    </w:p>
    <w:p w14:paraId="7D076D5D" w14:textId="77777777" w:rsidR="00D76095" w:rsidRDefault="008E6CD6">
      <w:pPr>
        <w:pStyle w:val="a0"/>
      </w:pPr>
      <w:r>
        <w:rPr>
          <w:b/>
        </w:rPr>
        <w:t>+1</w:t>
      </w:r>
      <w:r>
        <w:t>：高於平均（對防守方有利）</w:t>
      </w:r>
    </w:p>
    <w:p w14:paraId="20FB77E8" w14:textId="77777777" w:rsidR="00D76095" w:rsidRDefault="008E6CD6">
      <w:pPr>
        <w:pStyle w:val="a0"/>
      </w:pPr>
      <w:r>
        <w:rPr>
          <w:b/>
        </w:rPr>
        <w:t>0</w:t>
      </w:r>
      <w:r>
        <w:t>：平均，或無法判定</w:t>
      </w:r>
    </w:p>
    <w:p w14:paraId="6A33C124" w14:textId="77777777" w:rsidR="00D76095" w:rsidRDefault="008E6CD6">
      <w:pPr>
        <w:pStyle w:val="a0"/>
      </w:pPr>
      <w:r>
        <w:rPr>
          <w:b/>
        </w:rPr>
        <w:lastRenderedPageBreak/>
        <w:t>−</w:t>
      </w:r>
      <w:r>
        <w:rPr>
          <w:b/>
        </w:rPr>
        <w:t>1</w:t>
      </w:r>
      <w:r>
        <w:t>：低於平均</w:t>
      </w:r>
    </w:p>
    <w:p w14:paraId="5E857551" w14:textId="77777777" w:rsidR="00D76095" w:rsidRDefault="008E6CD6">
      <w:r>
        <w:t>論文沒有公開每一項怎麼判定，也沒說「平均」的範圍多寬。我們依節點名稱訂出規則（例如被打擊率和聯盟差</w:t>
      </w:r>
      <w:r>
        <w:t xml:space="preserve"> 0.008 </w:t>
      </w:r>
      <w:r>
        <w:t>以內算平均、</w:t>
      </w:r>
      <w:r>
        <w:t xml:space="preserve">ERA </w:t>
      </w:r>
      <w:r>
        <w:t>差</w:t>
      </w:r>
      <w:r>
        <w:t xml:space="preserve"> 0.30 </w:t>
      </w:r>
      <w:r>
        <w:t>以內算平均），</w:t>
      </w:r>
      <w:r>
        <w:rPr>
          <w:b/>
        </w:rPr>
        <w:t>先訂好規則才看結果</w:t>
      </w:r>
      <w:r>
        <w:t>，沒有為了湊出論文答案去調整。</w:t>
      </w:r>
    </w:p>
    <w:p w14:paraId="40F28C34" w14:textId="77777777" w:rsidR="00D76095" w:rsidRDefault="008E6CD6">
      <w:pPr>
        <w:pStyle w:val="21"/>
      </w:pPr>
      <w:bookmarkStart w:id="23" w:name="_Toc242042306"/>
      <w:r>
        <w:t xml:space="preserve">7.2 </w:t>
      </w:r>
      <w:r>
        <w:t>真實範例：「場上投手」這一類的</w:t>
      </w:r>
      <w:r>
        <w:t xml:space="preserve"> 9 </w:t>
      </w:r>
      <w:r>
        <w:t>項</w:t>
      </w:r>
      <w:bookmarkEnd w:id="23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361"/>
        <w:gridCol w:w="936"/>
        <w:gridCol w:w="1361"/>
        <w:gridCol w:w="3829"/>
      </w:tblGrid>
      <w:tr w:rsidR="00D76095" w14:paraId="4080399E" w14:textId="77777777">
        <w:trPr>
          <w:cantSplit/>
          <w:tblHeader/>
          <w:jc w:val="center"/>
        </w:trPr>
        <w:tc>
          <w:tcPr>
            <w:tcW w:w="1872" w:type="dxa"/>
            <w:shd w:val="clear" w:color="auto" w:fill="E9ECE6"/>
          </w:tcPr>
          <w:p w14:paraId="33F97052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1361" w:type="dxa"/>
            <w:shd w:val="clear" w:color="auto" w:fill="E9ECE6"/>
          </w:tcPr>
          <w:p w14:paraId="0356D3E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  <w:tc>
          <w:tcPr>
            <w:tcW w:w="936" w:type="dxa"/>
            <w:shd w:val="clear" w:color="auto" w:fill="E9ECE6"/>
          </w:tcPr>
          <w:p w14:paraId="350D18A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Davis</w:t>
            </w:r>
          </w:p>
        </w:tc>
        <w:tc>
          <w:tcPr>
            <w:tcW w:w="1361" w:type="dxa"/>
            <w:shd w:val="clear" w:color="auto" w:fill="E9ECE6"/>
          </w:tcPr>
          <w:p w14:paraId="52773AD9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Sauerbeck</w:t>
            </w:r>
          </w:p>
        </w:tc>
        <w:tc>
          <w:tcPr>
            <w:tcW w:w="3829" w:type="dxa"/>
            <w:shd w:val="clear" w:color="auto" w:fill="E9ECE6"/>
          </w:tcPr>
          <w:p w14:paraId="4319668E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為什麼</w:t>
            </w:r>
          </w:p>
        </w:tc>
      </w:tr>
      <w:tr w:rsidR="00D76095" w14:paraId="01874EE7" w14:textId="77777777">
        <w:trPr>
          <w:cantSplit/>
          <w:jc w:val="center"/>
        </w:trPr>
        <w:tc>
          <w:tcPr>
            <w:tcW w:w="1872" w:type="dxa"/>
          </w:tcPr>
          <w:p w14:paraId="122F28A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21 </w:t>
            </w:r>
            <w:r>
              <w:rPr>
                <w:sz w:val="18"/>
              </w:rPr>
              <w:t>投手慣用手</w:t>
            </w:r>
          </w:p>
        </w:tc>
        <w:tc>
          <w:tcPr>
            <w:tcW w:w="1361" w:type="dxa"/>
            <w:shd w:val="clear" w:color="auto" w:fill="DCEBFA"/>
          </w:tcPr>
          <w:p w14:paraId="36388396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936" w:type="dxa"/>
            <w:shd w:val="clear" w:color="auto" w:fill="DCEBFA"/>
          </w:tcPr>
          <w:p w14:paraId="311CEC4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361" w:type="dxa"/>
            <w:shd w:val="clear" w:color="auto" w:fill="FBE0DF"/>
          </w:tcPr>
          <w:p w14:paraId="3DA24BD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3829" w:type="dxa"/>
          </w:tcPr>
          <w:p w14:paraId="1645743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Lowell </w:t>
            </w:r>
            <w:r>
              <w:rPr>
                <w:sz w:val="18"/>
              </w:rPr>
              <w:t>右打；右投對右打有優勢</w:t>
            </w:r>
          </w:p>
        </w:tc>
      </w:tr>
      <w:tr w:rsidR="00D76095" w14:paraId="29240663" w14:textId="77777777">
        <w:trPr>
          <w:cantSplit/>
          <w:jc w:val="center"/>
        </w:trPr>
        <w:tc>
          <w:tcPr>
            <w:tcW w:w="1872" w:type="dxa"/>
          </w:tcPr>
          <w:p w14:paraId="3EEA91E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對左右打防禦率</w:t>
            </w:r>
          </w:p>
        </w:tc>
        <w:tc>
          <w:tcPr>
            <w:tcW w:w="1361" w:type="dxa"/>
            <w:shd w:val="clear" w:color="auto" w:fill="DCEBFA"/>
          </w:tcPr>
          <w:p w14:paraId="47EBA47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936" w:type="dxa"/>
          </w:tcPr>
          <w:p w14:paraId="3611E10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</w:tcPr>
          <w:p w14:paraId="66F24A9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829" w:type="dxa"/>
          </w:tcPr>
          <w:p w14:paraId="7824718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對右打被打擊率：</w:t>
            </w:r>
            <w:r>
              <w:rPr>
                <w:sz w:val="18"/>
              </w:rPr>
              <w:t>Westbrook .256</w:t>
            </w:r>
            <w:r>
              <w:rPr>
                <w:sz w:val="18"/>
              </w:rPr>
              <w:t>，剛好比聯盟</w:t>
            </w:r>
            <w:r>
              <w:rPr>
                <w:sz w:val="18"/>
              </w:rPr>
              <w:t xml:space="preserve"> .264 </w:t>
            </w:r>
            <w:r>
              <w:rPr>
                <w:sz w:val="18"/>
              </w:rPr>
              <w:t>好超過</w:t>
            </w:r>
            <w:r>
              <w:rPr>
                <w:sz w:val="18"/>
              </w:rPr>
              <w:t xml:space="preserve"> 0.008</w:t>
            </w:r>
          </w:p>
        </w:tc>
      </w:tr>
      <w:tr w:rsidR="00D76095" w14:paraId="39D2E886" w14:textId="77777777">
        <w:trPr>
          <w:cantSplit/>
          <w:jc w:val="center"/>
        </w:trPr>
        <w:tc>
          <w:tcPr>
            <w:tcW w:w="1872" w:type="dxa"/>
          </w:tcPr>
          <w:p w14:paraId="6615BC3C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23 </w:t>
            </w:r>
            <w:r>
              <w:rPr>
                <w:sz w:val="18"/>
              </w:rPr>
              <w:t>疲勞</w:t>
            </w:r>
          </w:p>
        </w:tc>
        <w:tc>
          <w:tcPr>
            <w:tcW w:w="1361" w:type="dxa"/>
            <w:shd w:val="clear" w:color="auto" w:fill="FBE0DF"/>
          </w:tcPr>
          <w:p w14:paraId="6AE33372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936" w:type="dxa"/>
            <w:shd w:val="clear" w:color="auto" w:fill="DCEBFA"/>
          </w:tcPr>
          <w:p w14:paraId="29397A9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361" w:type="dxa"/>
            <w:shd w:val="clear" w:color="auto" w:fill="DCEBFA"/>
          </w:tcPr>
          <w:p w14:paraId="1D2125D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3829" w:type="dxa"/>
          </w:tcPr>
          <w:p w14:paraId="1BB6407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Westbrook </w:t>
            </w:r>
            <w:r>
              <w:rPr>
                <w:sz w:val="18"/>
              </w:rPr>
              <w:t>已投</w:t>
            </w:r>
            <w:r>
              <w:rPr>
                <w:sz w:val="18"/>
              </w:rPr>
              <w:t xml:space="preserve"> 98 </w:t>
            </w:r>
            <w:r>
              <w:rPr>
                <w:sz w:val="18"/>
              </w:rPr>
              <w:t>球，超過他平常的</w:t>
            </w:r>
            <w:r>
              <w:rPr>
                <w:sz w:val="18"/>
              </w:rPr>
              <w:t xml:space="preserve"> 96 </w:t>
            </w:r>
            <w:r>
              <w:rPr>
                <w:sz w:val="18"/>
              </w:rPr>
              <w:t>球；牛棚兩人剛上場</w:t>
            </w:r>
          </w:p>
        </w:tc>
      </w:tr>
      <w:tr w:rsidR="00D76095" w14:paraId="67643410" w14:textId="77777777">
        <w:trPr>
          <w:cantSplit/>
          <w:jc w:val="center"/>
        </w:trPr>
        <w:tc>
          <w:tcPr>
            <w:tcW w:w="1872" w:type="dxa"/>
          </w:tcPr>
          <w:p w14:paraId="6B2F1C5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>是否受傷</w:t>
            </w:r>
          </w:p>
        </w:tc>
        <w:tc>
          <w:tcPr>
            <w:tcW w:w="1361" w:type="dxa"/>
          </w:tcPr>
          <w:p w14:paraId="09602B20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36" w:type="dxa"/>
          </w:tcPr>
          <w:p w14:paraId="4963308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</w:tcPr>
          <w:p w14:paraId="7D49BD4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829" w:type="dxa"/>
          </w:tcPr>
          <w:p w14:paraId="10F0226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沒有資料，無法判定</w:t>
            </w:r>
          </w:p>
        </w:tc>
      </w:tr>
      <w:tr w:rsidR="00D76095" w14:paraId="764CB479" w14:textId="77777777">
        <w:trPr>
          <w:cantSplit/>
          <w:jc w:val="center"/>
        </w:trPr>
        <w:tc>
          <w:tcPr>
            <w:tcW w:w="1872" w:type="dxa"/>
          </w:tcPr>
          <w:p w14:paraId="0A2E2C9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25 </w:t>
            </w:r>
            <w:r>
              <w:rPr>
                <w:sz w:val="18"/>
              </w:rPr>
              <w:t>今日表現</w:t>
            </w:r>
          </w:p>
        </w:tc>
        <w:tc>
          <w:tcPr>
            <w:tcW w:w="1361" w:type="dxa"/>
            <w:shd w:val="clear" w:color="auto" w:fill="FBE0DF"/>
          </w:tcPr>
          <w:p w14:paraId="28709FF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936" w:type="dxa"/>
          </w:tcPr>
          <w:p w14:paraId="03B50EF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</w:tcPr>
          <w:p w14:paraId="540CADF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829" w:type="dxa"/>
          </w:tcPr>
          <w:p w14:paraId="057BB7F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Westbrook 24 </w:t>
            </w:r>
            <w:r>
              <w:rPr>
                <w:sz w:val="18"/>
              </w:rPr>
              <w:t>人次被上壘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次（</w:t>
            </w:r>
            <w:r>
              <w:rPr>
                <w:sz w:val="18"/>
              </w:rPr>
              <w:t>.500</w:t>
            </w:r>
            <w:r>
              <w:rPr>
                <w:sz w:val="18"/>
              </w:rPr>
              <w:t>，聯盟</w:t>
            </w:r>
            <w:r>
              <w:rPr>
                <w:sz w:val="18"/>
              </w:rPr>
              <w:t xml:space="preserve"> .327</w:t>
            </w:r>
            <w:r>
              <w:rPr>
                <w:sz w:val="18"/>
              </w:rPr>
              <w:t>）；牛棚還沒投</w:t>
            </w:r>
          </w:p>
        </w:tc>
      </w:tr>
      <w:tr w:rsidR="00D76095" w14:paraId="04F9CC73" w14:textId="77777777">
        <w:trPr>
          <w:cantSplit/>
          <w:jc w:val="center"/>
        </w:trPr>
        <w:tc>
          <w:tcPr>
            <w:tcW w:w="1872" w:type="dxa"/>
          </w:tcPr>
          <w:p w14:paraId="77B485E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26 ERA</w:t>
            </w:r>
          </w:p>
        </w:tc>
        <w:tc>
          <w:tcPr>
            <w:tcW w:w="1361" w:type="dxa"/>
          </w:tcPr>
          <w:p w14:paraId="638304F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36" w:type="dxa"/>
          </w:tcPr>
          <w:p w14:paraId="3461EA7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</w:tcPr>
          <w:p w14:paraId="2B6CD1A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829" w:type="dxa"/>
          </w:tcPr>
          <w:p w14:paraId="08B438F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4.56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4.34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4.17 </w:t>
            </w:r>
            <w:r>
              <w:rPr>
                <w:sz w:val="18"/>
              </w:rPr>
              <w:t>都在聯盟</w:t>
            </w:r>
            <w:r>
              <w:rPr>
                <w:sz w:val="18"/>
              </w:rPr>
              <w:t xml:space="preserve"> 4.28 ± 0.30 </w:t>
            </w:r>
            <w:r>
              <w:rPr>
                <w:sz w:val="18"/>
              </w:rPr>
              <w:t>以內</w:t>
            </w:r>
          </w:p>
        </w:tc>
      </w:tr>
      <w:tr w:rsidR="00D76095" w14:paraId="0AC8D51A" w14:textId="77777777">
        <w:trPr>
          <w:cantSplit/>
          <w:jc w:val="center"/>
        </w:trPr>
        <w:tc>
          <w:tcPr>
            <w:tcW w:w="1872" w:type="dxa"/>
          </w:tcPr>
          <w:p w14:paraId="7E250927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27 </w:t>
            </w:r>
            <w:r>
              <w:rPr>
                <w:sz w:val="18"/>
              </w:rPr>
              <w:t>一般數據</w:t>
            </w:r>
          </w:p>
        </w:tc>
        <w:tc>
          <w:tcPr>
            <w:tcW w:w="1361" w:type="dxa"/>
            <w:shd w:val="clear" w:color="auto" w:fill="DCEBFA"/>
          </w:tcPr>
          <w:p w14:paraId="6DDD11E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936" w:type="dxa"/>
            <w:shd w:val="clear" w:color="auto" w:fill="FBE0DF"/>
          </w:tcPr>
          <w:p w14:paraId="5504CB1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361" w:type="dxa"/>
            <w:shd w:val="clear" w:color="auto" w:fill="FBE0DF"/>
          </w:tcPr>
          <w:p w14:paraId="33F13602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3829" w:type="dxa"/>
          </w:tcPr>
          <w:p w14:paraId="47B1CB1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被上壘率：</w:t>
            </w:r>
            <w:r>
              <w:rPr>
                <w:sz w:val="18"/>
              </w:rPr>
              <w:t xml:space="preserve">Westbrook .312 </w:t>
            </w:r>
            <w:r>
              <w:rPr>
                <w:sz w:val="18"/>
              </w:rPr>
              <w:t>較好；</w:t>
            </w:r>
            <w:r>
              <w:rPr>
                <w:sz w:val="18"/>
              </w:rPr>
              <w:t>Davis .341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Sauerbeck .347 </w:t>
            </w:r>
            <w:r>
              <w:rPr>
                <w:sz w:val="18"/>
              </w:rPr>
              <w:t>較差</w:t>
            </w:r>
          </w:p>
        </w:tc>
      </w:tr>
      <w:tr w:rsidR="00D76095" w14:paraId="1B01D09D" w14:textId="77777777">
        <w:trPr>
          <w:cantSplit/>
          <w:jc w:val="center"/>
        </w:trPr>
        <w:tc>
          <w:tcPr>
            <w:tcW w:w="1872" w:type="dxa"/>
          </w:tcPr>
          <w:p w14:paraId="55A3EC3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28 </w:t>
            </w:r>
            <w:r>
              <w:rPr>
                <w:sz w:val="18"/>
              </w:rPr>
              <w:t>場上投手</w:t>
            </w:r>
          </w:p>
        </w:tc>
        <w:tc>
          <w:tcPr>
            <w:tcW w:w="1361" w:type="dxa"/>
          </w:tcPr>
          <w:p w14:paraId="0CA99C1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936" w:type="dxa"/>
          </w:tcPr>
          <w:p w14:paraId="61D5512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</w:tcPr>
          <w:p w14:paraId="4F98281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829" w:type="dxa"/>
          </w:tcPr>
          <w:p w14:paraId="1B4757D9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這是決策本身，不評分</w:t>
            </w:r>
          </w:p>
        </w:tc>
      </w:tr>
      <w:tr w:rsidR="00D76095" w14:paraId="37D0D58D" w14:textId="77777777">
        <w:trPr>
          <w:cantSplit/>
          <w:jc w:val="center"/>
        </w:trPr>
        <w:tc>
          <w:tcPr>
            <w:tcW w:w="1872" w:type="dxa"/>
          </w:tcPr>
          <w:p w14:paraId="2FACD407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30 DERA</w:t>
            </w:r>
            <w:r>
              <w:rPr>
                <w:sz w:val="18"/>
              </w:rPr>
              <w:t>（對右打）</w:t>
            </w:r>
          </w:p>
        </w:tc>
        <w:tc>
          <w:tcPr>
            <w:tcW w:w="1361" w:type="dxa"/>
            <w:shd w:val="clear" w:color="auto" w:fill="DCEBFA"/>
          </w:tcPr>
          <w:p w14:paraId="144EE4D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936" w:type="dxa"/>
          </w:tcPr>
          <w:p w14:paraId="31ADCCD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shd w:val="clear" w:color="auto" w:fill="FBE0DF"/>
          </w:tcPr>
          <w:p w14:paraId="739851E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3829" w:type="dxa"/>
          </w:tcPr>
          <w:p w14:paraId="358B308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局預期失分：</w:t>
            </w:r>
            <w:r>
              <w:rPr>
                <w:sz w:val="18"/>
              </w:rPr>
              <w:t>4.12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4.81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5.53</w:t>
            </w:r>
            <w:r>
              <w:rPr>
                <w:sz w:val="18"/>
              </w:rPr>
              <w:t>，聯盟</w:t>
            </w:r>
            <w:r>
              <w:rPr>
                <w:sz w:val="18"/>
              </w:rPr>
              <w:t xml:space="preserve"> 4.76</w:t>
            </w:r>
          </w:p>
        </w:tc>
      </w:tr>
      <w:tr w:rsidR="00D76095" w14:paraId="72FE38E2" w14:textId="77777777">
        <w:trPr>
          <w:cantSplit/>
          <w:jc w:val="center"/>
        </w:trPr>
        <w:tc>
          <w:tcPr>
            <w:tcW w:w="1872" w:type="dxa"/>
          </w:tcPr>
          <w:p w14:paraId="619D5265" w14:textId="77777777" w:rsidR="00D76095" w:rsidRDefault="008E6CD6">
            <w:pPr>
              <w:spacing w:after="20" w:line="276" w:lineRule="auto"/>
            </w:pPr>
            <w:r>
              <w:rPr>
                <w:b/>
                <w:sz w:val="18"/>
              </w:rPr>
              <w:t>小計</w:t>
            </w:r>
          </w:p>
        </w:tc>
        <w:tc>
          <w:tcPr>
            <w:tcW w:w="1361" w:type="dxa"/>
          </w:tcPr>
          <w:p w14:paraId="6B6ED42A" w14:textId="77777777" w:rsidR="00D76095" w:rsidRDefault="008E6CD6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+2</w:t>
            </w:r>
          </w:p>
        </w:tc>
        <w:tc>
          <w:tcPr>
            <w:tcW w:w="936" w:type="dxa"/>
            <w:shd w:val="clear" w:color="auto" w:fill="DCEBFA"/>
          </w:tcPr>
          <w:p w14:paraId="15CE498B" w14:textId="77777777" w:rsidR="00D76095" w:rsidRDefault="008E6CD6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+1</w:t>
            </w:r>
          </w:p>
        </w:tc>
        <w:tc>
          <w:tcPr>
            <w:tcW w:w="1361" w:type="dxa"/>
          </w:tcPr>
          <w:p w14:paraId="25E81DC2" w14:textId="77777777" w:rsidR="00D76095" w:rsidRDefault="008E6CD6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−</w:t>
            </w:r>
            <w:r>
              <w:rPr>
                <w:b/>
                <w:sz w:val="18"/>
              </w:rPr>
              <w:t>2</w:t>
            </w:r>
          </w:p>
        </w:tc>
        <w:tc>
          <w:tcPr>
            <w:tcW w:w="3829" w:type="dxa"/>
          </w:tcPr>
          <w:p w14:paraId="54CA6129" w14:textId="77777777" w:rsidR="00D76095" w:rsidRDefault="00D76095">
            <w:pPr>
              <w:spacing w:after="20" w:line="276" w:lineRule="auto"/>
            </w:pPr>
          </w:p>
        </w:tc>
      </w:tr>
    </w:tbl>
    <w:p w14:paraId="1DD931E3" w14:textId="77777777" w:rsidR="00D76095" w:rsidRDefault="00D76095">
      <w:pPr>
        <w:spacing w:after="40"/>
      </w:pPr>
    </w:p>
    <w:p w14:paraId="305B87A4" w14:textId="77777777" w:rsidR="00D76095" w:rsidRDefault="008E6CD6">
      <w:r>
        <w:rPr>
          <w:color w:val="B03F2C"/>
          <w:sz w:val="20"/>
        </w:rPr>
        <w:t>注意第</w:t>
      </w:r>
      <w:r>
        <w:rPr>
          <w:color w:val="B03F2C"/>
          <w:sz w:val="20"/>
        </w:rPr>
        <w:t xml:space="preserve"> 22 </w:t>
      </w:r>
      <w:r>
        <w:rPr>
          <w:color w:val="B03F2C"/>
          <w:sz w:val="20"/>
        </w:rPr>
        <w:t>項：</w:t>
      </w:r>
      <w:r>
        <w:rPr>
          <w:color w:val="B03F2C"/>
          <w:sz w:val="20"/>
        </w:rPr>
        <w:t xml:space="preserve">Westbrook </w:t>
      </w:r>
      <w:r>
        <w:rPr>
          <w:color w:val="B03F2C"/>
          <w:sz w:val="20"/>
        </w:rPr>
        <w:t>的</w:t>
      </w:r>
      <w:r>
        <w:rPr>
          <w:color w:val="B03F2C"/>
          <w:sz w:val="20"/>
        </w:rPr>
        <w:t xml:space="preserve"> .256 </w:t>
      </w:r>
      <w:r>
        <w:rPr>
          <w:color w:val="B03F2C"/>
          <w:sz w:val="20"/>
        </w:rPr>
        <w:t>只比「平均帶」的邊界好一點點就拿到</w:t>
      </w:r>
      <w:r>
        <w:rPr>
          <w:color w:val="B03F2C"/>
          <w:sz w:val="20"/>
        </w:rPr>
        <w:t xml:space="preserve"> +1</w:t>
      </w:r>
      <w:r>
        <w:rPr>
          <w:color w:val="B03F2C"/>
          <w:sz w:val="20"/>
        </w:rPr>
        <w:t>。門檻稍微改一下，這一分就沒了。</w:t>
      </w:r>
    </w:p>
    <w:p w14:paraId="426F5E91" w14:textId="77777777" w:rsidR="00D76095" w:rsidRDefault="008E6CD6">
      <w:pPr>
        <w:pStyle w:val="21"/>
      </w:pPr>
      <w:bookmarkStart w:id="24" w:name="_Toc242042307"/>
      <w:r>
        <w:t xml:space="preserve">7.3 </w:t>
      </w:r>
      <w:r>
        <w:t>小計怎麼變成比較表</w:t>
      </w:r>
      <w:bookmarkEnd w:id="24"/>
    </w:p>
    <w:p w14:paraId="458BBF29" w14:textId="77777777" w:rsidR="00D76095" w:rsidRDefault="008E6CD6">
      <w:r>
        <w:t>兩人小計相差幾分，就換成</w:t>
      </w:r>
      <w:r>
        <w:t xml:space="preserve"> Saaty </w:t>
      </w:r>
      <w:r>
        <w:t>分數：</w:t>
      </w:r>
      <w:r>
        <w:rPr>
          <w:b/>
        </w:rPr>
        <w:t>差</w:t>
      </w:r>
      <w:r>
        <w:rPr>
          <w:b/>
        </w:rPr>
        <w:t xml:space="preserve"> 1 → 3</w:t>
      </w:r>
      <w:r>
        <w:rPr>
          <w:b/>
        </w:rPr>
        <w:t>、差</w:t>
      </w:r>
      <w:r>
        <w:rPr>
          <w:b/>
        </w:rPr>
        <w:t xml:space="preserve"> 2 → 5</w:t>
      </w:r>
      <w:r>
        <w:rPr>
          <w:b/>
        </w:rPr>
        <w:t>、差</w:t>
      </w:r>
      <w:r>
        <w:rPr>
          <w:b/>
        </w:rPr>
        <w:t xml:space="preserve"> 3 → 7</w:t>
      </w:r>
      <w:r>
        <w:rPr>
          <w:b/>
        </w:rPr>
        <w:t>、差</w:t>
      </w:r>
      <w:r>
        <w:rPr>
          <w:b/>
        </w:rPr>
        <w:t xml:space="preserve"> 4 → 7</w:t>
      </w:r>
      <w:r>
        <w:rPr>
          <w:b/>
        </w:rPr>
        <w:t>、差</w:t>
      </w:r>
      <w:r>
        <w:rPr>
          <w:b/>
        </w:rPr>
        <w:t xml:space="preserve"> 5 </w:t>
      </w:r>
      <w:r>
        <w:rPr>
          <w:b/>
        </w:rPr>
        <w:t>以上</w:t>
      </w:r>
      <w:r>
        <w:rPr>
          <w:b/>
        </w:rPr>
        <w:t xml:space="preserve"> → 9</w:t>
      </w:r>
      <w:r>
        <w:t>（照論文原文）。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7"/>
        <w:gridCol w:w="2463"/>
        <w:gridCol w:w="2266"/>
        <w:gridCol w:w="2463"/>
      </w:tblGrid>
      <w:tr w:rsidR="00D76095" w14:paraId="2F2CC569" w14:textId="77777777">
        <w:trPr>
          <w:cantSplit/>
          <w:tblHeader/>
          <w:jc w:val="center"/>
        </w:trPr>
        <w:tc>
          <w:tcPr>
            <w:tcW w:w="2167" w:type="dxa"/>
            <w:shd w:val="clear" w:color="auto" w:fill="E9ECE6"/>
          </w:tcPr>
          <w:p w14:paraId="1D31639C" w14:textId="77777777" w:rsidR="00D76095" w:rsidRDefault="00D76095">
            <w:pPr>
              <w:keepNext/>
              <w:spacing w:after="20" w:line="276" w:lineRule="auto"/>
            </w:pPr>
          </w:p>
        </w:tc>
        <w:tc>
          <w:tcPr>
            <w:tcW w:w="2463" w:type="dxa"/>
            <w:shd w:val="clear" w:color="auto" w:fill="E9ECE6"/>
          </w:tcPr>
          <w:p w14:paraId="0AC717B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Westbrook</w:t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>+2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w="2266" w:type="dxa"/>
            <w:shd w:val="clear" w:color="auto" w:fill="E9ECE6"/>
          </w:tcPr>
          <w:p w14:paraId="12E66CC1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Davis</w:t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>+1</w:t>
            </w:r>
            <w:r>
              <w:rPr>
                <w:b/>
                <w:sz w:val="19"/>
              </w:rPr>
              <w:t>）</w:t>
            </w:r>
          </w:p>
        </w:tc>
        <w:tc>
          <w:tcPr>
            <w:tcW w:w="2463" w:type="dxa"/>
            <w:shd w:val="clear" w:color="auto" w:fill="E9ECE6"/>
          </w:tcPr>
          <w:p w14:paraId="2CE6D95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Sauerbeck</w:t>
            </w:r>
            <w:r>
              <w:rPr>
                <w:b/>
                <w:sz w:val="19"/>
              </w:rPr>
              <w:t>（</w:t>
            </w:r>
            <w:r>
              <w:rPr>
                <w:b/>
                <w:sz w:val="19"/>
              </w:rPr>
              <w:t>−</w:t>
            </w:r>
            <w:r>
              <w:rPr>
                <w:b/>
                <w:sz w:val="19"/>
              </w:rPr>
              <w:t>2</w:t>
            </w:r>
            <w:r>
              <w:rPr>
                <w:b/>
                <w:sz w:val="19"/>
              </w:rPr>
              <w:t>）</w:t>
            </w:r>
          </w:p>
        </w:tc>
      </w:tr>
      <w:tr w:rsidR="00D76095" w14:paraId="1DCDA55C" w14:textId="77777777">
        <w:trPr>
          <w:cantSplit/>
          <w:jc w:val="center"/>
        </w:trPr>
        <w:tc>
          <w:tcPr>
            <w:tcW w:w="2167" w:type="dxa"/>
          </w:tcPr>
          <w:p w14:paraId="639E08B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Westbrook</w:t>
            </w:r>
          </w:p>
        </w:tc>
        <w:tc>
          <w:tcPr>
            <w:tcW w:w="2463" w:type="dxa"/>
          </w:tcPr>
          <w:p w14:paraId="40C1177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266" w:type="dxa"/>
          </w:tcPr>
          <w:p w14:paraId="4AAE18E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  <w:r>
              <w:rPr>
                <w:sz w:val="19"/>
              </w:rPr>
              <w:t>（差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>）</w:t>
            </w:r>
          </w:p>
        </w:tc>
        <w:tc>
          <w:tcPr>
            <w:tcW w:w="2463" w:type="dxa"/>
          </w:tcPr>
          <w:p w14:paraId="13FE4C9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>（差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>）</w:t>
            </w:r>
          </w:p>
        </w:tc>
      </w:tr>
      <w:tr w:rsidR="00D76095" w14:paraId="16B8B78D" w14:textId="77777777">
        <w:trPr>
          <w:cantSplit/>
          <w:jc w:val="center"/>
        </w:trPr>
        <w:tc>
          <w:tcPr>
            <w:tcW w:w="2167" w:type="dxa"/>
          </w:tcPr>
          <w:p w14:paraId="754D8619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Davis</w:t>
            </w:r>
          </w:p>
        </w:tc>
        <w:tc>
          <w:tcPr>
            <w:tcW w:w="2463" w:type="dxa"/>
          </w:tcPr>
          <w:p w14:paraId="3A1E587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1/3</w:t>
            </w:r>
          </w:p>
        </w:tc>
        <w:tc>
          <w:tcPr>
            <w:tcW w:w="2266" w:type="dxa"/>
          </w:tcPr>
          <w:p w14:paraId="39343F3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463" w:type="dxa"/>
          </w:tcPr>
          <w:p w14:paraId="246A227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7</w:t>
            </w:r>
            <w:r>
              <w:rPr>
                <w:sz w:val="19"/>
              </w:rPr>
              <w:t>（差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>）</w:t>
            </w:r>
          </w:p>
        </w:tc>
      </w:tr>
      <w:tr w:rsidR="00D76095" w14:paraId="52F23876" w14:textId="77777777">
        <w:trPr>
          <w:cantSplit/>
          <w:jc w:val="center"/>
        </w:trPr>
        <w:tc>
          <w:tcPr>
            <w:tcW w:w="2167" w:type="dxa"/>
          </w:tcPr>
          <w:p w14:paraId="476655EB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Sauerbeck</w:t>
            </w:r>
          </w:p>
        </w:tc>
        <w:tc>
          <w:tcPr>
            <w:tcW w:w="2463" w:type="dxa"/>
          </w:tcPr>
          <w:p w14:paraId="3BFAECF7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1/7</w:t>
            </w:r>
          </w:p>
        </w:tc>
        <w:tc>
          <w:tcPr>
            <w:tcW w:w="2266" w:type="dxa"/>
          </w:tcPr>
          <w:p w14:paraId="24619C5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1/7</w:t>
            </w:r>
          </w:p>
        </w:tc>
        <w:tc>
          <w:tcPr>
            <w:tcW w:w="2463" w:type="dxa"/>
          </w:tcPr>
          <w:p w14:paraId="4FB7A2E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</w:tr>
    </w:tbl>
    <w:p w14:paraId="316CE2F5" w14:textId="77777777" w:rsidR="00D76095" w:rsidRDefault="00D76095">
      <w:pPr>
        <w:spacing w:after="40"/>
      </w:pPr>
    </w:p>
    <w:p w14:paraId="394B8D8C" w14:textId="77777777" w:rsidR="00D76095" w:rsidRDefault="008E6CD6">
      <w:r>
        <w:t>用第</w:t>
      </w:r>
      <w:r>
        <w:t xml:space="preserve"> 4 </w:t>
      </w:r>
      <w:r>
        <w:t>章的方法換成百分比：</w:t>
      </w:r>
      <w:r>
        <w:t xml:space="preserve">Westbrook </w:t>
      </w:r>
      <w:r>
        <w:rPr>
          <w:b/>
        </w:rPr>
        <w:t>63.3%</w:t>
      </w:r>
      <w:r>
        <w:t>、</w:t>
      </w:r>
      <w:r>
        <w:t xml:space="preserve">Davis </w:t>
      </w:r>
      <w:r>
        <w:rPr>
          <w:b/>
        </w:rPr>
        <w:t>30.4%</w:t>
      </w:r>
      <w:r>
        <w:t>、</w:t>
      </w:r>
      <w:r>
        <w:t xml:space="preserve">Sauerbeck </w:t>
      </w:r>
      <w:r>
        <w:rPr>
          <w:b/>
        </w:rPr>
        <w:t>6.3%</w:t>
      </w:r>
      <w:r>
        <w:t>。這張表的</w:t>
      </w:r>
      <w:r>
        <w:t xml:space="preserve"> CR = 0.117</w:t>
      </w:r>
      <w:r>
        <w:t>，超過</w:t>
      </w:r>
      <w:r>
        <w:t xml:space="preserve"> 0.10</w:t>
      </w:r>
      <w:r>
        <w:t>，</w:t>
      </w:r>
      <w:r>
        <w:rPr>
          <w:b/>
        </w:rPr>
        <w:t>不合格</w:t>
      </w:r>
      <w:r>
        <w:t>：</w:t>
      </w:r>
      <w:r>
        <w:t xml:space="preserve">Westbrook </w:t>
      </w:r>
      <w:r>
        <w:t>比</w:t>
      </w:r>
      <w:r>
        <w:t xml:space="preserve"> Davis</w:t>
      </w:r>
      <w:r>
        <w:t>「稍微好」、</w:t>
      </w:r>
      <w:r>
        <w:t xml:space="preserve">Davis </w:t>
      </w:r>
      <w:r>
        <w:t>比</w:t>
      </w:r>
      <w:r>
        <w:t xml:space="preserve"> Sauerbeck</w:t>
      </w:r>
      <w:r>
        <w:t>「非常好」，</w:t>
      </w:r>
      <w:r>
        <w:t xml:space="preserve">Westbrook </w:t>
      </w:r>
      <w:r>
        <w:t>比</w:t>
      </w:r>
      <w:r>
        <w:t xml:space="preserve"> Sauerbeck </w:t>
      </w:r>
      <w:r>
        <w:t>卻也只是「非常好」，彼此對不起來。這不是這一場的特例，全季有</w:t>
      </w:r>
      <w:r>
        <w:t xml:space="preserve"> 84% </w:t>
      </w:r>
      <w:r>
        <w:t>的決策點至少有一張表不合格。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12D604B6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2F7D4F"/>
              <w:bottom w:val="nil"/>
              <w:right w:val="nil"/>
            </w:tcBorders>
            <w:shd w:val="clear" w:color="auto" w:fill="EEF4EA"/>
          </w:tcPr>
          <w:p w14:paraId="228204B6" w14:textId="77777777" w:rsidR="00D76095" w:rsidRDefault="008E6CD6">
            <w:pPr>
              <w:spacing w:after="60"/>
            </w:pPr>
            <w:r>
              <w:rPr>
                <w:b/>
              </w:rPr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白話結論</w:t>
            </w:r>
          </w:p>
          <w:p w14:paraId="70FB6D37" w14:textId="77777777" w:rsidR="00D76095" w:rsidRDefault="008E6CD6">
            <w:pPr>
              <w:spacing w:after="60"/>
            </w:pPr>
            <w:r>
              <w:t xml:space="preserve">Pugh </w:t>
            </w:r>
            <w:r>
              <w:t>評分很直觀，但只有</w:t>
            </w:r>
            <w:r>
              <w:t xml:space="preserve"> +1</w:t>
            </w:r>
            <w:r>
              <w:t>／</w:t>
            </w:r>
            <w:r>
              <w:t>0</w:t>
            </w:r>
            <w:r>
              <w:t>／</w:t>
            </w:r>
            <w:r>
              <w:t>−</w:t>
            </w:r>
            <w:r>
              <w:t>1</w:t>
            </w:r>
            <w:r>
              <w:t>，會丟掉「好多少」的資訊：被打擊率</w:t>
            </w:r>
            <w:r>
              <w:t xml:space="preserve"> .240 </w:t>
            </w:r>
            <w:r>
              <w:t>和</w:t>
            </w:r>
            <w:r>
              <w:t xml:space="preserve"> .200 </w:t>
            </w:r>
            <w:r>
              <w:t>都是</w:t>
            </w:r>
            <w:r>
              <w:t xml:space="preserve"> +1</w:t>
            </w:r>
            <w:r>
              <w:t>。</w:t>
            </w:r>
          </w:p>
          <w:p w14:paraId="7899D289" w14:textId="77777777" w:rsidR="00D76095" w:rsidRDefault="008E6CD6">
            <w:pPr>
              <w:spacing w:after="60"/>
            </w:pPr>
            <w:r>
              <w:t>「怎樣算平均」是自己訂的，而且會直接決定答案。</w:t>
            </w:r>
          </w:p>
          <w:p w14:paraId="402EBFD7" w14:textId="77777777" w:rsidR="00D76095" w:rsidRDefault="008E6CD6">
            <w:pPr>
              <w:spacing w:after="60"/>
            </w:pPr>
            <w:r>
              <w:t>小計差距換成</w:t>
            </w:r>
            <w:r>
              <w:t xml:space="preserve"> 1–9 </w:t>
            </w:r>
            <w:r>
              <w:t>分的規則，本身就會產生自相矛盾的比較表。</w:t>
            </w:r>
          </w:p>
          <w:p w14:paraId="5C826E80" w14:textId="77777777" w:rsidR="00D76095" w:rsidRDefault="008E6CD6">
            <w:pPr>
              <w:spacing w:after="60"/>
            </w:pPr>
            <w:r>
              <w:t>程式：</w:t>
            </w:r>
            <w:r>
              <w:t>src/pugh_chart.py</w:t>
            </w:r>
            <w:r>
              <w:t>（評分規則在</w:t>
            </w:r>
            <w:r>
              <w:t xml:space="preserve"> src/pitcher_ahp.py </w:t>
            </w:r>
            <w:r>
              <w:t>的</w:t>
            </w:r>
            <w:r>
              <w:t xml:space="preserve"> pugh_ratings()</w:t>
            </w:r>
            <w:r>
              <w:t>）</w:t>
            </w:r>
          </w:p>
        </w:tc>
      </w:tr>
    </w:tbl>
    <w:p w14:paraId="377F7649" w14:textId="77777777" w:rsidR="00D76095" w:rsidRDefault="00D76095">
      <w:pPr>
        <w:spacing w:after="40"/>
      </w:pPr>
    </w:p>
    <w:p w14:paraId="2FE9A2E4" w14:textId="77777777" w:rsidR="00D76095" w:rsidRDefault="008E6CD6">
      <w:pPr>
        <w:pStyle w:val="1"/>
      </w:pPr>
      <w:bookmarkStart w:id="25" w:name="_Toc242042308"/>
      <w:r>
        <w:t>第</w:t>
      </w:r>
      <w:r>
        <w:t xml:space="preserve"> 8 </w:t>
      </w:r>
      <w:r>
        <w:t>章　把全部串起來：一步一步算論文的例子</w:t>
      </w:r>
      <w:bookmarkEnd w:id="25"/>
    </w:p>
    <w:p w14:paraId="311ACC89" w14:textId="77777777" w:rsidR="00D76095" w:rsidRDefault="008E6CD6">
      <w:pPr>
        <w:pStyle w:val="21"/>
      </w:pPr>
      <w:bookmarkStart w:id="26" w:name="_Toc242042309"/>
      <w:r>
        <w:t xml:space="preserve">8.1 </w:t>
      </w:r>
      <w:r>
        <w:t>目的</w:t>
      </w:r>
      <w:bookmarkEnd w:id="26"/>
    </w:p>
    <w:p w14:paraId="6C257716" w14:textId="77777777" w:rsidR="00D76095" w:rsidRDefault="008E6CD6">
      <w:r>
        <w:t>用第</w:t>
      </w:r>
      <w:r>
        <w:t xml:space="preserve"> 4</w:t>
      </w:r>
      <w:r>
        <w:t>～</w:t>
      </w:r>
      <w:r>
        <w:t xml:space="preserve">7 </w:t>
      </w:r>
      <w:r>
        <w:t>章的方法，把</w:t>
      </w:r>
      <w:r>
        <w:t xml:space="preserve"> 2006-04-25 </w:t>
      </w:r>
      <w:r>
        <w:t>那個打席從頭算到尾。你可以拿計算機照著驗算。</w:t>
      </w:r>
    </w:p>
    <w:p w14:paraId="74568698" w14:textId="77777777" w:rsidR="00D76095" w:rsidRDefault="008E6CD6">
      <w:pPr>
        <w:pStyle w:val="21"/>
      </w:pPr>
      <w:bookmarkStart w:id="27" w:name="_Toc242042310"/>
      <w:r>
        <w:lastRenderedPageBreak/>
        <w:t xml:space="preserve">8.2 </w:t>
      </w:r>
      <w:r>
        <w:t>第一步：四大類的小計</w:t>
      </w:r>
      <w:bookmarkEnd w:id="27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1426"/>
        <w:gridCol w:w="980"/>
        <w:gridCol w:w="1426"/>
        <w:gridCol w:w="4011"/>
      </w:tblGrid>
      <w:tr w:rsidR="00D76095" w14:paraId="3E06C8F3" w14:textId="77777777">
        <w:trPr>
          <w:cantSplit/>
          <w:tblHeader/>
          <w:jc w:val="center"/>
        </w:trPr>
        <w:tc>
          <w:tcPr>
            <w:tcW w:w="1515" w:type="dxa"/>
            <w:shd w:val="clear" w:color="auto" w:fill="E9ECE6"/>
          </w:tcPr>
          <w:p w14:paraId="36765BF2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類別</w:t>
            </w:r>
          </w:p>
        </w:tc>
        <w:tc>
          <w:tcPr>
            <w:tcW w:w="1426" w:type="dxa"/>
            <w:shd w:val="clear" w:color="auto" w:fill="E9ECE6"/>
          </w:tcPr>
          <w:p w14:paraId="75B22DF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  <w:tc>
          <w:tcPr>
            <w:tcW w:w="980" w:type="dxa"/>
            <w:shd w:val="clear" w:color="auto" w:fill="E9ECE6"/>
          </w:tcPr>
          <w:p w14:paraId="4F99B7B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Davis</w:t>
            </w:r>
          </w:p>
        </w:tc>
        <w:tc>
          <w:tcPr>
            <w:tcW w:w="1426" w:type="dxa"/>
            <w:shd w:val="clear" w:color="auto" w:fill="E9ECE6"/>
          </w:tcPr>
          <w:p w14:paraId="5729CBC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Sauerbeck</w:t>
            </w:r>
          </w:p>
        </w:tc>
        <w:tc>
          <w:tcPr>
            <w:tcW w:w="4011" w:type="dxa"/>
            <w:shd w:val="clear" w:color="auto" w:fill="E9ECE6"/>
          </w:tcPr>
          <w:p w14:paraId="797CA65A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主要原因</w:t>
            </w:r>
          </w:p>
        </w:tc>
      </w:tr>
      <w:tr w:rsidR="00D76095" w14:paraId="39263757" w14:textId="77777777">
        <w:trPr>
          <w:cantSplit/>
          <w:jc w:val="center"/>
        </w:trPr>
        <w:tc>
          <w:tcPr>
            <w:tcW w:w="1515" w:type="dxa"/>
          </w:tcPr>
          <w:p w14:paraId="2557EEAA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比賽狀態</w:t>
            </w:r>
          </w:p>
        </w:tc>
        <w:tc>
          <w:tcPr>
            <w:tcW w:w="1426" w:type="dxa"/>
            <w:shd w:val="clear" w:color="auto" w:fill="FBE0DF"/>
          </w:tcPr>
          <w:p w14:paraId="396BC82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980" w:type="dxa"/>
          </w:tcPr>
          <w:p w14:paraId="76EB26B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26" w:type="dxa"/>
            <w:shd w:val="clear" w:color="auto" w:fill="DCEBFA"/>
          </w:tcPr>
          <w:p w14:paraId="3638EF1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4011" w:type="dxa"/>
          </w:tcPr>
          <w:p w14:paraId="4138BFE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情境拆分（局數、比分</w:t>
            </w:r>
            <w:r>
              <w:rPr>
                <w:sz w:val="18"/>
              </w:rPr>
              <w:t>…</w:t>
            </w:r>
            <w:r>
              <w:rPr>
                <w:sz w:val="18"/>
              </w:rPr>
              <w:t>）樣本小，差異多半是雜訊</w:t>
            </w:r>
          </w:p>
        </w:tc>
      </w:tr>
      <w:tr w:rsidR="00D76095" w14:paraId="795CF451" w14:textId="77777777">
        <w:trPr>
          <w:cantSplit/>
          <w:jc w:val="center"/>
        </w:trPr>
        <w:tc>
          <w:tcPr>
            <w:tcW w:w="1515" w:type="dxa"/>
          </w:tcPr>
          <w:p w14:paraId="0A25D03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預定打者</w:t>
            </w:r>
          </w:p>
        </w:tc>
        <w:tc>
          <w:tcPr>
            <w:tcW w:w="1426" w:type="dxa"/>
          </w:tcPr>
          <w:p w14:paraId="67B165A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</w:t>
            </w:r>
          </w:p>
        </w:tc>
        <w:tc>
          <w:tcPr>
            <w:tcW w:w="980" w:type="dxa"/>
          </w:tcPr>
          <w:p w14:paraId="1B95C72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</w:t>
            </w:r>
          </w:p>
        </w:tc>
        <w:tc>
          <w:tcPr>
            <w:tcW w:w="1426" w:type="dxa"/>
            <w:shd w:val="clear" w:color="auto" w:fill="FBE0DF"/>
          </w:tcPr>
          <w:p w14:paraId="5C061D4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4011" w:type="dxa"/>
          </w:tcPr>
          <w:p w14:paraId="719EEFA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下一棒</w:t>
            </w:r>
            <w:r>
              <w:rPr>
                <w:sz w:val="18"/>
              </w:rPr>
              <w:t xml:space="preserve"> Harris </w:t>
            </w:r>
            <w:r>
              <w:rPr>
                <w:sz w:val="18"/>
              </w:rPr>
              <w:t>左打、紅襪板凳左打多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左投較有利</w:t>
            </w:r>
          </w:p>
        </w:tc>
      </w:tr>
      <w:tr w:rsidR="00D76095" w14:paraId="1D4E9D1F" w14:textId="77777777">
        <w:trPr>
          <w:cantSplit/>
          <w:jc w:val="center"/>
        </w:trPr>
        <w:tc>
          <w:tcPr>
            <w:tcW w:w="1515" w:type="dxa"/>
          </w:tcPr>
          <w:p w14:paraId="7E15C407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場上投手</w:t>
            </w:r>
          </w:p>
        </w:tc>
        <w:tc>
          <w:tcPr>
            <w:tcW w:w="1426" w:type="dxa"/>
          </w:tcPr>
          <w:p w14:paraId="240E4372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+2</w:t>
            </w:r>
          </w:p>
        </w:tc>
        <w:tc>
          <w:tcPr>
            <w:tcW w:w="980" w:type="dxa"/>
            <w:shd w:val="clear" w:color="auto" w:fill="DCEBFA"/>
          </w:tcPr>
          <w:p w14:paraId="523E2C7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426" w:type="dxa"/>
          </w:tcPr>
          <w:p w14:paraId="363D29C6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</w:t>
            </w:r>
          </w:p>
        </w:tc>
        <w:tc>
          <w:tcPr>
            <w:tcW w:w="4011" w:type="dxa"/>
          </w:tcPr>
          <w:p w14:paraId="6378688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見</w:t>
            </w:r>
            <w:r>
              <w:rPr>
                <w:sz w:val="18"/>
              </w:rPr>
              <w:t xml:space="preserve"> 7.2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Westbrook </w:t>
            </w:r>
            <w:r>
              <w:rPr>
                <w:sz w:val="18"/>
              </w:rPr>
              <w:t>數據好但累了</w:t>
            </w:r>
          </w:p>
        </w:tc>
      </w:tr>
      <w:tr w:rsidR="00D76095" w14:paraId="5606175A" w14:textId="77777777">
        <w:trPr>
          <w:cantSplit/>
          <w:jc w:val="center"/>
        </w:trPr>
        <w:tc>
          <w:tcPr>
            <w:tcW w:w="1515" w:type="dxa"/>
          </w:tcPr>
          <w:p w14:paraId="6BEE69D4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牛棚</w:t>
            </w:r>
          </w:p>
        </w:tc>
        <w:tc>
          <w:tcPr>
            <w:tcW w:w="1426" w:type="dxa"/>
          </w:tcPr>
          <w:p w14:paraId="345ED35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+3</w:t>
            </w:r>
          </w:p>
        </w:tc>
        <w:tc>
          <w:tcPr>
            <w:tcW w:w="980" w:type="dxa"/>
          </w:tcPr>
          <w:p w14:paraId="34DF7F9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426" w:type="dxa"/>
          </w:tcPr>
          <w:p w14:paraId="7D2F61E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2</w:t>
            </w:r>
          </w:p>
        </w:tc>
        <w:tc>
          <w:tcPr>
            <w:tcW w:w="4011" w:type="dxa"/>
          </w:tcPr>
          <w:p w14:paraId="1DCCD4A2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續投不用動牛棚、還剩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局、明天有比賽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續投加分</w:t>
            </w:r>
          </w:p>
        </w:tc>
      </w:tr>
    </w:tbl>
    <w:p w14:paraId="42BAC2FE" w14:textId="77777777" w:rsidR="00D76095" w:rsidRDefault="00D76095">
      <w:pPr>
        <w:spacing w:after="40"/>
      </w:pPr>
    </w:p>
    <w:p w14:paraId="11D76850" w14:textId="77777777" w:rsidR="00D76095" w:rsidRDefault="008E6CD6">
      <w:pPr>
        <w:pStyle w:val="21"/>
      </w:pPr>
      <w:bookmarkStart w:id="28" w:name="_Toc242042311"/>
      <w:r>
        <w:t xml:space="preserve">8.3 </w:t>
      </w:r>
      <w:r>
        <w:t>第二步：每一類換成百分比，再乘上權重</w:t>
      </w:r>
      <w:bookmarkEnd w:id="28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6"/>
      </w:tblGrid>
      <w:tr w:rsidR="00D76095" w14:paraId="4E5D929D" w14:textId="77777777">
        <w:trPr>
          <w:cantSplit/>
          <w:tblHeader/>
          <w:jc w:val="center"/>
        </w:trPr>
        <w:tc>
          <w:tcPr>
            <w:tcW w:w="2620" w:type="dxa"/>
            <w:shd w:val="clear" w:color="auto" w:fill="E9ECE6"/>
          </w:tcPr>
          <w:p w14:paraId="0FC976F8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類別（權重）</w:t>
            </w:r>
          </w:p>
        </w:tc>
        <w:tc>
          <w:tcPr>
            <w:tcW w:w="2246" w:type="dxa"/>
            <w:shd w:val="clear" w:color="auto" w:fill="E9ECE6"/>
          </w:tcPr>
          <w:p w14:paraId="3EE5BA8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Westbrook</w:t>
            </w:r>
          </w:p>
        </w:tc>
        <w:tc>
          <w:tcPr>
            <w:tcW w:w="2246" w:type="dxa"/>
            <w:shd w:val="clear" w:color="auto" w:fill="E9ECE6"/>
          </w:tcPr>
          <w:p w14:paraId="0E316386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Davis</w:t>
            </w:r>
          </w:p>
        </w:tc>
        <w:tc>
          <w:tcPr>
            <w:tcW w:w="2246" w:type="dxa"/>
            <w:shd w:val="clear" w:color="auto" w:fill="E9ECE6"/>
          </w:tcPr>
          <w:p w14:paraId="17C3D20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Sauerbeck</w:t>
            </w:r>
          </w:p>
        </w:tc>
      </w:tr>
      <w:tr w:rsidR="00D76095" w14:paraId="61765A13" w14:textId="77777777">
        <w:trPr>
          <w:cantSplit/>
          <w:jc w:val="center"/>
        </w:trPr>
        <w:tc>
          <w:tcPr>
            <w:tcW w:w="2620" w:type="dxa"/>
          </w:tcPr>
          <w:p w14:paraId="76CE67B9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比賽狀態（</w:t>
            </w:r>
            <w:r>
              <w:rPr>
                <w:sz w:val="19"/>
              </w:rPr>
              <w:t>12.5%</w:t>
            </w:r>
            <w:r>
              <w:rPr>
                <w:sz w:val="19"/>
              </w:rPr>
              <w:t>）</w:t>
            </w:r>
          </w:p>
        </w:tc>
        <w:tc>
          <w:tcPr>
            <w:tcW w:w="2246" w:type="dxa"/>
          </w:tcPr>
          <w:p w14:paraId="676E2A7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0.105 → 0.013</w:t>
            </w:r>
          </w:p>
        </w:tc>
        <w:tc>
          <w:tcPr>
            <w:tcW w:w="2246" w:type="dxa"/>
          </w:tcPr>
          <w:p w14:paraId="0860775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0.258 → 0.032</w:t>
            </w:r>
          </w:p>
        </w:tc>
        <w:tc>
          <w:tcPr>
            <w:tcW w:w="2246" w:type="dxa"/>
          </w:tcPr>
          <w:p w14:paraId="77CF2975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0.637 → 0.080</w:t>
            </w:r>
          </w:p>
        </w:tc>
      </w:tr>
      <w:tr w:rsidR="00D76095" w14:paraId="048ECF75" w14:textId="77777777">
        <w:trPr>
          <w:cantSplit/>
          <w:jc w:val="center"/>
        </w:trPr>
        <w:tc>
          <w:tcPr>
            <w:tcW w:w="2620" w:type="dxa"/>
          </w:tcPr>
          <w:p w14:paraId="146A6C6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預定打者（</w:t>
            </w:r>
            <w:r>
              <w:rPr>
                <w:sz w:val="19"/>
              </w:rPr>
              <w:t>37.5%</w:t>
            </w:r>
            <w:r>
              <w:rPr>
                <w:sz w:val="19"/>
              </w:rPr>
              <w:t>）</w:t>
            </w:r>
          </w:p>
        </w:tc>
        <w:tc>
          <w:tcPr>
            <w:tcW w:w="2246" w:type="dxa"/>
          </w:tcPr>
          <w:p w14:paraId="51CCD181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0.200 → 0.075</w:t>
            </w:r>
          </w:p>
        </w:tc>
        <w:tc>
          <w:tcPr>
            <w:tcW w:w="2246" w:type="dxa"/>
          </w:tcPr>
          <w:p w14:paraId="398E1CE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0.200 → 0.075</w:t>
            </w:r>
          </w:p>
        </w:tc>
        <w:tc>
          <w:tcPr>
            <w:tcW w:w="2246" w:type="dxa"/>
          </w:tcPr>
          <w:p w14:paraId="1BF797F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0.600 → 0.225</w:t>
            </w:r>
          </w:p>
        </w:tc>
      </w:tr>
      <w:tr w:rsidR="00D76095" w14:paraId="3A6637D5" w14:textId="77777777">
        <w:trPr>
          <w:cantSplit/>
          <w:jc w:val="center"/>
        </w:trPr>
        <w:tc>
          <w:tcPr>
            <w:tcW w:w="2620" w:type="dxa"/>
          </w:tcPr>
          <w:p w14:paraId="75B9695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場上投手（</w:t>
            </w:r>
            <w:r>
              <w:rPr>
                <w:sz w:val="19"/>
              </w:rPr>
              <w:t>37.5%</w:t>
            </w:r>
            <w:r>
              <w:rPr>
                <w:sz w:val="19"/>
              </w:rPr>
              <w:t>）</w:t>
            </w:r>
          </w:p>
        </w:tc>
        <w:tc>
          <w:tcPr>
            <w:tcW w:w="2246" w:type="dxa"/>
          </w:tcPr>
          <w:p w14:paraId="650BCE8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0.633 → 0.237</w:t>
            </w:r>
          </w:p>
        </w:tc>
        <w:tc>
          <w:tcPr>
            <w:tcW w:w="2246" w:type="dxa"/>
          </w:tcPr>
          <w:p w14:paraId="10FFF93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0.304 → 0.114</w:t>
            </w:r>
          </w:p>
        </w:tc>
        <w:tc>
          <w:tcPr>
            <w:tcW w:w="2246" w:type="dxa"/>
          </w:tcPr>
          <w:p w14:paraId="4708DF2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0.063 → 0.024</w:t>
            </w:r>
          </w:p>
        </w:tc>
      </w:tr>
      <w:tr w:rsidR="00D76095" w14:paraId="5F8B9C43" w14:textId="77777777">
        <w:trPr>
          <w:cantSplit/>
          <w:jc w:val="center"/>
        </w:trPr>
        <w:tc>
          <w:tcPr>
            <w:tcW w:w="2620" w:type="dxa"/>
          </w:tcPr>
          <w:p w14:paraId="7E78BD9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牛棚（</w:t>
            </w:r>
            <w:r>
              <w:rPr>
                <w:sz w:val="19"/>
              </w:rPr>
              <w:t>12.5%</w:t>
            </w:r>
            <w:r>
              <w:rPr>
                <w:sz w:val="19"/>
              </w:rPr>
              <w:t>）</w:t>
            </w:r>
          </w:p>
        </w:tc>
        <w:tc>
          <w:tcPr>
            <w:tcW w:w="2246" w:type="dxa"/>
          </w:tcPr>
          <w:p w14:paraId="790E5A8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0.772 → 0.097</w:t>
            </w:r>
          </w:p>
        </w:tc>
        <w:tc>
          <w:tcPr>
            <w:tcW w:w="2246" w:type="dxa"/>
          </w:tcPr>
          <w:p w14:paraId="36B456B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0.173 → 0.022</w:t>
            </w:r>
          </w:p>
        </w:tc>
        <w:tc>
          <w:tcPr>
            <w:tcW w:w="2246" w:type="dxa"/>
          </w:tcPr>
          <w:p w14:paraId="3F70A58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0.054 → 0.007</w:t>
            </w:r>
          </w:p>
        </w:tc>
      </w:tr>
      <w:tr w:rsidR="00D76095" w14:paraId="64B4E875" w14:textId="77777777">
        <w:trPr>
          <w:cantSplit/>
          <w:jc w:val="center"/>
        </w:trPr>
        <w:tc>
          <w:tcPr>
            <w:tcW w:w="2620" w:type="dxa"/>
          </w:tcPr>
          <w:p w14:paraId="09F69D38" w14:textId="77777777" w:rsidR="00D76095" w:rsidRDefault="008E6CD6">
            <w:pPr>
              <w:spacing w:after="20" w:line="276" w:lineRule="auto"/>
            </w:pPr>
            <w:r>
              <w:rPr>
                <w:b/>
                <w:sz w:val="19"/>
              </w:rPr>
              <w:t>總分</w:t>
            </w:r>
          </w:p>
        </w:tc>
        <w:tc>
          <w:tcPr>
            <w:tcW w:w="2246" w:type="dxa"/>
          </w:tcPr>
          <w:p w14:paraId="54FA2FE1" w14:textId="77777777" w:rsidR="00D76095" w:rsidRDefault="008E6CD6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0.422</w:t>
            </w:r>
          </w:p>
        </w:tc>
        <w:tc>
          <w:tcPr>
            <w:tcW w:w="2246" w:type="dxa"/>
          </w:tcPr>
          <w:p w14:paraId="1D0BAFF8" w14:textId="77777777" w:rsidR="00D76095" w:rsidRDefault="008E6CD6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0.243</w:t>
            </w:r>
          </w:p>
        </w:tc>
        <w:tc>
          <w:tcPr>
            <w:tcW w:w="2246" w:type="dxa"/>
          </w:tcPr>
          <w:p w14:paraId="646A7FC7" w14:textId="77777777" w:rsidR="00D76095" w:rsidRDefault="008E6CD6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0.335</w:t>
            </w:r>
          </w:p>
        </w:tc>
      </w:tr>
    </w:tbl>
    <w:p w14:paraId="0B46B151" w14:textId="77777777" w:rsidR="00D76095" w:rsidRDefault="00D76095">
      <w:pPr>
        <w:spacing w:after="40"/>
      </w:pPr>
    </w:p>
    <w:p w14:paraId="320D179D" w14:textId="77777777" w:rsidR="00D76095" w:rsidRDefault="008E6CD6">
      <w:r>
        <w:rPr>
          <w:color w:val="6B747C"/>
          <w:sz w:val="20"/>
        </w:rPr>
        <w:t>每一格的意思是「這一類的百分比</w:t>
      </w:r>
      <w:r>
        <w:rPr>
          <w:color w:val="6B747C"/>
          <w:sz w:val="20"/>
        </w:rPr>
        <w:t xml:space="preserve"> → </w:t>
      </w:r>
      <w:r>
        <w:rPr>
          <w:color w:val="6B747C"/>
          <w:sz w:val="20"/>
        </w:rPr>
        <w:t>乘上權重後的貢獻」。例如</w:t>
      </w:r>
      <w:r>
        <w:rPr>
          <w:color w:val="6B747C"/>
          <w:sz w:val="20"/>
        </w:rPr>
        <w:t xml:space="preserve"> Westbrook </w:t>
      </w:r>
      <w:r>
        <w:rPr>
          <w:color w:val="6B747C"/>
          <w:sz w:val="20"/>
        </w:rPr>
        <w:t>在場上投手類</w:t>
      </w:r>
      <w:r>
        <w:rPr>
          <w:color w:val="6B747C"/>
          <w:sz w:val="20"/>
        </w:rPr>
        <w:t xml:space="preserve"> 0.633 × 37.5% = 0.237</w:t>
      </w:r>
      <w:r>
        <w:rPr>
          <w:color w:val="6B747C"/>
          <w:sz w:val="20"/>
        </w:rPr>
        <w:t>。四捨五入後加總可能差</w:t>
      </w:r>
      <w:r>
        <w:rPr>
          <w:color w:val="6B747C"/>
          <w:sz w:val="20"/>
        </w:rPr>
        <w:t xml:space="preserve"> 0.001</w:t>
      </w:r>
      <w:r>
        <w:rPr>
          <w:color w:val="6B747C"/>
          <w:sz w:val="20"/>
        </w:rPr>
        <w:t>。</w:t>
      </w:r>
    </w:p>
    <w:p w14:paraId="3B4FBBCD" w14:textId="77777777" w:rsidR="00D76095" w:rsidRDefault="008E6C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754260" wp14:editId="468054C3">
            <wp:extent cx="5760720" cy="23162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722C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8-1</w:t>
      </w:r>
      <w:r>
        <w:rPr>
          <w:color w:val="6B747C"/>
          <w:sz w:val="18"/>
        </w:rPr>
        <w:t xml:space="preserve">　三位候選的</w:t>
      </w:r>
      <w:r>
        <w:rPr>
          <w:color w:val="6B747C"/>
          <w:sz w:val="18"/>
        </w:rPr>
        <w:t xml:space="preserve"> AHP </w:t>
      </w:r>
      <w:r>
        <w:rPr>
          <w:color w:val="6B747C"/>
          <w:sz w:val="18"/>
        </w:rPr>
        <w:t>總分，每一段是一類考量的貢獻。</w:t>
      </w:r>
    </w:p>
    <w:p w14:paraId="62FD05DB" w14:textId="77777777" w:rsidR="00D76095" w:rsidRDefault="008E6CD6">
      <w:pPr>
        <w:pStyle w:val="21"/>
      </w:pPr>
      <w:bookmarkStart w:id="29" w:name="_Toc242042312"/>
      <w:r>
        <w:t xml:space="preserve">8.4 </w:t>
      </w:r>
      <w:r>
        <w:t>第三步：得出答案</w:t>
      </w:r>
      <w:bookmarkEnd w:id="29"/>
    </w:p>
    <w:p w14:paraId="1FD696C6" w14:textId="77777777" w:rsidR="00D76095" w:rsidRDefault="008E6CD6">
      <w:r>
        <w:t>總分最高的是</w:t>
      </w:r>
      <w:r>
        <w:t xml:space="preserve"> </w:t>
      </w:r>
      <w:r>
        <w:rPr>
          <w:b/>
        </w:rPr>
        <w:t>Westbrook</w:t>
      </w:r>
      <w:r>
        <w:rPr>
          <w:b/>
        </w:rPr>
        <w:t>（</w:t>
      </w:r>
      <w:r>
        <w:rPr>
          <w:b/>
        </w:rPr>
        <w:t>0.422</w:t>
      </w:r>
      <w:r>
        <w:rPr>
          <w:b/>
        </w:rPr>
        <w:t>）</w:t>
      </w:r>
      <w:r>
        <w:t>，所以我們重建的</w:t>
      </w:r>
      <w:r>
        <w:t xml:space="preserve"> AHP </w:t>
      </w:r>
      <w:r>
        <w:t>建議</w:t>
      </w:r>
      <w:r>
        <w:rPr>
          <w:b/>
        </w:rPr>
        <w:t>讓他續投</w:t>
      </w:r>
      <w:r>
        <w:t>，而不是論文說的</w:t>
      </w:r>
      <w:r>
        <w:t xml:space="preserve"> Davis</w:t>
      </w:r>
      <w:r>
        <w:t>。原因是</w:t>
      </w:r>
      <w:r>
        <w:t xml:space="preserve"> Westbrook </w:t>
      </w:r>
      <w:r>
        <w:t>在「場上投手」和「牛棚」兩類大勝：他的數據本來就比兩位牛棚好，而且續投不必動用牛棚。</w:t>
      </w:r>
    </w:p>
    <w:p w14:paraId="0662F935" w14:textId="77777777" w:rsidR="00D76095" w:rsidRDefault="008E6CD6">
      <w:r>
        <w:t>如果把當晚全部</w:t>
      </w:r>
      <w:r>
        <w:t xml:space="preserve"> 10 </w:t>
      </w:r>
      <w:r>
        <w:t>位可用的牛棚都列進來（論文只列兩位），</w:t>
      </w:r>
      <w:r>
        <w:t xml:space="preserve">AHP </w:t>
      </w:r>
      <w:r>
        <w:t>會改選</w:t>
      </w:r>
      <w:r>
        <w:t xml:space="preserve"> </w:t>
      </w:r>
      <w:r>
        <w:rPr>
          <w:b/>
        </w:rPr>
        <w:t>Rafael Betancourt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5A380680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B03F2C"/>
              <w:bottom w:val="nil"/>
              <w:right w:val="nil"/>
            </w:tcBorders>
            <w:shd w:val="clear" w:color="auto" w:fill="F6E3DE"/>
          </w:tcPr>
          <w:p w14:paraId="1DFF207A" w14:textId="77777777" w:rsidR="00D76095" w:rsidRDefault="008E6CD6">
            <w:pPr>
              <w:spacing w:after="60"/>
            </w:pPr>
            <w:r>
              <w:rPr>
                <w:b/>
              </w:rPr>
              <w:t>⚠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為什麼和論文不一樣</w:t>
            </w:r>
          </w:p>
          <w:p w14:paraId="5F8DA0F7" w14:textId="77777777" w:rsidR="00D76095" w:rsidRDefault="008E6CD6">
            <w:pPr>
              <w:spacing w:after="60"/>
            </w:pPr>
            <w:r>
              <w:t>論文沒有公開這</w:t>
            </w:r>
            <w:r>
              <w:t xml:space="preserve"> 32 </w:t>
            </w:r>
            <w:r>
              <w:t>項的評分，也沒有公開另外兩類的權重，我們只能照文字重建。</w:t>
            </w:r>
          </w:p>
          <w:p w14:paraId="576509DB" w14:textId="77777777" w:rsidR="00D76095" w:rsidRDefault="008E6CD6">
            <w:pPr>
              <w:spacing w:after="60"/>
            </w:pPr>
            <w:r>
              <w:t>第</w:t>
            </w:r>
            <w:r>
              <w:t xml:space="preserve"> 11 </w:t>
            </w:r>
            <w:r>
              <w:t>章會看到：只要把「算平均」的範圍放寬一倍，答案就變成</w:t>
            </w:r>
            <w:r>
              <w:t xml:space="preserve"> Davis</w:t>
            </w:r>
            <w:r>
              <w:t>。也就是說，答案是由評分細節決定的，不是由模型本身決定的。</w:t>
            </w:r>
          </w:p>
        </w:tc>
      </w:tr>
    </w:tbl>
    <w:p w14:paraId="325E4494" w14:textId="77777777" w:rsidR="00D76095" w:rsidRDefault="00D76095">
      <w:pPr>
        <w:spacing w:after="40"/>
      </w:pPr>
    </w:p>
    <w:p w14:paraId="6579A0B4" w14:textId="77777777" w:rsidR="00D76095" w:rsidRDefault="008E6CD6">
      <w:pPr>
        <w:pStyle w:val="1"/>
      </w:pPr>
      <w:bookmarkStart w:id="30" w:name="_Toc242042313"/>
      <w:r>
        <w:lastRenderedPageBreak/>
        <w:t>第</w:t>
      </w:r>
      <w:r>
        <w:t xml:space="preserve"> 9 </w:t>
      </w:r>
      <w:r>
        <w:t xml:space="preserve">章　</w:t>
      </w:r>
      <w:r>
        <w:t xml:space="preserve">Markov </w:t>
      </w:r>
      <w:r>
        <w:t>模型：直接算機率（模型</w:t>
      </w:r>
      <w:r>
        <w:t xml:space="preserve"> 5</w:t>
      </w:r>
      <w:r>
        <w:t>）</w:t>
      </w:r>
      <w:bookmarkEnd w:id="30"/>
    </w:p>
    <w:p w14:paraId="0617096A" w14:textId="77777777" w:rsidR="00D76095" w:rsidRDefault="008E6CD6">
      <w:pPr>
        <w:pStyle w:val="21"/>
      </w:pPr>
      <w:bookmarkStart w:id="31" w:name="_Toc242042314"/>
      <w:r>
        <w:t xml:space="preserve">9.1 </w:t>
      </w:r>
      <w:r>
        <w:t>目的</w:t>
      </w:r>
      <w:bookmarkEnd w:id="31"/>
    </w:p>
    <w:p w14:paraId="3CD0C9D3" w14:textId="77777777" w:rsidR="00D76095" w:rsidRDefault="008E6CD6">
      <w:r>
        <w:t>不打分數，直接回答：</w:t>
      </w:r>
      <w:r>
        <w:rPr>
          <w:b/>
        </w:rPr>
        <w:t>換這位投手上來，這半局會失幾分？球隊贏球的機率是多少？</w:t>
      </w:r>
      <w:r>
        <w:t>這是論文拿來比較的前人方法（</w:t>
      </w:r>
      <w:r>
        <w:t>Hirotsu &amp; Wright</w:t>
      </w:r>
      <w:r>
        <w:t>），我們做成簡化版當對照組。</w:t>
      </w:r>
    </w:p>
    <w:p w14:paraId="30DB84D6" w14:textId="77777777" w:rsidR="00D76095" w:rsidRDefault="008E6CD6">
      <w:pPr>
        <w:pStyle w:val="21"/>
      </w:pPr>
      <w:bookmarkStart w:id="32" w:name="_Toc242042315"/>
      <w:r>
        <w:t xml:space="preserve">9.2 </w:t>
      </w:r>
      <w:r>
        <w:t>半局就是一張</w:t>
      </w:r>
      <w:r>
        <w:t xml:space="preserve"> 24 </w:t>
      </w:r>
      <w:r>
        <w:t>格的棋盤</w:t>
      </w:r>
      <w:bookmarkEnd w:id="32"/>
    </w:p>
    <w:p w14:paraId="7083CFC5" w14:textId="77777777" w:rsidR="00D76095" w:rsidRDefault="008E6CD6">
      <w:r>
        <w:t>出局數有</w:t>
      </w:r>
      <w:r>
        <w:t xml:space="preserve"> 0</w:t>
      </w:r>
      <w:r>
        <w:t>、</w:t>
      </w:r>
      <w:r>
        <w:t>1</w:t>
      </w:r>
      <w:r>
        <w:t>、</w:t>
      </w:r>
      <w:r>
        <w:t xml:space="preserve">2 </w:t>
      </w:r>
      <w:r>
        <w:t>三種，壘上有</w:t>
      </w:r>
      <w:r>
        <w:t xml:space="preserve"> 8 </w:t>
      </w:r>
      <w:r>
        <w:t>種狀態（無人、一壘、二壘</w:t>
      </w:r>
      <w:r>
        <w:t>……</w:t>
      </w:r>
      <w:r>
        <w:t>滿壘），合起來</w:t>
      </w:r>
      <w:r>
        <w:t xml:space="preserve"> 3 × 8 = 24 </w:t>
      </w:r>
      <w:r>
        <w:t>格。每一位打者的結果（三振、保送、安打、出局</w:t>
      </w:r>
      <w:r>
        <w:t>……</w:t>
      </w:r>
      <w:r>
        <w:t>）會把棋子移到另一格，走到</w:t>
      </w:r>
      <w:r>
        <w:t xml:space="preserve"> 3 </w:t>
      </w:r>
      <w:r>
        <w:t>出局就結束。</w:t>
      </w:r>
    </w:p>
    <w:p w14:paraId="0BC6A418" w14:textId="77777777" w:rsidR="00D76095" w:rsidRDefault="008E6CD6">
      <w:pPr>
        <w:keepNext/>
        <w:jc w:val="center"/>
      </w:pPr>
      <w:r>
        <w:rPr>
          <w:noProof/>
        </w:rPr>
        <w:drawing>
          <wp:inline distT="0" distB="0" distL="0" distR="0" wp14:anchorId="4440884B" wp14:editId="7AB97BB6">
            <wp:extent cx="6035040" cy="21976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ov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9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D301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9-1</w:t>
      </w:r>
      <w:r>
        <w:rPr>
          <w:color w:val="6B747C"/>
          <w:sz w:val="18"/>
        </w:rPr>
        <w:t xml:space="preserve">　</w:t>
      </w:r>
      <w:r>
        <w:rPr>
          <w:color w:val="6B747C"/>
          <w:sz w:val="18"/>
        </w:rPr>
        <w:t xml:space="preserve">24 </w:t>
      </w:r>
      <w:r>
        <w:rPr>
          <w:color w:val="6B747C"/>
          <w:sz w:val="18"/>
        </w:rPr>
        <w:t>格棋盤（黑色菱形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壘上有人）。紅框</w:t>
      </w:r>
      <w:r>
        <w:rPr>
          <w:color w:val="6B747C"/>
          <w:sz w:val="18"/>
        </w:rPr>
        <w:t xml:space="preserve"> ①–⑥ </w:t>
      </w:r>
      <w:r>
        <w:rPr>
          <w:color w:val="6B747C"/>
          <w:sz w:val="18"/>
        </w:rPr>
        <w:t>是下表這個半局走過的格子。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2059"/>
        <w:gridCol w:w="2995"/>
        <w:gridCol w:w="2246"/>
        <w:gridCol w:w="1310"/>
      </w:tblGrid>
      <w:tr w:rsidR="00D76095" w14:paraId="21F088F3" w14:textId="77777777">
        <w:trPr>
          <w:cantSplit/>
          <w:tblHeader/>
          <w:jc w:val="center"/>
        </w:trPr>
        <w:tc>
          <w:tcPr>
            <w:tcW w:w="748" w:type="dxa"/>
            <w:shd w:val="clear" w:color="auto" w:fill="E9ECE6"/>
          </w:tcPr>
          <w:p w14:paraId="1B58C69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步驟</w:t>
            </w:r>
          </w:p>
        </w:tc>
        <w:tc>
          <w:tcPr>
            <w:tcW w:w="2059" w:type="dxa"/>
            <w:shd w:val="clear" w:color="auto" w:fill="E9ECE6"/>
          </w:tcPr>
          <w:p w14:paraId="37C7B160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現在在哪一格</w:t>
            </w:r>
          </w:p>
        </w:tc>
        <w:tc>
          <w:tcPr>
            <w:tcW w:w="2995" w:type="dxa"/>
            <w:shd w:val="clear" w:color="auto" w:fill="E9ECE6"/>
          </w:tcPr>
          <w:p w14:paraId="02EC88E5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這位打者的結果</w:t>
            </w:r>
          </w:p>
        </w:tc>
        <w:tc>
          <w:tcPr>
            <w:tcW w:w="2246" w:type="dxa"/>
            <w:shd w:val="clear" w:color="auto" w:fill="E9ECE6"/>
          </w:tcPr>
          <w:p w14:paraId="474C6493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棋子走到</w:t>
            </w:r>
          </w:p>
        </w:tc>
        <w:tc>
          <w:tcPr>
            <w:tcW w:w="1310" w:type="dxa"/>
            <w:shd w:val="clear" w:color="auto" w:fill="E9ECE6"/>
          </w:tcPr>
          <w:p w14:paraId="58BB3BC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本半局已失分</w:t>
            </w:r>
          </w:p>
        </w:tc>
      </w:tr>
      <w:tr w:rsidR="00D76095" w14:paraId="7E364B1B" w14:textId="77777777">
        <w:trPr>
          <w:cantSplit/>
          <w:jc w:val="center"/>
        </w:trPr>
        <w:tc>
          <w:tcPr>
            <w:tcW w:w="748" w:type="dxa"/>
          </w:tcPr>
          <w:p w14:paraId="23C2955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①</w:t>
            </w:r>
          </w:p>
        </w:tc>
        <w:tc>
          <w:tcPr>
            <w:tcW w:w="2059" w:type="dxa"/>
          </w:tcPr>
          <w:p w14:paraId="7AE7F3E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出局、壘上無人</w:t>
            </w:r>
          </w:p>
        </w:tc>
        <w:tc>
          <w:tcPr>
            <w:tcW w:w="2995" w:type="dxa"/>
          </w:tcPr>
          <w:p w14:paraId="2F8417A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一壘安打</w:t>
            </w:r>
          </w:p>
        </w:tc>
        <w:tc>
          <w:tcPr>
            <w:tcW w:w="2246" w:type="dxa"/>
          </w:tcPr>
          <w:p w14:paraId="798CCA9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② 0 </w:t>
            </w:r>
            <w:r>
              <w:rPr>
                <w:sz w:val="18"/>
              </w:rPr>
              <w:t>出局、一壘</w:t>
            </w:r>
          </w:p>
        </w:tc>
        <w:tc>
          <w:tcPr>
            <w:tcW w:w="1310" w:type="dxa"/>
          </w:tcPr>
          <w:p w14:paraId="294604E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7202F1A4" w14:textId="77777777">
        <w:trPr>
          <w:cantSplit/>
          <w:jc w:val="center"/>
        </w:trPr>
        <w:tc>
          <w:tcPr>
            <w:tcW w:w="748" w:type="dxa"/>
          </w:tcPr>
          <w:p w14:paraId="03EC586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②</w:t>
            </w:r>
          </w:p>
        </w:tc>
        <w:tc>
          <w:tcPr>
            <w:tcW w:w="2059" w:type="dxa"/>
          </w:tcPr>
          <w:p w14:paraId="1D090CC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出局、一壘</w:t>
            </w:r>
          </w:p>
        </w:tc>
        <w:tc>
          <w:tcPr>
            <w:tcW w:w="2995" w:type="dxa"/>
          </w:tcPr>
          <w:p w14:paraId="7F3B736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三振</w:t>
            </w:r>
          </w:p>
        </w:tc>
        <w:tc>
          <w:tcPr>
            <w:tcW w:w="2246" w:type="dxa"/>
          </w:tcPr>
          <w:p w14:paraId="26C6F2B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③ 1 </w:t>
            </w:r>
            <w:r>
              <w:rPr>
                <w:sz w:val="18"/>
              </w:rPr>
              <w:t>出局、一壘</w:t>
            </w:r>
          </w:p>
        </w:tc>
        <w:tc>
          <w:tcPr>
            <w:tcW w:w="1310" w:type="dxa"/>
          </w:tcPr>
          <w:p w14:paraId="395AF8A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41E8D615" w14:textId="77777777">
        <w:trPr>
          <w:cantSplit/>
          <w:jc w:val="center"/>
        </w:trPr>
        <w:tc>
          <w:tcPr>
            <w:tcW w:w="748" w:type="dxa"/>
          </w:tcPr>
          <w:p w14:paraId="75FD16E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③</w:t>
            </w:r>
          </w:p>
        </w:tc>
        <w:tc>
          <w:tcPr>
            <w:tcW w:w="2059" w:type="dxa"/>
          </w:tcPr>
          <w:p w14:paraId="0963FB7A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出局、一壘</w:t>
            </w:r>
          </w:p>
        </w:tc>
        <w:tc>
          <w:tcPr>
            <w:tcW w:w="2995" w:type="dxa"/>
          </w:tcPr>
          <w:p w14:paraId="5BB3384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二壘安打（一壘跑者跑到三壘）</w:t>
            </w:r>
          </w:p>
        </w:tc>
        <w:tc>
          <w:tcPr>
            <w:tcW w:w="2246" w:type="dxa"/>
          </w:tcPr>
          <w:p w14:paraId="05830E8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④ 1 </w:t>
            </w:r>
            <w:r>
              <w:rPr>
                <w:sz w:val="18"/>
              </w:rPr>
              <w:t>出局、二三壘</w:t>
            </w:r>
          </w:p>
        </w:tc>
        <w:tc>
          <w:tcPr>
            <w:tcW w:w="1310" w:type="dxa"/>
          </w:tcPr>
          <w:p w14:paraId="0FD0375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68531FDC" w14:textId="77777777">
        <w:trPr>
          <w:cantSplit/>
          <w:jc w:val="center"/>
        </w:trPr>
        <w:tc>
          <w:tcPr>
            <w:tcW w:w="748" w:type="dxa"/>
          </w:tcPr>
          <w:p w14:paraId="1C69C1A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④</w:t>
            </w:r>
          </w:p>
        </w:tc>
        <w:tc>
          <w:tcPr>
            <w:tcW w:w="2059" w:type="dxa"/>
          </w:tcPr>
          <w:p w14:paraId="20376F07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出局、二三壘</w:t>
            </w:r>
          </w:p>
        </w:tc>
        <w:tc>
          <w:tcPr>
            <w:tcW w:w="2995" w:type="dxa"/>
          </w:tcPr>
          <w:p w14:paraId="09AB11F9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高飛犧牲打（三壘跑者回來得分）</w:t>
            </w:r>
          </w:p>
        </w:tc>
        <w:tc>
          <w:tcPr>
            <w:tcW w:w="2246" w:type="dxa"/>
          </w:tcPr>
          <w:p w14:paraId="02DD3A4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⑤ 2 </w:t>
            </w:r>
            <w:r>
              <w:rPr>
                <w:sz w:val="18"/>
              </w:rPr>
              <w:t>出局、二壘</w:t>
            </w:r>
          </w:p>
        </w:tc>
        <w:tc>
          <w:tcPr>
            <w:tcW w:w="1310" w:type="dxa"/>
          </w:tcPr>
          <w:p w14:paraId="7C12625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1</w:t>
            </w:r>
          </w:p>
        </w:tc>
      </w:tr>
      <w:tr w:rsidR="00D76095" w14:paraId="50F1A663" w14:textId="77777777">
        <w:trPr>
          <w:cantSplit/>
          <w:jc w:val="center"/>
        </w:trPr>
        <w:tc>
          <w:tcPr>
            <w:tcW w:w="748" w:type="dxa"/>
          </w:tcPr>
          <w:p w14:paraId="57FA28B1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⑤</w:t>
            </w:r>
          </w:p>
        </w:tc>
        <w:tc>
          <w:tcPr>
            <w:tcW w:w="2059" w:type="dxa"/>
          </w:tcPr>
          <w:p w14:paraId="32F7EC1D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出局、二壘</w:t>
            </w:r>
          </w:p>
        </w:tc>
        <w:tc>
          <w:tcPr>
            <w:tcW w:w="2995" w:type="dxa"/>
          </w:tcPr>
          <w:p w14:paraId="6C29D7E5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滾地出局</w:t>
            </w:r>
          </w:p>
        </w:tc>
        <w:tc>
          <w:tcPr>
            <w:tcW w:w="2246" w:type="dxa"/>
          </w:tcPr>
          <w:p w14:paraId="1C4C515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⑥ 3 </w:t>
            </w:r>
            <w:r>
              <w:rPr>
                <w:sz w:val="18"/>
              </w:rPr>
              <w:t>出局，半局結束</w:t>
            </w:r>
          </w:p>
        </w:tc>
        <w:tc>
          <w:tcPr>
            <w:tcW w:w="1310" w:type="dxa"/>
          </w:tcPr>
          <w:p w14:paraId="36D97F33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1</w:t>
            </w:r>
          </w:p>
        </w:tc>
      </w:tr>
    </w:tbl>
    <w:p w14:paraId="6188FC27" w14:textId="77777777" w:rsidR="00D76095" w:rsidRDefault="00D76095">
      <w:pPr>
        <w:spacing w:after="40"/>
      </w:pPr>
    </w:p>
    <w:p w14:paraId="5F3E5C5A" w14:textId="77777777" w:rsidR="00D76095" w:rsidRDefault="008E6CD6">
      <w:r>
        <w:lastRenderedPageBreak/>
        <w:t xml:space="preserve">Markov </w:t>
      </w:r>
      <w:r>
        <w:t>模型做的事，就是把每一種可能的走法和它的機率全部加起來，得到「這半局失</w:t>
      </w:r>
      <w:r>
        <w:t xml:space="preserve"> 0 </w:t>
      </w:r>
      <w:r>
        <w:t>分、</w:t>
      </w:r>
      <w:r>
        <w:t xml:space="preserve">1 </w:t>
      </w:r>
      <w:r>
        <w:t>分、</w:t>
      </w:r>
      <w:r>
        <w:t xml:space="preserve">2 </w:t>
      </w:r>
      <w:r>
        <w:t>分</w:t>
      </w:r>
      <w:r>
        <w:t>……</w:t>
      </w:r>
      <w:r>
        <w:t>」各自的機率。</w:t>
      </w:r>
    </w:p>
    <w:p w14:paraId="7669D005" w14:textId="77777777" w:rsidR="00D76095" w:rsidRDefault="008E6CD6">
      <w:pPr>
        <w:pStyle w:val="21"/>
      </w:pPr>
      <w:bookmarkStart w:id="33" w:name="_Toc242042316"/>
      <w:r>
        <w:t xml:space="preserve">9.3 </w:t>
      </w:r>
      <w:r>
        <w:t>每一步的機率從哪來</w:t>
      </w:r>
      <w:bookmarkEnd w:id="33"/>
    </w:p>
    <w:p w14:paraId="545E3C29" w14:textId="77777777" w:rsidR="00D76095" w:rsidRDefault="008E6CD6">
      <w:pPr>
        <w:pStyle w:val="a0"/>
      </w:pPr>
      <w:r>
        <w:rPr>
          <w:b/>
        </w:rPr>
        <w:t>打者</w:t>
      </w:r>
      <w:r>
        <w:rPr>
          <w:b/>
        </w:rPr>
        <w:t xml:space="preserve"> × </w:t>
      </w:r>
      <w:r>
        <w:rPr>
          <w:b/>
        </w:rPr>
        <w:t>投手的結果機率：</w:t>
      </w:r>
      <w:r>
        <w:t>把打者對這一手投手的成績、投手對這一側打者的成績，用</w:t>
      </w:r>
      <w:r>
        <w:t xml:space="preserve"> Log5 </w:t>
      </w:r>
      <w:r>
        <w:t>結合，得到三振、保送、一安、二安、三安、全壘打、出局各自的機率。</w:t>
      </w:r>
    </w:p>
    <w:p w14:paraId="3E36E3E9" w14:textId="77777777" w:rsidR="00D76095" w:rsidRDefault="008E6CD6">
      <w:pPr>
        <w:pStyle w:val="a0"/>
      </w:pPr>
      <w:r>
        <w:rPr>
          <w:b/>
        </w:rPr>
        <w:t>棋子怎麼走：</w:t>
      </w:r>
      <w:r>
        <w:t>同樣是一壘安打，跑者跑幾個壘不一定，所以用</w:t>
      </w:r>
      <w:r>
        <w:t xml:space="preserve"> 2005 </w:t>
      </w:r>
      <w:r>
        <w:t>年的真實比賽統計「在這一格發生一壘安打時，會走到哪一格、得幾分」。</w:t>
      </w:r>
    </w:p>
    <w:p w14:paraId="5AD23484" w14:textId="77777777" w:rsidR="00D76095" w:rsidRDefault="008E6CD6">
      <w:pPr>
        <w:pStyle w:val="a0"/>
      </w:pPr>
      <w:r>
        <w:rPr>
          <w:b/>
        </w:rPr>
        <w:t>累積下去：</w:t>
      </w:r>
      <w:r>
        <w:t>從現在這一格開始，照打序一棒一棒算，得到「這半局失</w:t>
      </w:r>
      <w:r>
        <w:t xml:space="preserve"> 0 </w:t>
      </w:r>
      <w:r>
        <w:t>分、</w:t>
      </w:r>
      <w:r>
        <w:t xml:space="preserve">1 </w:t>
      </w:r>
      <w:r>
        <w:t>分、</w:t>
      </w:r>
      <w:r>
        <w:t xml:space="preserve">2 </w:t>
      </w:r>
      <w:r>
        <w:t>分</w:t>
      </w:r>
      <w:r>
        <w:t>……</w:t>
      </w:r>
      <w:r>
        <w:t>」的機率。</w:t>
      </w:r>
    </w:p>
    <w:p w14:paraId="4D3581BF" w14:textId="77777777" w:rsidR="00D76095" w:rsidRDefault="008E6CD6">
      <w:pPr>
        <w:pStyle w:val="a0"/>
      </w:pPr>
      <w:r>
        <w:rPr>
          <w:b/>
        </w:rPr>
        <w:t>換成勝率：</w:t>
      </w:r>
      <w:r>
        <w:t>再用勝率表算出「這半局失</w:t>
      </w:r>
      <w:r>
        <w:t xml:space="preserve"> r </w:t>
      </w:r>
      <w:r>
        <w:t>分之後，球隊最後贏球的機率」，加權平均就是這位投手的勝率。</w:t>
      </w:r>
    </w:p>
    <w:p w14:paraId="18BF5567" w14:textId="77777777" w:rsidR="00D76095" w:rsidRDefault="008E6CD6">
      <w:pPr>
        <w:pStyle w:val="a0"/>
      </w:pPr>
      <w:r>
        <w:rPr>
          <w:b/>
        </w:rPr>
        <w:t>場上投手的疲勞：</w:t>
      </w:r>
      <w:r>
        <w:t>先發第</w:t>
      </w:r>
      <w:r>
        <w:t xml:space="preserve"> 3 </w:t>
      </w:r>
      <w:r>
        <w:t>輪面對打線時，被打的機率會提高（用</w:t>
      </w:r>
      <w:r>
        <w:t xml:space="preserve"> 2005 </w:t>
      </w:r>
      <w:r>
        <w:t>年先發投手的資料估計）。</w:t>
      </w:r>
    </w:p>
    <w:p w14:paraId="7F3C2229" w14:textId="77777777" w:rsidR="00D76095" w:rsidRDefault="008E6CD6">
      <w:pPr>
        <w:pStyle w:val="21"/>
      </w:pPr>
      <w:bookmarkStart w:id="34" w:name="_Toc242042317"/>
      <w:r>
        <w:t xml:space="preserve">9.4 </w:t>
      </w:r>
      <w:r>
        <w:t>真實範例：同一個打席，</w:t>
      </w:r>
      <w:r>
        <w:t xml:space="preserve">Markov </w:t>
      </w:r>
      <w:r>
        <w:t>怎麼看</w:t>
      </w:r>
      <w:bookmarkEnd w:id="34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76095" w14:paraId="4D6DB25B" w14:textId="77777777">
        <w:trPr>
          <w:cantSplit/>
          <w:tblHeader/>
          <w:jc w:val="center"/>
        </w:trPr>
        <w:tc>
          <w:tcPr>
            <w:tcW w:w="2340" w:type="dxa"/>
            <w:shd w:val="clear" w:color="auto" w:fill="E9ECE6"/>
          </w:tcPr>
          <w:p w14:paraId="40F7859E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投手</w:t>
            </w:r>
          </w:p>
        </w:tc>
        <w:tc>
          <w:tcPr>
            <w:tcW w:w="2340" w:type="dxa"/>
            <w:shd w:val="clear" w:color="auto" w:fill="E9ECE6"/>
          </w:tcPr>
          <w:p w14:paraId="72CDC8A6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本半局失</w:t>
            </w:r>
            <w:r>
              <w:rPr>
                <w:b/>
                <w:sz w:val="19"/>
              </w:rPr>
              <w:t xml:space="preserve"> 0 </w:t>
            </w:r>
            <w:r>
              <w:rPr>
                <w:b/>
                <w:sz w:val="19"/>
              </w:rPr>
              <w:t>分</w:t>
            </w:r>
          </w:p>
        </w:tc>
        <w:tc>
          <w:tcPr>
            <w:tcW w:w="2340" w:type="dxa"/>
            <w:shd w:val="clear" w:color="auto" w:fill="E9ECE6"/>
          </w:tcPr>
          <w:p w14:paraId="5B9788B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期望失分</w:t>
            </w:r>
          </w:p>
        </w:tc>
        <w:tc>
          <w:tcPr>
            <w:tcW w:w="2340" w:type="dxa"/>
            <w:shd w:val="clear" w:color="auto" w:fill="E9ECE6"/>
          </w:tcPr>
          <w:p w14:paraId="5F6554A9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9"/>
              </w:rPr>
              <w:t>球隊勝率</w:t>
            </w:r>
          </w:p>
        </w:tc>
      </w:tr>
      <w:tr w:rsidR="00D76095" w14:paraId="0AD9E506" w14:textId="77777777">
        <w:trPr>
          <w:cantSplit/>
          <w:jc w:val="center"/>
        </w:trPr>
        <w:tc>
          <w:tcPr>
            <w:tcW w:w="2340" w:type="dxa"/>
          </w:tcPr>
          <w:p w14:paraId="04603A8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Westbrook</w:t>
            </w:r>
          </w:p>
        </w:tc>
        <w:tc>
          <w:tcPr>
            <w:tcW w:w="2340" w:type="dxa"/>
          </w:tcPr>
          <w:p w14:paraId="7AB2355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74.5%</w:t>
            </w:r>
          </w:p>
        </w:tc>
        <w:tc>
          <w:tcPr>
            <w:tcW w:w="2340" w:type="dxa"/>
          </w:tcPr>
          <w:p w14:paraId="21B544D1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0.48</w:t>
            </w:r>
          </w:p>
        </w:tc>
        <w:tc>
          <w:tcPr>
            <w:tcW w:w="2340" w:type="dxa"/>
          </w:tcPr>
          <w:p w14:paraId="421DC34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80.1%</w:t>
            </w:r>
          </w:p>
        </w:tc>
      </w:tr>
      <w:tr w:rsidR="00D76095" w14:paraId="2493E7B2" w14:textId="77777777">
        <w:trPr>
          <w:cantSplit/>
          <w:jc w:val="center"/>
        </w:trPr>
        <w:tc>
          <w:tcPr>
            <w:tcW w:w="2340" w:type="dxa"/>
          </w:tcPr>
          <w:p w14:paraId="6433C350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Davis</w:t>
            </w:r>
          </w:p>
        </w:tc>
        <w:tc>
          <w:tcPr>
            <w:tcW w:w="2340" w:type="dxa"/>
          </w:tcPr>
          <w:p w14:paraId="30D8AD61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72.3%</w:t>
            </w:r>
          </w:p>
        </w:tc>
        <w:tc>
          <w:tcPr>
            <w:tcW w:w="2340" w:type="dxa"/>
          </w:tcPr>
          <w:p w14:paraId="03802980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0.56</w:t>
            </w:r>
          </w:p>
        </w:tc>
        <w:tc>
          <w:tcPr>
            <w:tcW w:w="2340" w:type="dxa"/>
          </w:tcPr>
          <w:p w14:paraId="66C4BD02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9"/>
              </w:rPr>
              <w:t>79.0%</w:t>
            </w:r>
          </w:p>
        </w:tc>
      </w:tr>
      <w:tr w:rsidR="00D76095" w14:paraId="3CCFC21E" w14:textId="77777777">
        <w:trPr>
          <w:cantSplit/>
          <w:jc w:val="center"/>
        </w:trPr>
        <w:tc>
          <w:tcPr>
            <w:tcW w:w="2340" w:type="dxa"/>
          </w:tcPr>
          <w:p w14:paraId="592C55B4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Sauerbeck</w:t>
            </w:r>
          </w:p>
        </w:tc>
        <w:tc>
          <w:tcPr>
            <w:tcW w:w="2340" w:type="dxa"/>
          </w:tcPr>
          <w:p w14:paraId="14E0C38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71.5%</w:t>
            </w:r>
          </w:p>
        </w:tc>
        <w:tc>
          <w:tcPr>
            <w:tcW w:w="2340" w:type="dxa"/>
          </w:tcPr>
          <w:p w14:paraId="0DB972BA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0.58</w:t>
            </w:r>
          </w:p>
        </w:tc>
        <w:tc>
          <w:tcPr>
            <w:tcW w:w="2340" w:type="dxa"/>
          </w:tcPr>
          <w:p w14:paraId="1E72FFE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9"/>
              </w:rPr>
              <w:t>78.8%</w:t>
            </w:r>
          </w:p>
        </w:tc>
      </w:tr>
    </w:tbl>
    <w:p w14:paraId="0956CF25" w14:textId="77777777" w:rsidR="00D76095" w:rsidRDefault="00D76095">
      <w:pPr>
        <w:spacing w:after="40"/>
      </w:pPr>
    </w:p>
    <w:p w14:paraId="6255748A" w14:textId="77777777" w:rsidR="00D76095" w:rsidRDefault="008E6CD6">
      <w:r>
        <w:t xml:space="preserve">Markov </w:t>
      </w:r>
      <w:r>
        <w:t>也選</w:t>
      </w:r>
      <w:r>
        <w:t xml:space="preserve"> </w:t>
      </w:r>
      <w:r>
        <w:rPr>
          <w:b/>
        </w:rPr>
        <w:t xml:space="preserve">Westbrook </w:t>
      </w:r>
      <w:r>
        <w:rPr>
          <w:b/>
        </w:rPr>
        <w:t>續投</w:t>
      </w:r>
      <w:r>
        <w:t>：即使考慮了他已經第三輪面對打線，他的基本數據仍比</w:t>
      </w:r>
      <w:r>
        <w:t xml:space="preserve"> Davis</w:t>
      </w:r>
      <w:r>
        <w:t>、</w:t>
      </w:r>
      <w:r>
        <w:t xml:space="preserve">Sauerbeck </w:t>
      </w:r>
      <w:r>
        <w:t>好，勝率高約</w:t>
      </w:r>
      <w:r>
        <w:t xml:space="preserve"> 1 </w:t>
      </w:r>
      <w:r>
        <w:t>個百分點。如果列入全部牛棚，它也改選</w:t>
      </w:r>
      <w:r>
        <w:t xml:space="preserve"> Betancourt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24D4254A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2F7D4F"/>
              <w:bottom w:val="nil"/>
              <w:right w:val="nil"/>
            </w:tcBorders>
            <w:shd w:val="clear" w:color="auto" w:fill="EEF4EA"/>
          </w:tcPr>
          <w:p w14:paraId="0364B185" w14:textId="77777777" w:rsidR="00D76095" w:rsidRDefault="008E6CD6">
            <w:pPr>
              <w:spacing w:after="60"/>
            </w:pPr>
            <w:r>
              <w:rPr>
                <w:b/>
              </w:rPr>
              <w:lastRenderedPageBreak/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白話結論</w:t>
            </w:r>
          </w:p>
          <w:p w14:paraId="48FAF78F" w14:textId="77777777" w:rsidR="00D76095" w:rsidRDefault="008E6CD6">
            <w:pPr>
              <w:spacing w:after="60"/>
            </w:pPr>
            <w:r>
              <w:t xml:space="preserve">Markov </w:t>
            </w:r>
            <w:r>
              <w:t>的輸出是「失幾分、贏球機率多少」，可以拿實際結果檢查準不準，這是它比</w:t>
            </w:r>
            <w:r>
              <w:t xml:space="preserve"> AHP </w:t>
            </w:r>
            <w:r>
              <w:t>強的地方。</w:t>
            </w:r>
          </w:p>
          <w:p w14:paraId="5EF80449" w14:textId="77777777" w:rsidR="00D76095" w:rsidRDefault="008E6CD6">
            <w:pPr>
              <w:spacing w:after="60"/>
            </w:pPr>
            <w:r>
              <w:t>它的弱點是只看眼前這半局，所以永遠想派最強的牛棚，不會想到「把終結者留到第</w:t>
            </w:r>
            <w:r>
              <w:t xml:space="preserve"> 9 </w:t>
            </w:r>
            <w:r>
              <w:t>局」。</w:t>
            </w:r>
          </w:p>
          <w:p w14:paraId="6BC94E77" w14:textId="77777777" w:rsidR="00D76095" w:rsidRDefault="008E6CD6">
            <w:pPr>
              <w:spacing w:after="60"/>
            </w:pPr>
            <w:r>
              <w:t>程式：</w:t>
            </w:r>
            <w:r>
              <w:t>src/markov_model.py</w:t>
            </w:r>
          </w:p>
        </w:tc>
      </w:tr>
    </w:tbl>
    <w:p w14:paraId="79A75DAC" w14:textId="77777777" w:rsidR="00D76095" w:rsidRDefault="00D76095">
      <w:pPr>
        <w:spacing w:after="40"/>
      </w:pPr>
    </w:p>
    <w:p w14:paraId="24C18EDD" w14:textId="77777777" w:rsidR="00D76095" w:rsidRDefault="008E6CD6">
      <w:pPr>
        <w:pStyle w:val="1"/>
      </w:pPr>
      <w:bookmarkStart w:id="35" w:name="_Toc242042318"/>
      <w:r>
        <w:t>第</w:t>
      </w:r>
      <w:r>
        <w:t xml:space="preserve"> 10 </w:t>
      </w:r>
      <w:r>
        <w:t>章　我們怎麼測試</w:t>
      </w:r>
      <w:bookmarkEnd w:id="35"/>
    </w:p>
    <w:p w14:paraId="30928608" w14:textId="77777777" w:rsidR="00D76095" w:rsidRDefault="008E6CD6">
      <w:pPr>
        <w:pStyle w:val="21"/>
      </w:pPr>
      <w:bookmarkStart w:id="36" w:name="_Toc242042319"/>
      <w:r>
        <w:t xml:space="preserve">10.1 </w:t>
      </w:r>
      <w:r>
        <w:t>不偷看未來</w:t>
      </w:r>
      <w:bookmarkEnd w:id="36"/>
    </w:p>
    <w:p w14:paraId="002CC145" w14:textId="77777777" w:rsidR="00D76095" w:rsidRDefault="008E6CD6">
      <w:r>
        <w:t>每一個決策只用「那一天以前」的比賽資料（</w:t>
      </w:r>
      <w:r>
        <w:t xml:space="preserve">2005 </w:t>
      </w:r>
      <w:r>
        <w:t>全季</w:t>
      </w:r>
      <w:r>
        <w:t xml:space="preserve"> + 2006 </w:t>
      </w:r>
      <w:r>
        <w:t>年當天以前），聯盟平均只用</w:t>
      </w:r>
      <w:r>
        <w:t xml:space="preserve"> 2005 </w:t>
      </w:r>
      <w:r>
        <w:t>年。這條規則有單元測試檢查。</w:t>
      </w:r>
    </w:p>
    <w:p w14:paraId="4FFF17CE" w14:textId="77777777" w:rsidR="00D76095" w:rsidRDefault="008E6CD6">
      <w:pPr>
        <w:pStyle w:val="21"/>
      </w:pPr>
      <w:bookmarkStart w:id="37" w:name="_Toc242042320"/>
      <w:r>
        <w:t xml:space="preserve">10.2 </w:t>
      </w:r>
      <w:r>
        <w:t>三個實驗</w:t>
      </w:r>
      <w:bookmarkEnd w:id="37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240"/>
        <w:gridCol w:w="3960"/>
      </w:tblGrid>
      <w:tr w:rsidR="00D76095" w14:paraId="1C4B43B3" w14:textId="77777777">
        <w:trPr>
          <w:cantSplit/>
          <w:tblHeader/>
          <w:jc w:val="center"/>
        </w:trPr>
        <w:tc>
          <w:tcPr>
            <w:tcW w:w="2160" w:type="dxa"/>
            <w:shd w:val="clear" w:color="auto" w:fill="E9ECE6"/>
          </w:tcPr>
          <w:p w14:paraId="08412C55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實驗</w:t>
            </w:r>
          </w:p>
        </w:tc>
        <w:tc>
          <w:tcPr>
            <w:tcW w:w="3240" w:type="dxa"/>
            <w:shd w:val="clear" w:color="auto" w:fill="E9ECE6"/>
          </w:tcPr>
          <w:p w14:paraId="474E695B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問的問題</w:t>
            </w:r>
          </w:p>
        </w:tc>
        <w:tc>
          <w:tcPr>
            <w:tcW w:w="3960" w:type="dxa"/>
            <w:shd w:val="clear" w:color="auto" w:fill="E9ECE6"/>
          </w:tcPr>
          <w:p w14:paraId="262CB5E8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怎麼做</w:t>
            </w:r>
          </w:p>
        </w:tc>
      </w:tr>
      <w:tr w:rsidR="00D76095" w14:paraId="6E8E86F4" w14:textId="77777777">
        <w:trPr>
          <w:cantSplit/>
          <w:jc w:val="center"/>
        </w:trPr>
        <w:tc>
          <w:tcPr>
            <w:tcW w:w="2160" w:type="dxa"/>
          </w:tcPr>
          <w:p w14:paraId="0E70E94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E1</w:t>
            </w:r>
            <w:r>
              <w:rPr>
                <w:sz w:val="19"/>
              </w:rPr>
              <w:t xml:space="preserve">　重做論文例子</w:t>
            </w:r>
          </w:p>
        </w:tc>
        <w:tc>
          <w:tcPr>
            <w:tcW w:w="3240" w:type="dxa"/>
          </w:tcPr>
          <w:p w14:paraId="1CB1BB3C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照論文的方法，能不能得到論文的答案？</w:t>
            </w:r>
          </w:p>
        </w:tc>
        <w:tc>
          <w:tcPr>
            <w:tcW w:w="3960" w:type="dxa"/>
          </w:tcPr>
          <w:p w14:paraId="6968A4F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重建</w:t>
            </w:r>
            <w:r>
              <w:rPr>
                <w:sz w:val="19"/>
              </w:rPr>
              <w:t xml:space="preserve"> 2006-04-25 </w:t>
            </w:r>
            <w:r>
              <w:rPr>
                <w:sz w:val="19"/>
              </w:rPr>
              <w:t>那個打席，三位候選照第</w:t>
            </w:r>
            <w:r>
              <w:rPr>
                <w:sz w:val="19"/>
              </w:rPr>
              <w:t xml:space="preserve"> 8 </w:t>
            </w:r>
            <w:r>
              <w:rPr>
                <w:sz w:val="19"/>
              </w:rPr>
              <w:t>章算一次</w:t>
            </w:r>
          </w:p>
        </w:tc>
      </w:tr>
      <w:tr w:rsidR="00D76095" w14:paraId="4FAD14C9" w14:textId="77777777">
        <w:trPr>
          <w:cantSplit/>
          <w:jc w:val="center"/>
        </w:trPr>
        <w:tc>
          <w:tcPr>
            <w:tcW w:w="2160" w:type="dxa"/>
          </w:tcPr>
          <w:p w14:paraId="6CDC20F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E2</w:t>
            </w:r>
            <w:r>
              <w:rPr>
                <w:sz w:val="19"/>
              </w:rPr>
              <w:t xml:space="preserve">　改一改條件</w:t>
            </w:r>
          </w:p>
        </w:tc>
        <w:tc>
          <w:tcPr>
            <w:tcW w:w="3240" w:type="dxa"/>
          </w:tcPr>
          <w:p w14:paraId="53E8C9B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答案穩不穩？換一種合理的做法會不會變？</w:t>
            </w:r>
          </w:p>
        </w:tc>
        <w:tc>
          <w:tcPr>
            <w:tcW w:w="3960" w:type="dxa"/>
          </w:tcPr>
          <w:p w14:paraId="2490522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試遍所有權重、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種評分規則、多加一位候選、所有可能的比較表</w:t>
            </w:r>
          </w:p>
        </w:tc>
      </w:tr>
      <w:tr w:rsidR="00D76095" w14:paraId="0E5DBBB7" w14:textId="77777777">
        <w:trPr>
          <w:cantSplit/>
          <w:jc w:val="center"/>
        </w:trPr>
        <w:tc>
          <w:tcPr>
            <w:tcW w:w="2160" w:type="dxa"/>
          </w:tcPr>
          <w:p w14:paraId="3E0342B4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E3</w:t>
            </w:r>
            <w:r>
              <w:rPr>
                <w:sz w:val="19"/>
              </w:rPr>
              <w:t xml:space="preserve">　整季回測</w:t>
            </w:r>
          </w:p>
        </w:tc>
        <w:tc>
          <w:tcPr>
            <w:tcW w:w="3240" w:type="dxa"/>
          </w:tcPr>
          <w:p w14:paraId="1E22CB82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放到真實比賽裡，模型的建議好不好？</w:t>
            </w:r>
          </w:p>
        </w:tc>
        <w:tc>
          <w:tcPr>
            <w:tcW w:w="3960" w:type="dxa"/>
          </w:tcPr>
          <w:p w14:paraId="37E60515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 xml:space="preserve">2006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AL </w:t>
            </w:r>
            <w:r>
              <w:rPr>
                <w:sz w:val="19"/>
              </w:rPr>
              <w:t>主場</w:t>
            </w:r>
            <w:r>
              <w:rPr>
                <w:sz w:val="19"/>
              </w:rPr>
              <w:t xml:space="preserve"> 1,132 </w:t>
            </w:r>
            <w:r>
              <w:rPr>
                <w:sz w:val="19"/>
              </w:rPr>
              <w:t>場、第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局起每個打席（</w:t>
            </w:r>
            <w:r>
              <w:rPr>
                <w:sz w:val="19"/>
              </w:rPr>
              <w:t xml:space="preserve">38,114 </w:t>
            </w:r>
            <w:r>
              <w:rPr>
                <w:sz w:val="19"/>
              </w:rPr>
              <w:t>次）都假裝是總教練</w:t>
            </w:r>
          </w:p>
        </w:tc>
      </w:tr>
    </w:tbl>
    <w:p w14:paraId="3CF72117" w14:textId="77777777" w:rsidR="00D76095" w:rsidRDefault="00D76095">
      <w:pPr>
        <w:spacing w:after="40"/>
      </w:pPr>
    </w:p>
    <w:p w14:paraId="6FBD3F60" w14:textId="77777777" w:rsidR="00D76095" w:rsidRDefault="008E6CD6">
      <w:pPr>
        <w:pStyle w:val="21"/>
      </w:pPr>
      <w:bookmarkStart w:id="38" w:name="_Toc242042321"/>
      <w:r>
        <w:t xml:space="preserve">10.3 E3 </w:t>
      </w:r>
      <w:r>
        <w:t>在每個打席做了什麼</w:t>
      </w:r>
      <w:bookmarkEnd w:id="38"/>
    </w:p>
    <w:p w14:paraId="4A3545C7" w14:textId="77777777" w:rsidR="00D76095" w:rsidRDefault="008E6CD6">
      <w:pPr>
        <w:pStyle w:val="a0"/>
      </w:pPr>
      <w:r>
        <w:t>還原當下總教練知道的事：比數、局數、出局、壘上、預定打者與下一棒、紅襪板凳、場上投手今天投了幾球、表現如何。</w:t>
      </w:r>
    </w:p>
    <w:p w14:paraId="78C2BF87" w14:textId="77777777" w:rsidR="00D76095" w:rsidRDefault="008E6CD6">
      <w:pPr>
        <w:pStyle w:val="a0"/>
      </w:pPr>
      <w:r>
        <w:lastRenderedPageBreak/>
        <w:t>推估當天可用的牛棚：過去</w:t>
      </w:r>
      <w:r>
        <w:t xml:space="preserve"> 10 </w:t>
      </w:r>
      <w:r>
        <w:t>天有中繼出賽、不是先發、這場還沒上、沒有連投兩天。</w:t>
      </w:r>
    </w:p>
    <w:p w14:paraId="623A8EE2" w14:textId="77777777" w:rsidR="00D76095" w:rsidRDefault="008E6CD6">
      <w:pPr>
        <w:pStyle w:val="a0"/>
      </w:pPr>
      <w:r>
        <w:t>兩個模型都評估「讓場上投手續投」和「每一位可用牛棚」，各自給出建議。</w:t>
      </w:r>
    </w:p>
    <w:p w14:paraId="7B886338" w14:textId="77777777" w:rsidR="00D76095" w:rsidRDefault="008E6CD6">
      <w:pPr>
        <w:pStyle w:val="a0"/>
      </w:pPr>
      <w:r>
        <w:t>和兩件事比對：</w:t>
      </w:r>
      <w:r>
        <w:rPr>
          <w:b/>
        </w:rPr>
        <w:t>總教練實際做了什麼</w:t>
      </w:r>
      <w:r>
        <w:t>、</w:t>
      </w:r>
      <w:r>
        <w:rPr>
          <w:b/>
        </w:rPr>
        <w:t>這半局實際失了幾分</w:t>
      </w:r>
      <w:r>
        <w:t>。</w:t>
      </w:r>
    </w:p>
    <w:p w14:paraId="3A53437F" w14:textId="77777777" w:rsidR="00D76095" w:rsidRDefault="008E6CD6">
      <w:pPr>
        <w:pStyle w:val="21"/>
      </w:pPr>
      <w:bookmarkStart w:id="39" w:name="_Toc242042322"/>
      <w:r>
        <w:t xml:space="preserve">10.4 </w:t>
      </w:r>
      <w:r>
        <w:t>論文沒寫、我們只好自己補的部分</w:t>
      </w:r>
      <w:bookmarkEnd w:id="39"/>
    </w:p>
    <w:p w14:paraId="27512532" w14:textId="77777777" w:rsidR="00D76095" w:rsidRDefault="008E6CD6">
      <w:pPr>
        <w:pStyle w:val="a0"/>
      </w:pPr>
      <w:r>
        <w:t>場上投手／牛棚兩類的權重拆法（只知道合計</w:t>
      </w:r>
      <w:r>
        <w:t xml:space="preserve"> 16.5</w:t>
      </w:r>
      <w:r>
        <w:t>，所以全部測過）。</w:t>
      </w:r>
    </w:p>
    <w:p w14:paraId="6F0CC2A2" w14:textId="77777777" w:rsidR="00D76095" w:rsidRDefault="008E6CD6">
      <w:pPr>
        <w:pStyle w:val="a0"/>
      </w:pPr>
      <w:r>
        <w:t>比例換成</w:t>
      </w:r>
      <w:r>
        <w:t xml:space="preserve"> 1–9 </w:t>
      </w:r>
      <w:r>
        <w:t>分的一般規則（論文只有一個例子）。</w:t>
      </w:r>
    </w:p>
    <w:p w14:paraId="5793A807" w14:textId="77777777" w:rsidR="00D76095" w:rsidRDefault="008E6CD6">
      <w:pPr>
        <w:pStyle w:val="a0"/>
      </w:pPr>
      <w:r>
        <w:t xml:space="preserve">32 </w:t>
      </w:r>
      <w:r>
        <w:t>個小項目的</w:t>
      </w:r>
      <w:r>
        <w:t xml:space="preserve"> +1</w:t>
      </w:r>
      <w:r>
        <w:t>／</w:t>
      </w:r>
      <w:r>
        <w:t>0</w:t>
      </w:r>
      <w:r>
        <w:t>／</w:t>
      </w:r>
      <w:r>
        <w:t>−</w:t>
      </w:r>
      <w:r>
        <w:t xml:space="preserve">1 </w:t>
      </w:r>
      <w:r>
        <w:t>判定規則。這一點影響最大，而且答案對它很敏感。</w:t>
      </w:r>
    </w:p>
    <w:p w14:paraId="56A1F307" w14:textId="77777777" w:rsidR="00D76095" w:rsidRDefault="008E6CD6">
      <w:pPr>
        <w:pStyle w:val="1"/>
      </w:pPr>
      <w:bookmarkStart w:id="40" w:name="_Toc242042323"/>
      <w:r>
        <w:t>第</w:t>
      </w:r>
      <w:r>
        <w:t xml:space="preserve"> 11 </w:t>
      </w:r>
      <w:r>
        <w:t>章　測試結果怎麼看</w:t>
      </w:r>
      <w:bookmarkEnd w:id="40"/>
    </w:p>
    <w:p w14:paraId="1DF52F42" w14:textId="77777777" w:rsidR="00D76095" w:rsidRDefault="008E6CD6">
      <w:pPr>
        <w:pStyle w:val="21"/>
      </w:pPr>
      <w:bookmarkStart w:id="41" w:name="_Toc242042324"/>
      <w:r>
        <w:t xml:space="preserve">11.1 </w:t>
      </w:r>
      <w:r>
        <w:t>論文例子：重建後不是</w:t>
      </w:r>
      <w:r>
        <w:t xml:space="preserve"> Davis</w:t>
      </w:r>
      <w:bookmarkEnd w:id="41"/>
    </w:p>
    <w:p w14:paraId="6222B70A" w14:textId="77777777" w:rsidR="00D76095" w:rsidRDefault="008E6CD6">
      <w:r>
        <w:t>照第</w:t>
      </w:r>
      <w:r>
        <w:t xml:space="preserve"> 8 </w:t>
      </w:r>
      <w:r>
        <w:t>章算，</w:t>
      </w:r>
      <w:r>
        <w:t xml:space="preserve">AHP </w:t>
      </w:r>
      <w:r>
        <w:t>和</w:t>
      </w:r>
      <w:r>
        <w:t xml:space="preserve"> Markov </w:t>
      </w:r>
      <w:r>
        <w:t>都建議</w:t>
      </w:r>
      <w:r>
        <w:t xml:space="preserve"> Westbrook </w:t>
      </w:r>
      <w:r>
        <w:t>續投。我們換了</w:t>
      </w:r>
      <w:r>
        <w:t xml:space="preserve"> 6 </w:t>
      </w:r>
      <w:r>
        <w:t>種換算與合成方式，答案都一樣。</w:t>
      </w:r>
    </w:p>
    <w:p w14:paraId="68D4E015" w14:textId="77777777" w:rsidR="00D76095" w:rsidRDefault="008E6CD6">
      <w:pPr>
        <w:pStyle w:val="21"/>
      </w:pPr>
      <w:bookmarkStart w:id="42" w:name="_Toc242042325"/>
      <w:r>
        <w:t xml:space="preserve">11.2 </w:t>
      </w:r>
      <w:r>
        <w:t>權重怎麼調，</w:t>
      </w:r>
      <w:r>
        <w:t xml:space="preserve">Davis </w:t>
      </w:r>
      <w:r>
        <w:t>都贏不了</w:t>
      </w:r>
      <w:bookmarkEnd w:id="42"/>
    </w:p>
    <w:p w14:paraId="49A58395" w14:textId="77777777" w:rsidR="00D76095" w:rsidRDefault="008E6CD6">
      <w:r>
        <w:t>我們把</w:t>
      </w:r>
      <w:r>
        <w:t xml:space="preserve"> 4 </w:t>
      </w:r>
      <w:r>
        <w:t>大類的權重從</w:t>
      </w:r>
      <w:r>
        <w:t xml:space="preserve"> 0% </w:t>
      </w:r>
      <w:r>
        <w:t>到</w:t>
      </w:r>
      <w:r>
        <w:t xml:space="preserve"> 100% </w:t>
      </w:r>
      <w:r>
        <w:t>所有組合都試過一遍：</w:t>
      </w:r>
      <w:r>
        <w:rPr>
          <w:b/>
        </w:rPr>
        <w:t xml:space="preserve">Davis </w:t>
      </w:r>
      <w:r>
        <w:rPr>
          <w:b/>
        </w:rPr>
        <w:t>一次都沒有贏</w:t>
      </w:r>
      <w:r>
        <w:t>，勝出的只有</w:t>
      </w:r>
      <w:r>
        <w:t xml:space="preserve"> Westbrook </w:t>
      </w:r>
      <w:r>
        <w:t>或</w:t>
      </w:r>
      <w:r>
        <w:t xml:space="preserve"> Sauerbeck</w:t>
      </w:r>
      <w:r>
        <w:t>。所以權重其實不是關鍵。真正改變答案的，是</w:t>
      </w:r>
      <w:r>
        <w:t xml:space="preserve"> Pugh </w:t>
      </w:r>
      <w:r>
        <w:t>評分的規則：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3"/>
        <w:gridCol w:w="1241"/>
        <w:gridCol w:w="1050"/>
        <w:gridCol w:w="1241"/>
        <w:gridCol w:w="1432"/>
      </w:tblGrid>
      <w:tr w:rsidR="00D76095" w14:paraId="228A3F61" w14:textId="77777777">
        <w:trPr>
          <w:cantSplit/>
          <w:tblHeader/>
          <w:jc w:val="center"/>
        </w:trPr>
        <w:tc>
          <w:tcPr>
            <w:tcW w:w="4393" w:type="dxa"/>
            <w:shd w:val="clear" w:color="auto" w:fill="E9ECE6"/>
          </w:tcPr>
          <w:p w14:paraId="6DB5D1EE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評分規則</w:t>
            </w:r>
          </w:p>
        </w:tc>
        <w:tc>
          <w:tcPr>
            <w:tcW w:w="1241" w:type="dxa"/>
            <w:shd w:val="clear" w:color="auto" w:fill="E9ECE6"/>
          </w:tcPr>
          <w:p w14:paraId="7343796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  <w:tc>
          <w:tcPr>
            <w:tcW w:w="1050" w:type="dxa"/>
            <w:shd w:val="clear" w:color="auto" w:fill="E9ECE6"/>
          </w:tcPr>
          <w:p w14:paraId="7E94DAC0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Davis</w:t>
            </w:r>
          </w:p>
        </w:tc>
        <w:tc>
          <w:tcPr>
            <w:tcW w:w="1241" w:type="dxa"/>
            <w:shd w:val="clear" w:color="auto" w:fill="E9ECE6"/>
          </w:tcPr>
          <w:p w14:paraId="2F98E77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Sauerbeck</w:t>
            </w:r>
          </w:p>
        </w:tc>
        <w:tc>
          <w:tcPr>
            <w:tcW w:w="1432" w:type="dxa"/>
            <w:shd w:val="clear" w:color="auto" w:fill="E9ECE6"/>
          </w:tcPr>
          <w:p w14:paraId="17F4B9D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建議</w:t>
            </w:r>
          </w:p>
        </w:tc>
      </w:tr>
      <w:tr w:rsidR="00D76095" w14:paraId="0982C648" w14:textId="77777777">
        <w:trPr>
          <w:cantSplit/>
          <w:jc w:val="center"/>
        </w:trPr>
        <w:tc>
          <w:tcPr>
            <w:tcW w:w="4393" w:type="dxa"/>
          </w:tcPr>
          <w:p w14:paraId="2CAE30A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基準：本研究預先定好的評分規則</w:t>
            </w:r>
          </w:p>
        </w:tc>
        <w:tc>
          <w:tcPr>
            <w:tcW w:w="1241" w:type="dxa"/>
          </w:tcPr>
          <w:p w14:paraId="318D23E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0.422</w:t>
            </w:r>
          </w:p>
        </w:tc>
        <w:tc>
          <w:tcPr>
            <w:tcW w:w="1050" w:type="dxa"/>
          </w:tcPr>
          <w:p w14:paraId="0EA809D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0.243</w:t>
            </w:r>
          </w:p>
        </w:tc>
        <w:tc>
          <w:tcPr>
            <w:tcW w:w="1241" w:type="dxa"/>
          </w:tcPr>
          <w:p w14:paraId="5F8E9FF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0.335</w:t>
            </w:r>
          </w:p>
        </w:tc>
        <w:tc>
          <w:tcPr>
            <w:tcW w:w="1432" w:type="dxa"/>
          </w:tcPr>
          <w:p w14:paraId="7D9CF57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</w:tr>
      <w:tr w:rsidR="00D76095" w14:paraId="787577FB" w14:textId="77777777">
        <w:trPr>
          <w:cantSplit/>
          <w:jc w:val="center"/>
        </w:trPr>
        <w:tc>
          <w:tcPr>
            <w:tcW w:w="4393" w:type="dxa"/>
          </w:tcPr>
          <w:p w14:paraId="78FD740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場上投手在牛棚準則不加分（</w:t>
            </w:r>
            <w:r>
              <w:rPr>
                <w:sz w:val="18"/>
              </w:rPr>
              <w:t xml:space="preserve">31/36/37 </w:t>
            </w:r>
            <w:r>
              <w:rPr>
                <w:sz w:val="18"/>
              </w:rPr>
              <w:t>給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  <w:tc>
          <w:tcPr>
            <w:tcW w:w="1241" w:type="dxa"/>
          </w:tcPr>
          <w:p w14:paraId="2E58E90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0.382</w:t>
            </w:r>
          </w:p>
        </w:tc>
        <w:tc>
          <w:tcPr>
            <w:tcW w:w="1050" w:type="dxa"/>
          </w:tcPr>
          <w:p w14:paraId="23F0FCF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0.278</w:t>
            </w:r>
          </w:p>
        </w:tc>
        <w:tc>
          <w:tcPr>
            <w:tcW w:w="1241" w:type="dxa"/>
          </w:tcPr>
          <w:p w14:paraId="6F25BC36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0.339</w:t>
            </w:r>
          </w:p>
        </w:tc>
        <w:tc>
          <w:tcPr>
            <w:tcW w:w="1432" w:type="dxa"/>
          </w:tcPr>
          <w:p w14:paraId="15B26911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</w:tr>
      <w:tr w:rsidR="00D76095" w14:paraId="3ABE3468" w14:textId="77777777">
        <w:trPr>
          <w:cantSplit/>
          <w:jc w:val="center"/>
        </w:trPr>
        <w:tc>
          <w:tcPr>
            <w:tcW w:w="4393" w:type="dxa"/>
          </w:tcPr>
          <w:p w14:paraId="4D88CAF9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比賽狀態的情境拆分全給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（樣本太小）</w:t>
            </w:r>
          </w:p>
        </w:tc>
        <w:tc>
          <w:tcPr>
            <w:tcW w:w="1241" w:type="dxa"/>
          </w:tcPr>
          <w:p w14:paraId="13DF96C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0.451</w:t>
            </w:r>
          </w:p>
        </w:tc>
        <w:tc>
          <w:tcPr>
            <w:tcW w:w="1050" w:type="dxa"/>
          </w:tcPr>
          <w:p w14:paraId="03A87F2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0.252</w:t>
            </w:r>
          </w:p>
        </w:tc>
        <w:tc>
          <w:tcPr>
            <w:tcW w:w="1241" w:type="dxa"/>
          </w:tcPr>
          <w:p w14:paraId="7223B93C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0.297</w:t>
            </w:r>
          </w:p>
        </w:tc>
        <w:tc>
          <w:tcPr>
            <w:tcW w:w="1432" w:type="dxa"/>
          </w:tcPr>
          <w:p w14:paraId="5F86357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</w:tr>
      <w:tr w:rsidR="00D76095" w14:paraId="486C7315" w14:textId="77777777">
        <w:trPr>
          <w:cantSplit/>
          <w:jc w:val="center"/>
        </w:trPr>
        <w:tc>
          <w:tcPr>
            <w:tcW w:w="4393" w:type="dxa"/>
          </w:tcPr>
          <w:p w14:paraId="2DED3E4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對手板凳代打節點</w:t>
            </w:r>
            <w:r>
              <w:rPr>
                <w:sz w:val="18"/>
              </w:rPr>
              <w:t xml:space="preserve"> 3–6 </w:t>
            </w:r>
            <w:r>
              <w:rPr>
                <w:sz w:val="18"/>
              </w:rPr>
              <w:t>全給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w="1241" w:type="dxa"/>
          </w:tcPr>
          <w:p w14:paraId="017A914C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0.508</w:t>
            </w:r>
          </w:p>
        </w:tc>
        <w:tc>
          <w:tcPr>
            <w:tcW w:w="1050" w:type="dxa"/>
          </w:tcPr>
          <w:p w14:paraId="5624B4E0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0.329</w:t>
            </w:r>
          </w:p>
        </w:tc>
        <w:tc>
          <w:tcPr>
            <w:tcW w:w="1241" w:type="dxa"/>
          </w:tcPr>
          <w:p w14:paraId="593BCBEB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0.164</w:t>
            </w:r>
          </w:p>
        </w:tc>
        <w:tc>
          <w:tcPr>
            <w:tcW w:w="1432" w:type="dxa"/>
          </w:tcPr>
          <w:p w14:paraId="660AD3CE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</w:tr>
      <w:tr w:rsidR="00D76095" w14:paraId="63045825" w14:textId="77777777">
        <w:trPr>
          <w:cantSplit/>
          <w:jc w:val="center"/>
        </w:trPr>
        <w:tc>
          <w:tcPr>
            <w:tcW w:w="4393" w:type="dxa"/>
          </w:tcPr>
          <w:p w14:paraId="0387C007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Pugh </w:t>
            </w:r>
            <w:r>
              <w:rPr>
                <w:sz w:val="18"/>
              </w:rPr>
              <w:t>差距改線性換算（差</w:t>
            </w:r>
            <w:r>
              <w:rPr>
                <w:sz w:val="18"/>
              </w:rPr>
              <w:t xml:space="preserve"> 1→2</w:t>
            </w:r>
            <w:r>
              <w:rPr>
                <w:sz w:val="18"/>
              </w:rPr>
              <w:t>、差</w:t>
            </w:r>
            <w:r>
              <w:rPr>
                <w:sz w:val="18"/>
              </w:rPr>
              <w:t xml:space="preserve"> 2→3…</w:t>
            </w:r>
            <w:r>
              <w:rPr>
                <w:sz w:val="18"/>
              </w:rPr>
              <w:t>）</w:t>
            </w:r>
          </w:p>
        </w:tc>
        <w:tc>
          <w:tcPr>
            <w:tcW w:w="1241" w:type="dxa"/>
          </w:tcPr>
          <w:p w14:paraId="09DE8664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0.414</w:t>
            </w:r>
          </w:p>
        </w:tc>
        <w:tc>
          <w:tcPr>
            <w:tcW w:w="1050" w:type="dxa"/>
          </w:tcPr>
          <w:p w14:paraId="38D6667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0.283</w:t>
            </w:r>
          </w:p>
        </w:tc>
        <w:tc>
          <w:tcPr>
            <w:tcW w:w="1241" w:type="dxa"/>
          </w:tcPr>
          <w:p w14:paraId="1426EA82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0.303</w:t>
            </w:r>
          </w:p>
        </w:tc>
        <w:tc>
          <w:tcPr>
            <w:tcW w:w="1432" w:type="dxa"/>
          </w:tcPr>
          <w:p w14:paraId="33FF44EF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</w:tr>
      <w:tr w:rsidR="00D76095" w14:paraId="366F1969" w14:textId="77777777">
        <w:trPr>
          <w:cantSplit/>
          <w:jc w:val="center"/>
        </w:trPr>
        <w:tc>
          <w:tcPr>
            <w:tcW w:w="4393" w:type="dxa"/>
          </w:tcPr>
          <w:p w14:paraId="38B65CA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「平均」的容忍帶</w:t>
            </w:r>
            <w:r>
              <w:rPr>
                <w:sz w:val="18"/>
              </w:rPr>
              <w:t xml:space="preserve"> ×0.5</w:t>
            </w:r>
          </w:p>
        </w:tc>
        <w:tc>
          <w:tcPr>
            <w:tcW w:w="1241" w:type="dxa"/>
          </w:tcPr>
          <w:p w14:paraId="470E65DD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0.422</w:t>
            </w:r>
          </w:p>
        </w:tc>
        <w:tc>
          <w:tcPr>
            <w:tcW w:w="1050" w:type="dxa"/>
          </w:tcPr>
          <w:p w14:paraId="0E66A348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0.327</w:t>
            </w:r>
          </w:p>
        </w:tc>
        <w:tc>
          <w:tcPr>
            <w:tcW w:w="1241" w:type="dxa"/>
          </w:tcPr>
          <w:p w14:paraId="1292CC6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sz w:val="18"/>
              </w:rPr>
              <w:t>0.251</w:t>
            </w:r>
          </w:p>
        </w:tc>
        <w:tc>
          <w:tcPr>
            <w:tcW w:w="1432" w:type="dxa"/>
          </w:tcPr>
          <w:p w14:paraId="24B7B387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</w:tr>
      <w:tr w:rsidR="00D76095" w14:paraId="7A119C37" w14:textId="77777777">
        <w:trPr>
          <w:cantSplit/>
          <w:jc w:val="center"/>
        </w:trPr>
        <w:tc>
          <w:tcPr>
            <w:tcW w:w="4393" w:type="dxa"/>
          </w:tcPr>
          <w:p w14:paraId="5F2EA30A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「平均」的容忍帶</w:t>
            </w:r>
            <w:r>
              <w:rPr>
                <w:sz w:val="18"/>
              </w:rPr>
              <w:t xml:space="preserve"> ×2</w:t>
            </w:r>
          </w:p>
        </w:tc>
        <w:tc>
          <w:tcPr>
            <w:tcW w:w="1241" w:type="dxa"/>
          </w:tcPr>
          <w:p w14:paraId="1B31A4E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0.279</w:t>
            </w:r>
          </w:p>
        </w:tc>
        <w:tc>
          <w:tcPr>
            <w:tcW w:w="1050" w:type="dxa"/>
          </w:tcPr>
          <w:p w14:paraId="5A910052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0.414</w:t>
            </w:r>
          </w:p>
        </w:tc>
        <w:tc>
          <w:tcPr>
            <w:tcW w:w="1241" w:type="dxa"/>
          </w:tcPr>
          <w:p w14:paraId="07C63D0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0.307</w:t>
            </w:r>
          </w:p>
        </w:tc>
        <w:tc>
          <w:tcPr>
            <w:tcW w:w="1432" w:type="dxa"/>
          </w:tcPr>
          <w:p w14:paraId="5B201D51" w14:textId="77777777" w:rsidR="00D76095" w:rsidRDefault="008E6CD6">
            <w:pPr>
              <w:spacing w:after="20" w:line="276" w:lineRule="auto"/>
              <w:jc w:val="center"/>
            </w:pPr>
            <w:r>
              <w:rPr>
                <w:b/>
                <w:sz w:val="18"/>
              </w:rPr>
              <w:t>Davis</w:t>
            </w:r>
          </w:p>
        </w:tc>
      </w:tr>
    </w:tbl>
    <w:p w14:paraId="10A2EA7C" w14:textId="77777777" w:rsidR="00D76095" w:rsidRDefault="00D76095">
      <w:pPr>
        <w:spacing w:after="40"/>
      </w:pPr>
    </w:p>
    <w:p w14:paraId="550A5E4D" w14:textId="77777777" w:rsidR="00D76095" w:rsidRDefault="008E6CD6">
      <w:r>
        <w:lastRenderedPageBreak/>
        <w:t>只有最後一列（把「算平均」的範圍放寬一倍，讓</w:t>
      </w:r>
      <w:r>
        <w:t xml:space="preserve"> Westbrook </w:t>
      </w:r>
      <w:r>
        <w:t>的邊緣優勢變成</w:t>
      </w:r>
      <w:r>
        <w:t xml:space="preserve"> 0</w:t>
      </w:r>
      <w:r>
        <w:t>）會得到論文的</w:t>
      </w:r>
      <w:r>
        <w:t xml:space="preserve"> Davis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76095" w14:paraId="24BE15C0" w14:textId="77777777">
        <w:trPr>
          <w:cantSplit/>
          <w:jc w:val="center"/>
        </w:trPr>
        <w:tc>
          <w:tcPr>
            <w:tcW w:w="9360" w:type="dxa"/>
            <w:tcBorders>
              <w:top w:val="nil"/>
              <w:left w:val="single" w:sz="24" w:space="0" w:color="2F7D4F"/>
              <w:bottom w:val="nil"/>
              <w:right w:val="nil"/>
            </w:tcBorders>
            <w:shd w:val="clear" w:color="auto" w:fill="EEF4EA"/>
          </w:tcPr>
          <w:p w14:paraId="09D0A637" w14:textId="77777777" w:rsidR="00D76095" w:rsidRDefault="008E6CD6">
            <w:pPr>
              <w:spacing w:after="60"/>
            </w:pPr>
            <w:r>
              <w:rPr>
                <w:b/>
              </w:rPr>
              <w:t>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白話結論</w:t>
            </w:r>
          </w:p>
          <w:p w14:paraId="24853139" w14:textId="77777777" w:rsidR="00D76095" w:rsidRDefault="008E6CD6">
            <w:pPr>
              <w:spacing w:after="60"/>
            </w:pPr>
            <w:r>
              <w:t>論文的答案是否成立，取決於一個論文沒寫出來的門檻。這代表這個模型的結論很難被別人重現或檢驗。</w:t>
            </w:r>
          </w:p>
        </w:tc>
      </w:tr>
    </w:tbl>
    <w:p w14:paraId="2B552983" w14:textId="77777777" w:rsidR="00D76095" w:rsidRDefault="00D76095">
      <w:pPr>
        <w:spacing w:after="40"/>
      </w:pPr>
    </w:p>
    <w:p w14:paraId="7D265A5B" w14:textId="77777777" w:rsidR="00D76095" w:rsidRDefault="008E6CD6">
      <w:pPr>
        <w:pStyle w:val="21"/>
      </w:pPr>
      <w:bookmarkStart w:id="43" w:name="_Toc242042326"/>
      <w:r>
        <w:t xml:space="preserve">11.3 </w:t>
      </w:r>
      <w:r>
        <w:t>多一個選項，排名就變了</w:t>
      </w:r>
      <w:bookmarkEnd w:id="43"/>
    </w:p>
    <w:p w14:paraId="4365581C" w14:textId="77777777" w:rsidR="00D76095" w:rsidRDefault="008E6CD6">
      <w:pPr>
        <w:keepNext/>
        <w:jc w:val="center"/>
      </w:pPr>
      <w:r>
        <w:rPr>
          <w:noProof/>
        </w:rPr>
        <w:drawing>
          <wp:inline distT="0" distB="0" distL="0" distR="0" wp14:anchorId="38CBE67C" wp14:editId="0155F626">
            <wp:extent cx="5760720" cy="24517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rs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F82D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11-1</w:t>
      </w:r>
      <w:r>
        <w:rPr>
          <w:color w:val="6B747C"/>
          <w:sz w:val="18"/>
        </w:rPr>
        <w:t xml:space="preserve">　只比三人時</w:t>
      </w:r>
      <w:r>
        <w:rPr>
          <w:color w:val="6B747C"/>
          <w:sz w:val="18"/>
        </w:rPr>
        <w:t xml:space="preserve"> Westbrook </w:t>
      </w:r>
      <w:r>
        <w:rPr>
          <w:color w:val="6B747C"/>
          <w:sz w:val="18"/>
        </w:rPr>
        <w:t>第一、</w:t>
      </w:r>
      <w:r>
        <w:rPr>
          <w:color w:val="6B747C"/>
          <w:sz w:val="18"/>
        </w:rPr>
        <w:t xml:space="preserve">Sauerbeck </w:t>
      </w:r>
      <w:r>
        <w:rPr>
          <w:color w:val="6B747C"/>
          <w:sz w:val="18"/>
        </w:rPr>
        <w:t>第二；多加入</w:t>
      </w:r>
      <w:r>
        <w:rPr>
          <w:color w:val="6B747C"/>
          <w:sz w:val="18"/>
        </w:rPr>
        <w:t xml:space="preserve"> Betancourt </w:t>
      </w:r>
      <w:r>
        <w:rPr>
          <w:color w:val="6B747C"/>
          <w:sz w:val="18"/>
        </w:rPr>
        <w:t>後，</w:t>
      </w:r>
      <w:r>
        <w:rPr>
          <w:color w:val="6B747C"/>
          <w:sz w:val="18"/>
        </w:rPr>
        <w:t xml:space="preserve">Sauerbeck </w:t>
      </w:r>
      <w:r>
        <w:rPr>
          <w:color w:val="6B747C"/>
          <w:sz w:val="18"/>
        </w:rPr>
        <w:t>反而排到</w:t>
      </w:r>
      <w:r>
        <w:rPr>
          <w:color w:val="6B747C"/>
          <w:sz w:val="18"/>
        </w:rPr>
        <w:t xml:space="preserve"> Westbrook </w:t>
      </w:r>
      <w:r>
        <w:rPr>
          <w:color w:val="6B747C"/>
          <w:sz w:val="18"/>
        </w:rPr>
        <w:t>前面（紅線）。</w:t>
      </w:r>
    </w:p>
    <w:p w14:paraId="5ACA8D32" w14:textId="77777777" w:rsidR="00D76095" w:rsidRDefault="008E6CD6">
      <w:r>
        <w:t>當晚可以加入的</w:t>
      </w:r>
      <w:r>
        <w:t xml:space="preserve"> 8 </w:t>
      </w:r>
      <w:r>
        <w:t>位牛棚中，有</w:t>
      </w:r>
      <w:r>
        <w:t xml:space="preserve"> 3 </w:t>
      </w:r>
      <w:r>
        <w:t>位會讓原本三人的順序改變。對換投來說這很麻煩：每天可用的牛棚人數都不一樣，「名單怎麼列」會左右答案。</w:t>
      </w:r>
    </w:p>
    <w:p w14:paraId="27978F82" w14:textId="77777777" w:rsidR="00D76095" w:rsidRDefault="008E6CD6">
      <w:pPr>
        <w:pStyle w:val="21"/>
      </w:pPr>
      <w:bookmarkStart w:id="44" w:name="_Toc242042327"/>
      <w:r>
        <w:t xml:space="preserve">11.4 </w:t>
      </w:r>
      <w:r>
        <w:t>要不要換：模型幾乎每個打席都說要換</w:t>
      </w:r>
      <w:bookmarkEnd w:id="44"/>
    </w:p>
    <w:p w14:paraId="7C69279E" w14:textId="77777777" w:rsidR="00D76095" w:rsidRDefault="008E6CD6">
      <w:r>
        <w:t>整季</w:t>
      </w:r>
      <w:r>
        <w:t xml:space="preserve"> 38,114 </w:t>
      </w:r>
      <w:r>
        <w:t>個打席中，總教練實際換投的比例是</w:t>
      </w:r>
      <w:r>
        <w:t xml:space="preserve"> </w:t>
      </w:r>
      <w:r>
        <w:rPr>
          <w:b/>
        </w:rPr>
        <w:t>14.6%</w:t>
      </w:r>
      <w:r>
        <w:t>；模型的規則是「最好的選擇不是場上投手就換」，結果</w:t>
      </w:r>
      <w:r>
        <w:t xml:space="preserve"> AHP </w:t>
      </w:r>
      <w:r>
        <w:t>在</w:t>
      </w:r>
      <w:r>
        <w:t xml:space="preserve"> </w:t>
      </w:r>
      <w:r>
        <w:rPr>
          <w:b/>
        </w:rPr>
        <w:t>86%</w:t>
      </w:r>
      <w:r>
        <w:t>、</w:t>
      </w:r>
      <w:r>
        <w:t xml:space="preserve">Markov </w:t>
      </w:r>
      <w:r>
        <w:t>在</w:t>
      </w:r>
      <w:r>
        <w:t xml:space="preserve"> </w:t>
      </w:r>
      <w:r>
        <w:rPr>
          <w:b/>
        </w:rPr>
        <w:t>85%</w:t>
      </w:r>
      <w:r>
        <w:t xml:space="preserve"> </w:t>
      </w:r>
      <w:r>
        <w:t>的打席都說要換。原因是剛上場的牛棚在「疲勞」「休息」幾乎永遠拿高分。</w:t>
      </w:r>
    </w:p>
    <w:p w14:paraId="6921DDD8" w14:textId="77777777" w:rsidR="00D76095" w:rsidRDefault="008E6C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D0ADC6" wp14:editId="35A777F2">
            <wp:extent cx="5760720" cy="26871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94A3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11-2</w:t>
      </w:r>
      <w:r>
        <w:rPr>
          <w:color w:val="6B747C"/>
          <w:sz w:val="18"/>
        </w:rPr>
        <w:t xml:space="preserve">　各局「說要換」的比例。兩個模型遠高於總教練實際的換投率。</w:t>
      </w:r>
    </w:p>
    <w:p w14:paraId="227B2402" w14:textId="77777777" w:rsidR="00D76095" w:rsidRDefault="008E6CD6">
      <w:r>
        <w:t>那改用「換投分數」排序，看能不能分辨出總教練會換的時機呢？這就是</w:t>
      </w:r>
      <w:r>
        <w:t xml:space="preserve"> AUC</w:t>
      </w:r>
      <w:r>
        <w:t>：</w:t>
      </w:r>
    </w:p>
    <w:p w14:paraId="69211EB1" w14:textId="77777777" w:rsidR="00D76095" w:rsidRDefault="008E6CD6">
      <w:pPr>
        <w:keepNext/>
        <w:jc w:val="center"/>
      </w:pPr>
      <w:r>
        <w:rPr>
          <w:noProof/>
        </w:rPr>
        <w:drawing>
          <wp:inline distT="0" distB="0" distL="0" distR="0" wp14:anchorId="74B15D3F" wp14:editId="53532E06">
            <wp:extent cx="5760720" cy="1724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4E75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11-3</w:t>
      </w:r>
      <w:r>
        <w:rPr>
          <w:color w:val="6B747C"/>
          <w:sz w:val="18"/>
        </w:rPr>
        <w:t xml:space="preserve">　</w:t>
      </w:r>
      <w:r>
        <w:rPr>
          <w:color w:val="6B747C"/>
          <w:sz w:val="18"/>
        </w:rPr>
        <w:t xml:space="preserve">AUC </w:t>
      </w:r>
      <w:r>
        <w:rPr>
          <w:color w:val="6B747C"/>
          <w:sz w:val="18"/>
        </w:rPr>
        <w:t>與</w:t>
      </w:r>
      <w:r>
        <w:rPr>
          <w:color w:val="6B747C"/>
          <w:sz w:val="18"/>
        </w:rPr>
        <w:t xml:space="preserve"> 95% </w:t>
      </w:r>
      <w:r>
        <w:rPr>
          <w:color w:val="6B747C"/>
          <w:sz w:val="18"/>
        </w:rPr>
        <w:t>信賴區間。</w:t>
      </w:r>
      <w:r>
        <w:rPr>
          <w:color w:val="6B747C"/>
          <w:sz w:val="18"/>
        </w:rPr>
        <w:t xml:space="preserve">0.5 </w:t>
      </w:r>
      <w:r>
        <w:rPr>
          <w:color w:val="6B747C"/>
          <w:sz w:val="18"/>
        </w:rPr>
        <w:t>等於丟硬幣；只看先發投手已投幾球就有</w:t>
      </w:r>
      <w:r>
        <w:rPr>
          <w:color w:val="6B747C"/>
          <w:sz w:val="18"/>
        </w:rPr>
        <w:t xml:space="preserve"> 0.804</w:t>
      </w:r>
      <w:r>
        <w:rPr>
          <w:color w:val="6B747C"/>
          <w:sz w:val="18"/>
        </w:rPr>
        <w:t>。</w:t>
      </w:r>
    </w:p>
    <w:p w14:paraId="3205B665" w14:textId="77777777" w:rsidR="00D76095" w:rsidRDefault="008E6CD6">
      <w:r>
        <w:t>白話解讀：隨便挑一個總教練有換投的打席、一個沒換的打席，</w:t>
      </w:r>
      <w:r>
        <w:t xml:space="preserve">AHP </w:t>
      </w:r>
      <w:r>
        <w:t>有</w:t>
      </w:r>
      <w:r>
        <w:t xml:space="preserve"> </w:t>
      </w:r>
      <w:r>
        <w:rPr>
          <w:b/>
        </w:rPr>
        <w:t>58.8%</w:t>
      </w:r>
      <w:r>
        <w:t xml:space="preserve"> </w:t>
      </w:r>
      <w:r>
        <w:t>的機會把前者排在前面，只比丟硬幣（</w:t>
      </w:r>
      <w:r>
        <w:t>50%</w:t>
      </w:r>
      <w:r>
        <w:t>）好一點；而單看「先發投了幾球」就有</w:t>
      </w:r>
      <w:r>
        <w:t xml:space="preserve"> </w:t>
      </w:r>
      <w:r>
        <w:rPr>
          <w:b/>
        </w:rPr>
        <w:t>80.4%</w:t>
      </w:r>
      <w:r>
        <w:t>。兩個模型都沒有抓到總教練換投最主要的依據（體力、用球數）。</w:t>
      </w:r>
    </w:p>
    <w:p w14:paraId="20331D01" w14:textId="77777777" w:rsidR="00D76095" w:rsidRDefault="008E6CD6">
      <w:pPr>
        <w:pStyle w:val="21"/>
      </w:pPr>
      <w:bookmarkStart w:id="45" w:name="_Toc242042328"/>
      <w:r>
        <w:lastRenderedPageBreak/>
        <w:t xml:space="preserve">11.5 </w:t>
      </w:r>
      <w:r>
        <w:t>換誰：比亂猜好，但沒贏過簡單法則</w:t>
      </w:r>
      <w:bookmarkEnd w:id="45"/>
    </w:p>
    <w:p w14:paraId="63EC80CF" w14:textId="77777777" w:rsidR="00D76095" w:rsidRDefault="008E6CD6">
      <w:pPr>
        <w:keepNext/>
        <w:jc w:val="center"/>
      </w:pPr>
      <w:r>
        <w:rPr>
          <w:noProof/>
        </w:rPr>
        <w:drawing>
          <wp:inline distT="0" distB="0" distL="0" distR="0" wp14:anchorId="39198B00" wp14:editId="23F64B47">
            <wp:extent cx="5760720" cy="19616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700D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11-4</w:t>
      </w:r>
      <w:r>
        <w:rPr>
          <w:color w:val="6B747C"/>
          <w:sz w:val="18"/>
        </w:rPr>
        <w:t xml:space="preserve">　模型第一名推薦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總教練實際選的人的比例（</w:t>
      </w:r>
      <w:r>
        <w:rPr>
          <w:color w:val="6B747C"/>
          <w:sz w:val="18"/>
        </w:rPr>
        <w:t xml:space="preserve">5,524 </w:t>
      </w:r>
      <w:r>
        <w:rPr>
          <w:color w:val="6B747C"/>
          <w:sz w:val="18"/>
        </w:rPr>
        <w:t>次換投）。橫線</w:t>
      </w:r>
      <w:r>
        <w:rPr>
          <w:color w:val="6B747C"/>
          <w:sz w:val="18"/>
        </w:rPr>
        <w:t xml:space="preserve"> = 95% </w:t>
      </w:r>
      <w:r>
        <w:rPr>
          <w:color w:val="6B747C"/>
          <w:sz w:val="18"/>
        </w:rPr>
        <w:t>信賴區間。</w:t>
      </w:r>
    </w:p>
    <w:p w14:paraId="0ED556F3" w14:textId="77777777" w:rsidR="00D76095" w:rsidRDefault="008E6CD6">
      <w:r>
        <w:t>隨機猜只有</w:t>
      </w:r>
      <w:r>
        <w:t xml:space="preserve"> 18.5%</w:t>
      </w:r>
      <w:r>
        <w:t>（平均每次有</w:t>
      </w:r>
      <w:r>
        <w:t xml:space="preserve"> 5</w:t>
      </w:r>
      <w:r>
        <w:t>～</w:t>
      </w:r>
      <w:r>
        <w:t xml:space="preserve">6 </w:t>
      </w:r>
      <w:r>
        <w:t>位牛棚可選）。</w:t>
      </w:r>
      <w:r>
        <w:t xml:space="preserve">AHP </w:t>
      </w:r>
      <w:r>
        <w:t>猜中</w:t>
      </w:r>
      <w:r>
        <w:t xml:space="preserve"> 26.2%</w:t>
      </w:r>
      <w:r>
        <w:t>，比亂猜好；但「先挑有左右優勢的、再挑</w:t>
      </w:r>
      <w:r>
        <w:t xml:space="preserve"> ERA </w:t>
      </w:r>
      <w:r>
        <w:t>最低的」這種一句話的法則有</w:t>
      </w:r>
      <w:r>
        <w:t xml:space="preserve"> 28.0%</w:t>
      </w:r>
      <w:r>
        <w:t>，</w:t>
      </w:r>
      <w:r>
        <w:t xml:space="preserve">AHP </w:t>
      </w:r>
      <w:r>
        <w:t>並沒有贏過它。</w:t>
      </w:r>
    </w:p>
    <w:p w14:paraId="297572E9" w14:textId="77777777" w:rsidR="00D76095" w:rsidRDefault="008E6CD6">
      <w:r>
        <w:rPr>
          <w:color w:val="6B747C"/>
          <w:sz w:val="20"/>
        </w:rPr>
        <w:t>要注意：「和總教練一樣」不等於「選得對」，總教練也會選錯。所以我們另外看實際失分（</w:t>
      </w:r>
      <w:r>
        <w:rPr>
          <w:color w:val="6B747C"/>
          <w:sz w:val="20"/>
        </w:rPr>
        <w:t>11.6</w:t>
      </w:r>
      <w:r>
        <w:rPr>
          <w:color w:val="6B747C"/>
          <w:sz w:val="20"/>
        </w:rPr>
        <w:t>）。</w:t>
      </w:r>
    </w:p>
    <w:p w14:paraId="19C61BD4" w14:textId="77777777" w:rsidR="00D76095" w:rsidRDefault="008E6CD6">
      <w:pPr>
        <w:pStyle w:val="21"/>
      </w:pPr>
      <w:bookmarkStart w:id="46" w:name="_Toc242042329"/>
      <w:r>
        <w:t xml:space="preserve">11.6 </w:t>
      </w:r>
      <w:r>
        <w:t>模型的評價，能預測實際失分嗎</w:t>
      </w:r>
      <w:bookmarkEnd w:id="46"/>
    </w:p>
    <w:p w14:paraId="60265CEB" w14:textId="77777777" w:rsidR="00D76095" w:rsidRDefault="008E6CD6">
      <w:r>
        <w:t>做法：每個打席看模型對「實際上場那位投手」的評價，再看這半局剩下實際失了幾分，並扣掉同一個壘包出局狀態的聯盟平均（期望失分）。如果模型真的看得出投手好壞，評價越好的投手，失分應該越少。</w:t>
      </w:r>
    </w:p>
    <w:p w14:paraId="3AC79975" w14:textId="77777777" w:rsidR="00D76095" w:rsidRDefault="008E6CD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B2B930" wp14:editId="75772A78">
            <wp:extent cx="5760720" cy="2595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0189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11-5</w:t>
      </w:r>
      <w:r>
        <w:rPr>
          <w:color w:val="6B747C"/>
          <w:sz w:val="18"/>
        </w:rPr>
        <w:t xml:space="preserve">　依模型對上場投手的評價分成五組。正值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失分比預期多，負值</w:t>
      </w:r>
      <w:r>
        <w:rPr>
          <w:color w:val="6B747C"/>
          <w:sz w:val="18"/>
        </w:rPr>
        <w:t xml:space="preserve"> = </w:t>
      </w:r>
      <w:r>
        <w:rPr>
          <w:color w:val="6B747C"/>
          <w:sz w:val="18"/>
        </w:rPr>
        <w:t>比預期少。</w:t>
      </w:r>
    </w:p>
    <w:p w14:paraId="22E2AB0E" w14:textId="77777777" w:rsidR="00D76095" w:rsidRDefault="008E6CD6">
      <w:r>
        <w:t>方向是對的：評價最好的那組失分比預期少、最差的那組多。但差距很小，</w:t>
      </w:r>
      <w:r>
        <w:t xml:space="preserve">AHP </w:t>
      </w:r>
      <w:r>
        <w:t>最好和最差的五分之一只差約</w:t>
      </w:r>
      <w:r>
        <w:t xml:space="preserve"> </w:t>
      </w:r>
      <w:r>
        <w:rPr>
          <w:b/>
        </w:rPr>
        <w:t xml:space="preserve">0.12 </w:t>
      </w:r>
      <w:r>
        <w:rPr>
          <w:b/>
        </w:rPr>
        <w:t>分／半局</w:t>
      </w:r>
      <w:r>
        <w:t>（大約每</w:t>
      </w:r>
      <w:r>
        <w:t xml:space="preserve"> 8 </w:t>
      </w:r>
      <w:r>
        <w:t>個半局少失</w:t>
      </w:r>
      <w:r>
        <w:t xml:space="preserve"> 1 </w:t>
      </w:r>
      <w:r>
        <w:t>分），相關係數</w:t>
      </w:r>
      <w:r>
        <w:t xml:space="preserve"> ρ = -0.034</w:t>
      </w:r>
      <w:r>
        <w:t>，非常接近</w:t>
      </w:r>
      <w:r>
        <w:t xml:space="preserve"> 0</w:t>
      </w:r>
      <w:r>
        <w:t>。</w:t>
      </w:r>
      <w:r>
        <w:t xml:space="preserve">Markov </w:t>
      </w:r>
      <w:r>
        <w:t>在同樣條件下稍好（</w:t>
      </w:r>
      <w:r>
        <w:t xml:space="preserve">0.15 </w:t>
      </w:r>
      <w:r>
        <w:t>分、</w:t>
      </w:r>
      <w:r>
        <w:t>ρ = -0.049</w:t>
      </w:r>
      <w:r>
        <w:t>）。單一打席本來就充滿運氣。</w:t>
      </w:r>
    </w:p>
    <w:p w14:paraId="6CC8FA18" w14:textId="77777777" w:rsidR="00D76095" w:rsidRDefault="008E6CD6">
      <w:pPr>
        <w:pStyle w:val="21"/>
      </w:pPr>
      <w:bookmarkStart w:id="47" w:name="_Toc242042330"/>
      <w:r>
        <w:t xml:space="preserve">11.7 </w:t>
      </w:r>
      <w:r>
        <w:t>牛棚角色：模型會把同一位投手用到底</w:t>
      </w:r>
      <w:bookmarkEnd w:id="47"/>
    </w:p>
    <w:p w14:paraId="752F6BE4" w14:textId="77777777" w:rsidR="00D76095" w:rsidRDefault="008E6CD6">
      <w:pPr>
        <w:keepNext/>
        <w:jc w:val="center"/>
      </w:pPr>
      <w:r>
        <w:rPr>
          <w:noProof/>
        </w:rPr>
        <w:drawing>
          <wp:inline distT="0" distB="0" distL="0" distR="0" wp14:anchorId="77A53B18" wp14:editId="18D91184">
            <wp:extent cx="5760720" cy="19352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0FBA" w14:textId="77777777" w:rsidR="00D76095" w:rsidRDefault="008E6CD6">
      <w:pPr>
        <w:spacing w:after="200"/>
        <w:jc w:val="center"/>
      </w:pPr>
      <w:r>
        <w:rPr>
          <w:color w:val="6B747C"/>
          <w:sz w:val="18"/>
        </w:rPr>
        <w:t>圖</w:t>
      </w:r>
      <w:r>
        <w:rPr>
          <w:color w:val="6B747C"/>
          <w:sz w:val="18"/>
        </w:rPr>
        <w:t xml:space="preserve"> 11-6</w:t>
      </w:r>
      <w:r>
        <w:rPr>
          <w:color w:val="6B747C"/>
          <w:sz w:val="18"/>
        </w:rPr>
        <w:t xml:space="preserve">　各隊的換投中，最常被選的那一位投手所佔的比例。</w:t>
      </w:r>
    </w:p>
    <w:p w14:paraId="55A71CD3" w14:textId="77777777" w:rsidR="00D76095" w:rsidRDefault="008E6CD6">
      <w:r>
        <w:t>總教練會分中繼、布局、終結者，最常用的那一位只佔</w:t>
      </w:r>
      <w:r>
        <w:t xml:space="preserve"> 20.8%</w:t>
      </w:r>
      <w:r>
        <w:t>；</w:t>
      </w:r>
      <w:r>
        <w:t xml:space="preserve">AHP </w:t>
      </w:r>
      <w:r>
        <w:t>會把</w:t>
      </w:r>
      <w:r>
        <w:t xml:space="preserve"> 55.2%</w:t>
      </w:r>
      <w:r>
        <w:t>、</w:t>
      </w:r>
      <w:r>
        <w:t xml:space="preserve">Markov </w:t>
      </w:r>
      <w:r>
        <w:t>會把</w:t>
      </w:r>
      <w:r>
        <w:t xml:space="preserve"> 64.8% </w:t>
      </w:r>
      <w:r>
        <w:t>的機會推給同一人。再看「</w:t>
      </w:r>
      <w:r>
        <w:t xml:space="preserve">6–7 </w:t>
      </w:r>
      <w:r>
        <w:t>局和</w:t>
      </w:r>
      <w:r>
        <w:t xml:space="preserve"> 8 </w:t>
      </w:r>
      <w:r>
        <w:t>局以後最常派的是不是同一人」：</w:t>
      </w:r>
      <w:r>
        <w:t xml:space="preserve">30 </w:t>
      </w:r>
      <w:r>
        <w:t>隊中總教練只有</w:t>
      </w:r>
      <w:r>
        <w:t xml:space="preserve"> 2 </w:t>
      </w:r>
      <w:r>
        <w:t>隊是，</w:t>
      </w:r>
      <w:r>
        <w:t xml:space="preserve">AHP </w:t>
      </w:r>
      <w:r>
        <w:t>有</w:t>
      </w:r>
      <w:r>
        <w:t xml:space="preserve"> 23 </w:t>
      </w:r>
      <w:r>
        <w:t>隊、</w:t>
      </w:r>
      <w:r>
        <w:t xml:space="preserve">Markov </w:t>
      </w:r>
      <w:r>
        <w:t>有</w:t>
      </w:r>
      <w:r>
        <w:t xml:space="preserve"> 27 </w:t>
      </w:r>
      <w:r>
        <w:t>隊。兩個模型都只看眼前，</w:t>
      </w:r>
      <w:r>
        <w:t xml:space="preserve">6 </w:t>
      </w:r>
      <w:r>
        <w:t>局就會把終結者叫上來。</w:t>
      </w:r>
    </w:p>
    <w:p w14:paraId="0709A4B8" w14:textId="77777777" w:rsidR="00D76095" w:rsidRDefault="008E6CD6">
      <w:pPr>
        <w:pStyle w:val="21"/>
      </w:pPr>
      <w:bookmarkStart w:id="48" w:name="_Toc242042331"/>
      <w:r>
        <w:lastRenderedPageBreak/>
        <w:t xml:space="preserve">11.8 </w:t>
      </w:r>
      <w:r>
        <w:t>速度</w:t>
      </w:r>
      <w:bookmarkEnd w:id="48"/>
    </w:p>
    <w:p w14:paraId="1800E70F" w14:textId="77777777" w:rsidR="00D76095" w:rsidRDefault="008E6CD6">
      <w:r>
        <w:t xml:space="preserve">AHP </w:t>
      </w:r>
      <w:r>
        <w:t>每次決策約</w:t>
      </w:r>
      <w:r>
        <w:t xml:space="preserve"> 1.8 </w:t>
      </w:r>
      <w:r>
        <w:t>毫秒，</w:t>
      </w:r>
      <w:r>
        <w:t xml:space="preserve">Markov </w:t>
      </w:r>
      <w:r>
        <w:t>約</w:t>
      </w:r>
      <w:r>
        <w:t xml:space="preserve"> 12.9 </w:t>
      </w:r>
      <w:r>
        <w:t>毫秒，都可以即時計算。論文說</w:t>
      </w:r>
      <w:r>
        <w:t xml:space="preserve"> Markov </w:t>
      </w:r>
      <w:r>
        <w:t>方法「</w:t>
      </w:r>
      <w:r>
        <w:t xml:space="preserve">CPU </w:t>
      </w:r>
      <w:r>
        <w:t>時間極長」，指的是</w:t>
      </w:r>
      <w:r>
        <w:t xml:space="preserve"> Hirotsu &amp; Wright </w:t>
      </w:r>
      <w:r>
        <w:t>整場比賽、</w:t>
      </w:r>
      <w:r>
        <w:t xml:space="preserve">143 </w:t>
      </w:r>
      <w:r>
        <w:t>萬種狀態的完整版本；只算到半局結束的版本並不慢。</w:t>
      </w:r>
    </w:p>
    <w:p w14:paraId="75ACF779" w14:textId="77777777" w:rsidR="00D76095" w:rsidRDefault="008E6CD6">
      <w:pPr>
        <w:pStyle w:val="1"/>
      </w:pPr>
      <w:bookmarkStart w:id="49" w:name="_Toc242042332"/>
      <w:r>
        <w:t>第</w:t>
      </w:r>
      <w:r>
        <w:t xml:space="preserve"> 12 </w:t>
      </w:r>
      <w:r>
        <w:t>章　各模型優劣總整理</w:t>
      </w:r>
      <w:bookmarkEnd w:id="49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6"/>
        <w:gridCol w:w="2686"/>
        <w:gridCol w:w="3206"/>
        <w:gridCol w:w="1560"/>
      </w:tblGrid>
      <w:tr w:rsidR="00D76095" w14:paraId="38FEA475" w14:textId="77777777">
        <w:trPr>
          <w:cantSplit/>
          <w:tblHeader/>
          <w:jc w:val="center"/>
        </w:trPr>
        <w:tc>
          <w:tcPr>
            <w:tcW w:w="1906" w:type="dxa"/>
            <w:shd w:val="clear" w:color="auto" w:fill="E9ECE6"/>
          </w:tcPr>
          <w:p w14:paraId="079ED2AC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w="2686" w:type="dxa"/>
            <w:shd w:val="clear" w:color="auto" w:fill="E9ECE6"/>
          </w:tcPr>
          <w:p w14:paraId="7304D1BE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優點</w:t>
            </w:r>
          </w:p>
        </w:tc>
        <w:tc>
          <w:tcPr>
            <w:tcW w:w="3206" w:type="dxa"/>
            <w:shd w:val="clear" w:color="auto" w:fill="E9ECE6"/>
          </w:tcPr>
          <w:p w14:paraId="1AEF6E3F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缺點</w:t>
            </w:r>
          </w:p>
        </w:tc>
        <w:tc>
          <w:tcPr>
            <w:tcW w:w="1560" w:type="dxa"/>
            <w:shd w:val="clear" w:color="auto" w:fill="E9ECE6"/>
          </w:tcPr>
          <w:p w14:paraId="6E65230D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建議</w:t>
            </w:r>
          </w:p>
        </w:tc>
      </w:tr>
      <w:tr w:rsidR="00D76095" w14:paraId="3A17EBFC" w14:textId="77777777">
        <w:trPr>
          <w:cantSplit/>
          <w:jc w:val="center"/>
        </w:trPr>
        <w:tc>
          <w:tcPr>
            <w:tcW w:w="1906" w:type="dxa"/>
          </w:tcPr>
          <w:p w14:paraId="1BF7E45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影響圖</w:t>
            </w:r>
          </w:p>
        </w:tc>
        <w:tc>
          <w:tcPr>
            <w:tcW w:w="2686" w:type="dxa"/>
          </w:tcPr>
          <w:p w14:paraId="10007EA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考量列得完整；分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類清楚</w:t>
            </w:r>
          </w:p>
        </w:tc>
        <w:tc>
          <w:tcPr>
            <w:tcW w:w="3206" w:type="dxa"/>
          </w:tcPr>
          <w:p w14:paraId="7E08AA3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有循環無法計算；箭頭沒被用上；左右手重複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次</w:t>
            </w:r>
          </w:p>
        </w:tc>
        <w:tc>
          <w:tcPr>
            <w:tcW w:w="1560" w:type="dxa"/>
          </w:tcPr>
          <w:p w14:paraId="2D769AA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當檢查表</w:t>
            </w:r>
          </w:p>
        </w:tc>
      </w:tr>
      <w:tr w:rsidR="00D76095" w14:paraId="622E2B8B" w14:textId="77777777">
        <w:trPr>
          <w:cantSplit/>
          <w:jc w:val="center"/>
        </w:trPr>
        <w:tc>
          <w:tcPr>
            <w:tcW w:w="1906" w:type="dxa"/>
          </w:tcPr>
          <w:p w14:paraId="42C4EAE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2 AHP </w:t>
            </w:r>
            <w:r>
              <w:rPr>
                <w:sz w:val="18"/>
              </w:rPr>
              <w:t>引擎</w:t>
            </w:r>
          </w:p>
        </w:tc>
        <w:tc>
          <w:tcPr>
            <w:tcW w:w="2686" w:type="dxa"/>
          </w:tcPr>
          <w:p w14:paraId="177571C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透明、快（</w:t>
            </w:r>
            <w:r>
              <w:rPr>
                <w:sz w:val="18"/>
              </w:rPr>
              <w:t>1.8 ms</w:t>
            </w:r>
            <w:r>
              <w:rPr>
                <w:sz w:val="18"/>
              </w:rPr>
              <w:t>）；能量化主觀偏好</w:t>
            </w:r>
          </w:p>
        </w:tc>
        <w:tc>
          <w:tcPr>
            <w:tcW w:w="3206" w:type="dxa"/>
          </w:tcPr>
          <w:p w14:paraId="0F9A6D1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排序反轉；輸出不是機率，無法校準；假設各類獨立</w:t>
            </w:r>
          </w:p>
        </w:tc>
        <w:tc>
          <w:tcPr>
            <w:tcW w:w="1560" w:type="dxa"/>
          </w:tcPr>
          <w:p w14:paraId="3257824A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可用，小心名單</w:t>
            </w:r>
          </w:p>
        </w:tc>
      </w:tr>
      <w:tr w:rsidR="00D76095" w14:paraId="489C3E3F" w14:textId="77777777">
        <w:trPr>
          <w:cantSplit/>
          <w:jc w:val="center"/>
        </w:trPr>
        <w:tc>
          <w:tcPr>
            <w:tcW w:w="1906" w:type="dxa"/>
          </w:tcPr>
          <w:p w14:paraId="20496B7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文獻權重</w:t>
            </w:r>
          </w:p>
        </w:tc>
        <w:tc>
          <w:tcPr>
            <w:tcW w:w="2686" w:type="dxa"/>
          </w:tcPr>
          <w:p w14:paraId="3BAC39E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來源明確、可重現</w:t>
            </w:r>
          </w:p>
        </w:tc>
        <w:tc>
          <w:tcPr>
            <w:tcW w:w="3206" w:type="dxa"/>
          </w:tcPr>
          <w:p w14:paraId="59370B7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次數</w:t>
            </w:r>
            <w:r>
              <w:rPr>
                <w:sz w:val="18"/>
              </w:rPr>
              <w:t xml:space="preserve"> ≠ </w:t>
            </w:r>
            <w:r>
              <w:rPr>
                <w:sz w:val="18"/>
              </w:rPr>
              <w:t>重要性；換算放大差距；不隨局勢變；實際上不影響答案</w:t>
            </w:r>
          </w:p>
        </w:tc>
        <w:tc>
          <w:tcPr>
            <w:tcW w:w="1560" w:type="dxa"/>
          </w:tcPr>
          <w:p w14:paraId="2FBEDFC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不建議</w:t>
            </w:r>
          </w:p>
        </w:tc>
      </w:tr>
      <w:tr w:rsidR="00D76095" w14:paraId="402D3EDC" w14:textId="77777777">
        <w:trPr>
          <w:cantSplit/>
          <w:jc w:val="center"/>
        </w:trPr>
        <w:tc>
          <w:tcPr>
            <w:tcW w:w="1906" w:type="dxa"/>
          </w:tcPr>
          <w:p w14:paraId="2D0CC60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4 Pugh </w:t>
            </w:r>
            <w:r>
              <w:rPr>
                <w:sz w:val="18"/>
              </w:rPr>
              <w:t>評分</w:t>
            </w:r>
          </w:p>
        </w:tc>
        <w:tc>
          <w:tcPr>
            <w:tcW w:w="2686" w:type="dxa"/>
          </w:tcPr>
          <w:p w14:paraId="5E1533BC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直觀；能放進難量化的因素</w:t>
            </w:r>
          </w:p>
        </w:tc>
        <w:tc>
          <w:tcPr>
            <w:tcW w:w="3206" w:type="dxa"/>
          </w:tcPr>
          <w:p w14:paraId="6E6E9A8C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丟掉差距大小；門檻決定答案；比較表</w:t>
            </w:r>
            <w:r>
              <w:rPr>
                <w:sz w:val="18"/>
              </w:rPr>
              <w:t xml:space="preserve"> 84% </w:t>
            </w:r>
            <w:r>
              <w:rPr>
                <w:sz w:val="18"/>
              </w:rPr>
              <w:t>不合格</w:t>
            </w:r>
          </w:p>
        </w:tc>
        <w:tc>
          <w:tcPr>
            <w:tcW w:w="1560" w:type="dxa"/>
          </w:tcPr>
          <w:p w14:paraId="242BD23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不建議</w:t>
            </w:r>
          </w:p>
        </w:tc>
      </w:tr>
      <w:tr w:rsidR="00D76095" w14:paraId="776BBA6A" w14:textId="77777777">
        <w:trPr>
          <w:cantSplit/>
          <w:jc w:val="center"/>
        </w:trPr>
        <w:tc>
          <w:tcPr>
            <w:tcW w:w="1906" w:type="dxa"/>
          </w:tcPr>
          <w:p w14:paraId="22D1497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 xml:space="preserve">1–4 </w:t>
            </w:r>
            <w:r>
              <w:rPr>
                <w:sz w:val="18"/>
              </w:rPr>
              <w:t>合起來的</w:t>
            </w:r>
            <w:r>
              <w:rPr>
                <w:sz w:val="18"/>
              </w:rPr>
              <w:t xml:space="preserve"> AHP </w:t>
            </w:r>
            <w:r>
              <w:rPr>
                <w:sz w:val="18"/>
              </w:rPr>
              <w:t>換投模型</w:t>
            </w:r>
          </w:p>
        </w:tc>
        <w:tc>
          <w:tcPr>
            <w:tcW w:w="2686" w:type="dxa"/>
          </w:tcPr>
          <w:p w14:paraId="51FB9E3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決策過程有紀律、可解釋；換誰比亂猜好</w:t>
            </w:r>
          </w:p>
        </w:tc>
        <w:tc>
          <w:tcPr>
            <w:tcW w:w="3206" w:type="dxa"/>
          </w:tcPr>
          <w:p w14:paraId="3CF16AD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重現不了論文答案；換投時機</w:t>
            </w:r>
            <w:r>
              <w:rPr>
                <w:sz w:val="18"/>
              </w:rPr>
              <w:t xml:space="preserve"> AUC 0.588</w:t>
            </w:r>
            <w:r>
              <w:rPr>
                <w:sz w:val="18"/>
              </w:rPr>
              <w:t>；不懂牛棚角色；沒贏簡單法則</w:t>
            </w:r>
          </w:p>
        </w:tc>
        <w:tc>
          <w:tcPr>
            <w:tcW w:w="1560" w:type="dxa"/>
          </w:tcPr>
          <w:p w14:paraId="149D73A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8"/>
              </w:rPr>
              <w:t>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不當決策引擎</w:t>
            </w:r>
          </w:p>
        </w:tc>
      </w:tr>
      <w:tr w:rsidR="00D76095" w14:paraId="2DA82255" w14:textId="77777777">
        <w:trPr>
          <w:cantSplit/>
          <w:jc w:val="center"/>
        </w:trPr>
        <w:tc>
          <w:tcPr>
            <w:tcW w:w="1906" w:type="dxa"/>
          </w:tcPr>
          <w:p w14:paraId="7ADB7D66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5 Markov </w:t>
            </w:r>
            <w:r>
              <w:rPr>
                <w:sz w:val="18"/>
              </w:rPr>
              <w:t>模型</w:t>
            </w:r>
          </w:p>
        </w:tc>
        <w:tc>
          <w:tcPr>
            <w:tcW w:w="2686" w:type="dxa"/>
          </w:tcPr>
          <w:p w14:paraId="5166ACDD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有機率意義、校準良好（每半局</w:t>
            </w:r>
            <w:r>
              <w:rPr>
                <w:sz w:val="18"/>
              </w:rPr>
              <w:t xml:space="preserve"> 0.528 </w:t>
            </w:r>
            <w:r>
              <w:rPr>
                <w:sz w:val="18"/>
              </w:rPr>
              <w:t>分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實際</w:t>
            </w:r>
            <w:r>
              <w:rPr>
                <w:sz w:val="18"/>
              </w:rPr>
              <w:t xml:space="preserve"> 0.520</w:t>
            </w:r>
            <w:r>
              <w:rPr>
                <w:sz w:val="18"/>
              </w:rPr>
              <w:t>）；能用結果驗證</w:t>
            </w:r>
          </w:p>
        </w:tc>
        <w:tc>
          <w:tcPr>
            <w:tcW w:w="3206" w:type="dxa"/>
          </w:tcPr>
          <w:p w14:paraId="6B026908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只看眼前、會用掉終結者；時機判斷也弱（</w:t>
            </w:r>
            <w:r>
              <w:rPr>
                <w:sz w:val="18"/>
              </w:rPr>
              <w:t>0.595</w:t>
            </w:r>
            <w:r>
              <w:rPr>
                <w:sz w:val="18"/>
              </w:rPr>
              <w:t>）；預測改善很小</w:t>
            </w:r>
          </w:p>
        </w:tc>
        <w:tc>
          <w:tcPr>
            <w:tcW w:w="1560" w:type="dxa"/>
          </w:tcPr>
          <w:p w14:paraId="56845470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>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較可靠，需補保留價值</w:t>
            </w:r>
          </w:p>
        </w:tc>
      </w:tr>
    </w:tbl>
    <w:p w14:paraId="2639E1F5" w14:textId="77777777" w:rsidR="00D76095" w:rsidRDefault="00D76095">
      <w:pPr>
        <w:spacing w:after="40"/>
      </w:pPr>
    </w:p>
    <w:p w14:paraId="159E4DFF" w14:textId="77777777" w:rsidR="00D76095" w:rsidRDefault="008E6CD6">
      <w:pPr>
        <w:pStyle w:val="1"/>
      </w:pPr>
      <w:bookmarkStart w:id="50" w:name="_Toc242042333"/>
      <w:r>
        <w:t>第</w:t>
      </w:r>
      <w:r>
        <w:t xml:space="preserve"> 13 </w:t>
      </w:r>
      <w:r>
        <w:t>章　常見疑問</w:t>
      </w:r>
      <w:bookmarkEnd w:id="50"/>
    </w:p>
    <w:p w14:paraId="7522E8E1" w14:textId="77777777" w:rsidR="00D76095" w:rsidRDefault="008E6CD6">
      <w:pPr>
        <w:pStyle w:val="31"/>
      </w:pPr>
      <w:r>
        <w:t>Q</w:t>
      </w:r>
      <w:r>
        <w:t>：為什麼我們重現不出論文的答案？</w:t>
      </w:r>
    </w:p>
    <w:p w14:paraId="574CF73F" w14:textId="77777777" w:rsidR="00D76095" w:rsidRDefault="008E6CD6">
      <w:r>
        <w:t>論文沒有公開</w:t>
      </w:r>
      <w:r>
        <w:t xml:space="preserve"> 32 </w:t>
      </w:r>
      <w:r>
        <w:t>項的逐項評分，也沒有公開兩類權重。照文字重建後，</w:t>
      </w:r>
      <w:r>
        <w:t xml:space="preserve">Westbrook </w:t>
      </w:r>
      <w:r>
        <w:t>在「場上投手」「牛棚」兩類分數較高。只要把「算平均」的範圍放寬，答案就會變成</w:t>
      </w:r>
      <w:r>
        <w:t xml:space="preserve"> Davis</w:t>
      </w:r>
      <w:r>
        <w:t>。這表示論文的結論依賴沒寫出來的細節。</w:t>
      </w:r>
    </w:p>
    <w:p w14:paraId="3EB6214D" w14:textId="77777777" w:rsidR="00D76095" w:rsidRDefault="008E6CD6">
      <w:pPr>
        <w:pStyle w:val="31"/>
      </w:pPr>
      <w:r>
        <w:lastRenderedPageBreak/>
        <w:t>Q</w:t>
      </w:r>
      <w:r>
        <w:t>：</w:t>
      </w:r>
      <w:r>
        <w:t xml:space="preserve">AHP </w:t>
      </w:r>
      <w:r>
        <w:t>不是很多地方都在用嗎？為什麼這裡表現不好？</w:t>
      </w:r>
    </w:p>
    <w:p w14:paraId="6C2852A6" w14:textId="77777777" w:rsidR="00D76095" w:rsidRDefault="008E6CD6">
      <w:r>
        <w:t xml:space="preserve">AHP </w:t>
      </w:r>
      <w:r>
        <w:t>適合一次性、可以讓專家慢慢比較的決策，例如選廠商、選地點。換投是每場幾十次、局勢一直在變、需要用數據判斷的決策；</w:t>
      </w:r>
      <w:r>
        <w:t xml:space="preserve">Pugh </w:t>
      </w:r>
      <w:r>
        <w:t>的</w:t>
      </w:r>
      <w:r>
        <w:t xml:space="preserve"> +1</w:t>
      </w:r>
      <w:r>
        <w:t>／</w:t>
      </w:r>
      <w:r>
        <w:t>0</w:t>
      </w:r>
      <w:r>
        <w:t>／</w:t>
      </w:r>
      <w:r>
        <w:t>−</w:t>
      </w:r>
      <w:r>
        <w:t xml:space="preserve">1 </w:t>
      </w:r>
      <w:r>
        <w:t>把數據的細節丟掉了，比較表又常常自相矛盾。</w:t>
      </w:r>
    </w:p>
    <w:p w14:paraId="61F795AD" w14:textId="77777777" w:rsidR="00D76095" w:rsidRDefault="008E6CD6">
      <w:pPr>
        <w:pStyle w:val="31"/>
      </w:pPr>
      <w:r>
        <w:t>Q</w:t>
      </w:r>
      <w:r>
        <w:t>：</w:t>
      </w:r>
      <w:r>
        <w:t xml:space="preserve">AUC 0.59 </w:t>
      </w:r>
      <w:r>
        <w:t>到底算好還是不好？</w:t>
      </w:r>
    </w:p>
    <w:p w14:paraId="7235F2EC" w14:textId="77777777" w:rsidR="00D76095" w:rsidRDefault="008E6CD6">
      <w:r>
        <w:t xml:space="preserve">0.5 </w:t>
      </w:r>
      <w:r>
        <w:t>是丟硬幣，</w:t>
      </w:r>
      <w:r>
        <w:t xml:space="preserve">1.0 </w:t>
      </w:r>
      <w:r>
        <w:t>是全對。</w:t>
      </w:r>
      <w:r>
        <w:t xml:space="preserve">0.59 </w:t>
      </w:r>
      <w:r>
        <w:t>表示只比亂猜好一點；同一批資料只看「先發投了幾球」就有</w:t>
      </w:r>
      <w:r>
        <w:t xml:space="preserve"> 0.80</w:t>
      </w:r>
      <w:r>
        <w:t>，所以</w:t>
      </w:r>
      <w:r>
        <w:t xml:space="preserve"> 0.59 </w:t>
      </w:r>
      <w:r>
        <w:t>算差。</w:t>
      </w:r>
    </w:p>
    <w:p w14:paraId="1AB54937" w14:textId="77777777" w:rsidR="00D76095" w:rsidRDefault="008E6CD6">
      <w:pPr>
        <w:pStyle w:val="31"/>
      </w:pPr>
      <w:r>
        <w:t>Q</w:t>
      </w:r>
      <w:r>
        <w:t>：命中率</w:t>
      </w:r>
      <w:r>
        <w:t xml:space="preserve"> 26% </w:t>
      </w:r>
      <w:r>
        <w:t>看起來很低，是不是模型很爛？</w:t>
      </w:r>
    </w:p>
    <w:p w14:paraId="37C671A9" w14:textId="77777777" w:rsidR="00D76095" w:rsidRDefault="008E6CD6">
      <w:r>
        <w:t>平均每次有</w:t>
      </w:r>
      <w:r>
        <w:t xml:space="preserve"> 5</w:t>
      </w:r>
      <w:r>
        <w:t>～</w:t>
      </w:r>
      <w:r>
        <w:t xml:space="preserve">6 </w:t>
      </w:r>
      <w:r>
        <w:t>位牛棚可選，亂猜是</w:t>
      </w:r>
      <w:r>
        <w:t xml:space="preserve"> 18.5%</w:t>
      </w:r>
      <w:r>
        <w:t>，所以</w:t>
      </w:r>
      <w:r>
        <w:t xml:space="preserve"> 26% </w:t>
      </w:r>
      <w:r>
        <w:t>確實有抓到一些東西。問題在於，一句話就講完的「左右</w:t>
      </w:r>
      <w:r>
        <w:t xml:space="preserve"> + ERA</w:t>
      </w:r>
      <w:r>
        <w:t>」法則有</w:t>
      </w:r>
      <w:r>
        <w:t xml:space="preserve"> 28%</w:t>
      </w:r>
      <w:r>
        <w:t>。</w:t>
      </w:r>
    </w:p>
    <w:p w14:paraId="53034074" w14:textId="77777777" w:rsidR="00D76095" w:rsidRDefault="008E6CD6">
      <w:pPr>
        <w:pStyle w:val="31"/>
      </w:pPr>
      <w:r>
        <w:t>Q</w:t>
      </w:r>
      <w:r>
        <w:t>：「和總教練選得一樣」就代表選得好嗎？</w:t>
      </w:r>
    </w:p>
    <w:p w14:paraId="3ECC76BC" w14:textId="77777777" w:rsidR="00D76095" w:rsidRDefault="008E6CD6">
      <w:r>
        <w:t>不一定，總教練也會犯錯。所以我們另外檢查實際失分（</w:t>
      </w:r>
      <w:r>
        <w:t>11.6</w:t>
      </w:r>
      <w:r>
        <w:t>）：模型評價好的投手確實失分少一點，但只少一點點。</w:t>
      </w:r>
    </w:p>
    <w:p w14:paraId="44F3E6E9" w14:textId="77777777" w:rsidR="00D76095" w:rsidRDefault="008E6CD6">
      <w:pPr>
        <w:pStyle w:val="31"/>
      </w:pPr>
      <w:r>
        <w:t>Q</w:t>
      </w:r>
      <w:r>
        <w:t>：</w:t>
      </w:r>
      <w:r>
        <w:t xml:space="preserve">Markov </w:t>
      </w:r>
      <w:r>
        <w:t>比較好，為什麼沒有全面勝出？</w:t>
      </w:r>
    </w:p>
    <w:p w14:paraId="5BEE3F9A" w14:textId="77777777" w:rsidR="00D76095" w:rsidRDefault="008E6CD6">
      <w:r>
        <w:t>三個原因：只看眼前這半局，所以永遠想派最強的牛棚；疲勞只用「第幾輪面對打線」估計，沒用到用球數和今天的狀況；單一打席本來就很難預測，好模型也只能好一點點。</w:t>
      </w:r>
    </w:p>
    <w:p w14:paraId="5E0AD14F" w14:textId="77777777" w:rsidR="00D76095" w:rsidRDefault="008E6CD6">
      <w:pPr>
        <w:pStyle w:val="31"/>
      </w:pPr>
      <w:r>
        <w:t>Q</w:t>
      </w:r>
      <w:r>
        <w:t>：那我應該用哪一個？</w:t>
      </w:r>
    </w:p>
    <w:p w14:paraId="600C9FC9" w14:textId="77777777" w:rsidR="00D76095" w:rsidRDefault="008E6CD6">
      <w:r>
        <w:t>做決定用機率模型（模型</w:t>
      </w:r>
      <w:r>
        <w:t xml:space="preserve"> 5 </w:t>
      </w:r>
      <w:r>
        <w:t>這一類），並檢查它在</w:t>
      </w:r>
      <w:r>
        <w:t xml:space="preserve"> 6–7 </w:t>
      </w:r>
      <w:r>
        <w:t>局是不是常推薦終結者；可以考慮加入「保留價值」，也就是這位投手留到後面高壓局面還能多貢獻多少勝率。</w:t>
      </w:r>
      <w:r>
        <w:t xml:space="preserve">Scala </w:t>
      </w:r>
      <w:r>
        <w:t>的影響圖適合當說明欄位的清單，例如「對手板凳有沒有針對這位投手的代打」「明天有沒有比賽」。</w:t>
      </w:r>
    </w:p>
    <w:p w14:paraId="5F5AC4EC" w14:textId="77777777" w:rsidR="00D76095" w:rsidRDefault="008E6CD6">
      <w:pPr>
        <w:pStyle w:val="31"/>
      </w:pPr>
      <w:r>
        <w:lastRenderedPageBreak/>
        <w:t>Q</w:t>
      </w:r>
      <w:r>
        <w:t>：為什麼只測</w:t>
      </w:r>
      <w:r>
        <w:t xml:space="preserve"> 2006 </w:t>
      </w:r>
      <w:r>
        <w:t>年、只測有</w:t>
      </w:r>
      <w:r>
        <w:t xml:space="preserve"> DH </w:t>
      </w:r>
      <w:r>
        <w:t>的比賽？</w:t>
      </w:r>
    </w:p>
    <w:p w14:paraId="384188F2" w14:textId="77777777" w:rsidR="00D76095" w:rsidRDefault="008E6CD6">
      <w:r>
        <w:t>論文的例子是</w:t>
      </w:r>
      <w:r>
        <w:t xml:space="preserve"> 2006 </w:t>
      </w:r>
      <w:r>
        <w:t>年，而且論文假設有指定打擊（投手不打擊，不用考慮代打換投手）。所以選</w:t>
      </w:r>
      <w:r>
        <w:t xml:space="preserve"> 2006 </w:t>
      </w:r>
      <w:r>
        <w:t>年</w:t>
      </w:r>
      <w:r>
        <w:t xml:space="preserve"> AL </w:t>
      </w:r>
      <w:r>
        <w:t>主場的比賽最貼近論文的設定。</w:t>
      </w:r>
    </w:p>
    <w:p w14:paraId="452F8561" w14:textId="77777777" w:rsidR="00D76095" w:rsidRDefault="008E6CD6">
      <w:pPr>
        <w:pStyle w:val="1"/>
      </w:pPr>
      <w:bookmarkStart w:id="51" w:name="_Toc242042334"/>
      <w:r>
        <w:t>附錄</w:t>
      </w:r>
      <w:r>
        <w:t xml:space="preserve"> A</w:t>
      </w:r>
      <w:r>
        <w:t xml:space="preserve">　程式在哪裡</w:t>
      </w:r>
      <w:bookmarkEnd w:id="51"/>
    </w:p>
    <w:p w14:paraId="4B1CAF6E" w14:textId="77777777" w:rsidR="00D76095" w:rsidRDefault="008E6CD6">
      <w:r>
        <w:rPr>
          <w:sz w:val="20"/>
        </w:rPr>
        <w:t>全部在</w:t>
      </w:r>
      <w:r>
        <w:rPr>
          <w:sz w:val="20"/>
        </w:rPr>
        <w:t xml:space="preserve"> GitHub </w:t>
      </w:r>
      <w:r>
        <w:rPr>
          <w:sz w:val="20"/>
        </w:rPr>
        <w:t>儲存庫</w:t>
      </w:r>
      <w:r>
        <w:rPr>
          <w:sz w:val="20"/>
        </w:rPr>
        <w:t xml:space="preserve"> github.com/rex941028/scala2008-pitcher-substitution</w:t>
      </w:r>
      <w:r>
        <w:rPr>
          <w:sz w:val="20"/>
        </w:rPr>
        <w:t>。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9"/>
        <w:gridCol w:w="5990"/>
      </w:tblGrid>
      <w:tr w:rsidR="00D76095" w14:paraId="4A6CF36B" w14:textId="77777777">
        <w:trPr>
          <w:cantSplit/>
          <w:tblHeader/>
          <w:jc w:val="center"/>
        </w:trPr>
        <w:tc>
          <w:tcPr>
            <w:tcW w:w="3369" w:type="dxa"/>
            <w:shd w:val="clear" w:color="auto" w:fill="E9ECE6"/>
          </w:tcPr>
          <w:p w14:paraId="2682FCF5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內容</w:t>
            </w:r>
          </w:p>
        </w:tc>
        <w:tc>
          <w:tcPr>
            <w:tcW w:w="5990" w:type="dxa"/>
            <w:shd w:val="clear" w:color="auto" w:fill="E9ECE6"/>
          </w:tcPr>
          <w:p w14:paraId="0A2F0F5C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9"/>
              </w:rPr>
              <w:t>檔案</w:t>
            </w:r>
          </w:p>
        </w:tc>
      </w:tr>
      <w:tr w:rsidR="00D76095" w14:paraId="034E54A0" w14:textId="77777777">
        <w:trPr>
          <w:cantSplit/>
          <w:jc w:val="center"/>
        </w:trPr>
        <w:tc>
          <w:tcPr>
            <w:tcW w:w="3369" w:type="dxa"/>
          </w:tcPr>
          <w:p w14:paraId="50C3362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1</w:t>
            </w:r>
            <w:r>
              <w:rPr>
                <w:sz w:val="19"/>
              </w:rPr>
              <w:t xml:space="preserve">　影響圖</w:t>
            </w:r>
          </w:p>
        </w:tc>
        <w:tc>
          <w:tcPr>
            <w:tcW w:w="5990" w:type="dxa"/>
          </w:tcPr>
          <w:p w14:paraId="6C01275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src/influence_diagram.py</w:t>
            </w:r>
          </w:p>
        </w:tc>
      </w:tr>
      <w:tr w:rsidR="00D76095" w14:paraId="64F51DEF" w14:textId="77777777">
        <w:trPr>
          <w:cantSplit/>
          <w:jc w:val="center"/>
        </w:trPr>
        <w:tc>
          <w:tcPr>
            <w:tcW w:w="3369" w:type="dxa"/>
          </w:tcPr>
          <w:p w14:paraId="6F113DE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 xml:space="preserve">　</w:t>
            </w:r>
            <w:r>
              <w:rPr>
                <w:sz w:val="19"/>
              </w:rPr>
              <w:t xml:space="preserve">AHP </w:t>
            </w:r>
            <w:r>
              <w:rPr>
                <w:sz w:val="19"/>
              </w:rPr>
              <w:t>引擎</w:t>
            </w:r>
          </w:p>
        </w:tc>
        <w:tc>
          <w:tcPr>
            <w:tcW w:w="5990" w:type="dxa"/>
          </w:tcPr>
          <w:p w14:paraId="03801D6A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src/ahp_core.py</w:t>
            </w:r>
          </w:p>
        </w:tc>
      </w:tr>
      <w:tr w:rsidR="00D76095" w14:paraId="7AB353AE" w14:textId="77777777">
        <w:trPr>
          <w:cantSplit/>
          <w:jc w:val="center"/>
        </w:trPr>
        <w:tc>
          <w:tcPr>
            <w:tcW w:w="3369" w:type="dxa"/>
          </w:tcPr>
          <w:p w14:paraId="2A8A3D0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3</w:t>
            </w:r>
            <w:r>
              <w:rPr>
                <w:sz w:val="19"/>
              </w:rPr>
              <w:t xml:space="preserve">　文獻權重</w:t>
            </w:r>
          </w:p>
        </w:tc>
        <w:tc>
          <w:tcPr>
            <w:tcW w:w="5990" w:type="dxa"/>
          </w:tcPr>
          <w:p w14:paraId="1454224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src/criteria_weights.py</w:t>
            </w:r>
          </w:p>
        </w:tc>
      </w:tr>
      <w:tr w:rsidR="00D76095" w14:paraId="5EBC2C90" w14:textId="77777777">
        <w:trPr>
          <w:cantSplit/>
          <w:jc w:val="center"/>
        </w:trPr>
        <w:tc>
          <w:tcPr>
            <w:tcW w:w="3369" w:type="dxa"/>
          </w:tcPr>
          <w:p w14:paraId="4C9E3744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4</w:t>
            </w:r>
            <w:r>
              <w:rPr>
                <w:sz w:val="19"/>
              </w:rPr>
              <w:t xml:space="preserve">　</w:t>
            </w:r>
            <w:r>
              <w:rPr>
                <w:sz w:val="19"/>
              </w:rPr>
              <w:t xml:space="preserve">Pugh </w:t>
            </w:r>
            <w:r>
              <w:rPr>
                <w:sz w:val="19"/>
              </w:rPr>
              <w:t>評分</w:t>
            </w:r>
          </w:p>
        </w:tc>
        <w:tc>
          <w:tcPr>
            <w:tcW w:w="5990" w:type="dxa"/>
          </w:tcPr>
          <w:p w14:paraId="6CBB0BA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src/pugh_chart.py</w:t>
            </w:r>
          </w:p>
        </w:tc>
      </w:tr>
      <w:tr w:rsidR="00D76095" w14:paraId="42A3BE96" w14:textId="77777777">
        <w:trPr>
          <w:cantSplit/>
          <w:jc w:val="center"/>
        </w:trPr>
        <w:tc>
          <w:tcPr>
            <w:tcW w:w="3369" w:type="dxa"/>
          </w:tcPr>
          <w:p w14:paraId="7406710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1–4 </w:t>
            </w:r>
            <w:r>
              <w:rPr>
                <w:sz w:val="19"/>
              </w:rPr>
              <w:t>組合（</w:t>
            </w:r>
            <w:r>
              <w:rPr>
                <w:sz w:val="19"/>
              </w:rPr>
              <w:t xml:space="preserve">32 </w:t>
            </w:r>
            <w:r>
              <w:rPr>
                <w:sz w:val="19"/>
              </w:rPr>
              <w:t>項評分規則）</w:t>
            </w:r>
          </w:p>
        </w:tc>
        <w:tc>
          <w:tcPr>
            <w:tcW w:w="5990" w:type="dxa"/>
          </w:tcPr>
          <w:p w14:paraId="362B9FF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src/pitcher_ahp.py</w:t>
            </w:r>
          </w:p>
        </w:tc>
      </w:tr>
      <w:tr w:rsidR="00D76095" w14:paraId="161B8AE9" w14:textId="77777777">
        <w:trPr>
          <w:cantSplit/>
          <w:jc w:val="center"/>
        </w:trPr>
        <w:tc>
          <w:tcPr>
            <w:tcW w:w="3369" w:type="dxa"/>
          </w:tcPr>
          <w:p w14:paraId="1ED358C3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模型</w:t>
            </w:r>
            <w:r>
              <w:rPr>
                <w:sz w:val="19"/>
              </w:rPr>
              <w:t xml:space="preserve"> 5</w:t>
            </w:r>
            <w:r>
              <w:rPr>
                <w:sz w:val="19"/>
              </w:rPr>
              <w:t xml:space="preserve">　</w:t>
            </w:r>
            <w:r>
              <w:rPr>
                <w:sz w:val="19"/>
              </w:rPr>
              <w:t>Markov</w:t>
            </w:r>
          </w:p>
        </w:tc>
        <w:tc>
          <w:tcPr>
            <w:tcW w:w="5990" w:type="dxa"/>
          </w:tcPr>
          <w:p w14:paraId="2D00E345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src/markov_model.py</w:t>
            </w:r>
          </w:p>
        </w:tc>
      </w:tr>
      <w:tr w:rsidR="00D76095" w14:paraId="27BF84AA" w14:textId="77777777">
        <w:trPr>
          <w:cantSplit/>
          <w:jc w:val="center"/>
        </w:trPr>
        <w:tc>
          <w:tcPr>
            <w:tcW w:w="3369" w:type="dxa"/>
          </w:tcPr>
          <w:p w14:paraId="39ACD30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不偷看未來的球員數據</w:t>
            </w:r>
          </w:p>
        </w:tc>
        <w:tc>
          <w:tcPr>
            <w:tcW w:w="5990" w:type="dxa"/>
          </w:tcPr>
          <w:p w14:paraId="36279658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src/player_stats.py</w:t>
            </w:r>
          </w:p>
        </w:tc>
      </w:tr>
      <w:tr w:rsidR="00D76095" w14:paraId="581C7233" w14:textId="77777777">
        <w:trPr>
          <w:cantSplit/>
          <w:jc w:val="center"/>
        </w:trPr>
        <w:tc>
          <w:tcPr>
            <w:tcW w:w="3369" w:type="dxa"/>
          </w:tcPr>
          <w:p w14:paraId="7951274D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還原每個打席的狀況</w:t>
            </w:r>
          </w:p>
        </w:tc>
        <w:tc>
          <w:tcPr>
            <w:tcW w:w="5990" w:type="dxa"/>
          </w:tcPr>
          <w:p w14:paraId="395DA1FE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src/situation.py</w:t>
            </w:r>
          </w:p>
        </w:tc>
      </w:tr>
      <w:tr w:rsidR="00D76095" w14:paraId="004F452E" w14:textId="77777777">
        <w:trPr>
          <w:cantSplit/>
          <w:jc w:val="center"/>
        </w:trPr>
        <w:tc>
          <w:tcPr>
            <w:tcW w:w="3369" w:type="dxa"/>
          </w:tcPr>
          <w:p w14:paraId="56560211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E1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E2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E3 </w:t>
            </w:r>
            <w:r>
              <w:rPr>
                <w:sz w:val="19"/>
              </w:rPr>
              <w:t>實驗</w:t>
            </w:r>
          </w:p>
        </w:tc>
        <w:tc>
          <w:tcPr>
            <w:tcW w:w="5990" w:type="dxa"/>
          </w:tcPr>
          <w:p w14:paraId="3C9A2376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experiments/e1_case_study.py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e2_sensitivity.py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e3_backtest.py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e3_analyze.py</w:t>
            </w:r>
          </w:p>
        </w:tc>
      </w:tr>
      <w:tr w:rsidR="00D76095" w14:paraId="3070CF53" w14:textId="77777777">
        <w:trPr>
          <w:cantSplit/>
          <w:jc w:val="center"/>
        </w:trPr>
        <w:tc>
          <w:tcPr>
            <w:tcW w:w="3369" w:type="dxa"/>
          </w:tcPr>
          <w:p w14:paraId="7C1DAAFB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換投預測（任一打席）</w:t>
            </w:r>
          </w:p>
        </w:tc>
        <w:tc>
          <w:tcPr>
            <w:tcW w:w="5990" w:type="dxa"/>
          </w:tcPr>
          <w:p w14:paraId="1935650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predict.py</w:t>
            </w:r>
          </w:p>
        </w:tc>
      </w:tr>
      <w:tr w:rsidR="00D76095" w14:paraId="7E834333" w14:textId="77777777">
        <w:trPr>
          <w:cantSplit/>
          <w:jc w:val="center"/>
        </w:trPr>
        <w:tc>
          <w:tcPr>
            <w:tcW w:w="3369" w:type="dxa"/>
          </w:tcPr>
          <w:p w14:paraId="72CE7592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完整文字報告／網頁版</w:t>
            </w:r>
          </w:p>
        </w:tc>
        <w:tc>
          <w:tcPr>
            <w:tcW w:w="5990" w:type="dxa"/>
          </w:tcPr>
          <w:p w14:paraId="75815ABF" w14:textId="77777777" w:rsidR="00D76095" w:rsidRDefault="008E6CD6">
            <w:pPr>
              <w:keepNext/>
              <w:spacing w:after="20" w:line="276" w:lineRule="auto"/>
            </w:pPr>
            <w:r>
              <w:rPr>
                <w:sz w:val="19"/>
              </w:rPr>
              <w:t>docs/</w:t>
            </w:r>
            <w:r>
              <w:rPr>
                <w:sz w:val="19"/>
              </w:rPr>
              <w:t>分析報告</w:t>
            </w:r>
            <w:r>
              <w:rPr>
                <w:sz w:val="19"/>
              </w:rPr>
              <w:t>.md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docs/</w:t>
            </w:r>
            <w:r>
              <w:rPr>
                <w:sz w:val="19"/>
              </w:rPr>
              <w:t>視覺化報告</w:t>
            </w:r>
            <w:r>
              <w:rPr>
                <w:sz w:val="19"/>
              </w:rPr>
              <w:t>.html</w:t>
            </w:r>
          </w:p>
        </w:tc>
      </w:tr>
      <w:tr w:rsidR="00D76095" w14:paraId="2EFDEE62" w14:textId="77777777">
        <w:trPr>
          <w:cantSplit/>
          <w:jc w:val="center"/>
        </w:trPr>
        <w:tc>
          <w:tcPr>
            <w:tcW w:w="3369" w:type="dxa"/>
          </w:tcPr>
          <w:p w14:paraId="0CB5F870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本說明書</w:t>
            </w:r>
          </w:p>
        </w:tc>
        <w:tc>
          <w:tcPr>
            <w:tcW w:w="5990" w:type="dxa"/>
          </w:tcPr>
          <w:p w14:paraId="3C088C5F" w14:textId="77777777" w:rsidR="00D76095" w:rsidRDefault="008E6CD6">
            <w:pPr>
              <w:spacing w:after="20" w:line="276" w:lineRule="auto"/>
            </w:pPr>
            <w:r>
              <w:rPr>
                <w:sz w:val="19"/>
              </w:rPr>
              <w:t>docs/</w:t>
            </w:r>
            <w:r>
              <w:rPr>
                <w:sz w:val="19"/>
              </w:rPr>
              <w:t>白話說明書</w:t>
            </w:r>
            <w:r>
              <w:rPr>
                <w:sz w:val="19"/>
              </w:rPr>
              <w:t>.docx</w:t>
            </w:r>
          </w:p>
        </w:tc>
      </w:tr>
    </w:tbl>
    <w:p w14:paraId="5EAEDF38" w14:textId="77777777" w:rsidR="00D76095" w:rsidRDefault="00D76095">
      <w:pPr>
        <w:spacing w:after="40"/>
      </w:pPr>
    </w:p>
    <w:p w14:paraId="75B65B54" w14:textId="77777777" w:rsidR="00D76095" w:rsidRDefault="008E6CD6">
      <w:pPr>
        <w:pStyle w:val="1"/>
      </w:pPr>
      <w:bookmarkStart w:id="52" w:name="_Toc242042335"/>
      <w:r>
        <w:t>附錄</w:t>
      </w:r>
      <w:r>
        <w:t xml:space="preserve"> B</w:t>
      </w:r>
      <w:r>
        <w:t xml:space="preserve">　論文本身的錯誤</w:t>
      </w:r>
      <w:bookmarkEnd w:id="52"/>
    </w:p>
    <w:p w14:paraId="6FDAAC9C" w14:textId="77777777" w:rsidR="00D76095" w:rsidRDefault="008E6CD6">
      <w:pPr>
        <w:pStyle w:val="a0"/>
      </w:pPr>
      <w:r>
        <w:t xml:space="preserve">4 </w:t>
      </w:r>
      <w:r>
        <w:t>位候選需要</w:t>
      </w:r>
      <w:r>
        <w:t xml:space="preserve"> 30 </w:t>
      </w:r>
      <w:r>
        <w:t>次兩兩比較，論文寫</w:t>
      </w:r>
      <w:r>
        <w:t xml:space="preserve"> 26 </w:t>
      </w:r>
      <w:r>
        <w:t>次（</w:t>
      </w:r>
      <w:r>
        <w:t xml:space="preserve">3 </w:t>
      </w:r>
      <w:r>
        <w:t>位</w:t>
      </w:r>
      <w:r>
        <w:t xml:space="preserve"> 18 </w:t>
      </w:r>
      <w:r>
        <w:t>次、</w:t>
      </w:r>
      <w:r>
        <w:t xml:space="preserve">5 </w:t>
      </w:r>
      <w:r>
        <w:t>位</w:t>
      </w:r>
      <w:r>
        <w:t xml:space="preserve"> 46 </w:t>
      </w:r>
      <w:r>
        <w:t>次是對的）。</w:t>
      </w:r>
    </w:p>
    <w:p w14:paraId="331CC9B2" w14:textId="77777777" w:rsidR="00D76095" w:rsidRDefault="008E6CD6">
      <w:pPr>
        <w:pStyle w:val="a0"/>
      </w:pPr>
      <w:r>
        <w:t>比例</w:t>
      </w:r>
      <w:r>
        <w:t xml:space="preserve"> 1.5 </w:t>
      </w:r>
      <w:r>
        <w:t>倍被換算成「稍微重要（</w:t>
      </w:r>
      <w:r>
        <w:t>3</w:t>
      </w:r>
      <w:r>
        <w:t>）」，放大了差距；文中「</w:t>
      </w:r>
      <w:r>
        <w:t>30.39</w:t>
      </w:r>
      <w:r>
        <w:t>」應為</w:t>
      </w:r>
      <w:r>
        <w:t xml:space="preserve"> 30.88</w:t>
      </w:r>
      <w:r>
        <w:t>。</w:t>
      </w:r>
    </w:p>
    <w:p w14:paraId="7272703A" w14:textId="77777777" w:rsidR="00D76095" w:rsidRDefault="008E6CD6">
      <w:pPr>
        <w:pStyle w:val="a0"/>
      </w:pPr>
      <w:r>
        <w:t xml:space="preserve">Pugh </w:t>
      </w:r>
      <w:r>
        <w:t>差</w:t>
      </w:r>
      <w:r>
        <w:t xml:space="preserve"> 3 </w:t>
      </w:r>
      <w:r>
        <w:t>和差</w:t>
      </w:r>
      <w:r>
        <w:t xml:space="preserve"> 4 </w:t>
      </w:r>
      <w:r>
        <w:t>都對應「非常好（</w:t>
      </w:r>
      <w:r>
        <w:t>7</w:t>
      </w:r>
      <w:r>
        <w:t>）」，疑為筆誤。</w:t>
      </w:r>
    </w:p>
    <w:p w14:paraId="2B48549D" w14:textId="77777777" w:rsidR="00D76095" w:rsidRDefault="008E6CD6">
      <w:pPr>
        <w:pStyle w:val="a0"/>
      </w:pPr>
      <w:r>
        <w:t>「驗證」只有一場比賽，而且只比對是否和總教練相同，沒有看結果。</w:t>
      </w:r>
    </w:p>
    <w:p w14:paraId="10E2C21C" w14:textId="77777777" w:rsidR="00D76095" w:rsidRDefault="008E6CD6">
      <w:pPr>
        <w:pStyle w:val="a0"/>
      </w:pPr>
      <w:r>
        <w:lastRenderedPageBreak/>
        <w:t>影響圖有循環，不是正式的影響圖。</w:t>
      </w:r>
    </w:p>
    <w:p w14:paraId="663D730D" w14:textId="77777777" w:rsidR="00D76095" w:rsidRDefault="008E6CD6">
      <w:pPr>
        <w:pStyle w:val="a0"/>
      </w:pPr>
      <w:r>
        <w:t>關鍵參數只在未公開的技術報告裡，別人無法重現。</w:t>
      </w:r>
    </w:p>
    <w:p w14:paraId="5E73B37B" w14:textId="77777777" w:rsidR="00D76095" w:rsidRDefault="008E6CD6">
      <w:pPr>
        <w:pStyle w:val="1"/>
      </w:pPr>
      <w:bookmarkStart w:id="53" w:name="_Toc242042336"/>
      <w:r>
        <w:t>附錄</w:t>
      </w:r>
      <w:r>
        <w:t xml:space="preserve"> C</w:t>
      </w:r>
      <w:r>
        <w:t xml:space="preserve">　論文例子的完整</w:t>
      </w:r>
      <w:r>
        <w:t xml:space="preserve"> 32 </w:t>
      </w:r>
      <w:r>
        <w:t>項評分</w:t>
      </w:r>
      <w:bookmarkEnd w:id="53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3"/>
        <w:gridCol w:w="1719"/>
        <w:gridCol w:w="1528"/>
        <w:gridCol w:w="1719"/>
      </w:tblGrid>
      <w:tr w:rsidR="00D76095" w14:paraId="04C4A777" w14:textId="77777777">
        <w:trPr>
          <w:cantSplit/>
          <w:tblHeader/>
          <w:jc w:val="center"/>
        </w:trPr>
        <w:tc>
          <w:tcPr>
            <w:tcW w:w="4393" w:type="dxa"/>
            <w:shd w:val="clear" w:color="auto" w:fill="E9ECE6"/>
          </w:tcPr>
          <w:p w14:paraId="17B955E5" w14:textId="77777777" w:rsidR="00D76095" w:rsidRDefault="008E6CD6">
            <w:pPr>
              <w:keepNext/>
              <w:spacing w:after="20" w:line="276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1719" w:type="dxa"/>
            <w:shd w:val="clear" w:color="auto" w:fill="E9ECE6"/>
          </w:tcPr>
          <w:p w14:paraId="3C20EE5C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Westbrook</w:t>
            </w:r>
          </w:p>
        </w:tc>
        <w:tc>
          <w:tcPr>
            <w:tcW w:w="1528" w:type="dxa"/>
            <w:shd w:val="clear" w:color="auto" w:fill="E9ECE6"/>
          </w:tcPr>
          <w:p w14:paraId="566513CA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Davis</w:t>
            </w:r>
          </w:p>
        </w:tc>
        <w:tc>
          <w:tcPr>
            <w:tcW w:w="1719" w:type="dxa"/>
            <w:shd w:val="clear" w:color="auto" w:fill="E9ECE6"/>
          </w:tcPr>
          <w:p w14:paraId="7EB51A73" w14:textId="77777777" w:rsidR="00D76095" w:rsidRDefault="008E6CD6">
            <w:pPr>
              <w:keepNext/>
              <w:spacing w:after="20" w:line="276" w:lineRule="auto"/>
              <w:jc w:val="center"/>
            </w:pPr>
            <w:r>
              <w:rPr>
                <w:b/>
                <w:sz w:val="18"/>
              </w:rPr>
              <w:t>Sauerbeck</w:t>
            </w:r>
          </w:p>
        </w:tc>
      </w:tr>
      <w:tr w:rsidR="00D76095" w14:paraId="180E9D85" w14:textId="77777777">
        <w:trPr>
          <w:cantSplit/>
          <w:jc w:val="center"/>
        </w:trPr>
        <w:tc>
          <w:tcPr>
            <w:tcW w:w="4393" w:type="dxa"/>
          </w:tcPr>
          <w:p w14:paraId="0759331C" w14:textId="77777777" w:rsidR="00D76095" w:rsidRDefault="008E6CD6">
            <w:pPr>
              <w:spacing w:after="20" w:line="276" w:lineRule="auto"/>
            </w:pPr>
            <w:r>
              <w:rPr>
                <w:b/>
                <w:sz w:val="18"/>
              </w:rPr>
              <w:t>比賽狀態</w:t>
            </w:r>
          </w:p>
        </w:tc>
        <w:tc>
          <w:tcPr>
            <w:tcW w:w="1719" w:type="dxa"/>
          </w:tcPr>
          <w:p w14:paraId="040A7977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528" w:type="dxa"/>
          </w:tcPr>
          <w:p w14:paraId="20E277DD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719" w:type="dxa"/>
          </w:tcPr>
          <w:p w14:paraId="2B1D2484" w14:textId="77777777" w:rsidR="00D76095" w:rsidRDefault="00D76095">
            <w:pPr>
              <w:spacing w:after="20" w:line="276" w:lineRule="auto"/>
              <w:jc w:val="center"/>
            </w:pPr>
          </w:p>
        </w:tc>
      </w:tr>
      <w:tr w:rsidR="00D76095" w14:paraId="6A08A853" w14:textId="77777777">
        <w:trPr>
          <w:cantSplit/>
          <w:jc w:val="center"/>
        </w:trPr>
        <w:tc>
          <w:tcPr>
            <w:tcW w:w="4393" w:type="dxa"/>
          </w:tcPr>
          <w:p w14:paraId="03BDA853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上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下半局</w:t>
            </w:r>
          </w:p>
        </w:tc>
        <w:tc>
          <w:tcPr>
            <w:tcW w:w="1719" w:type="dxa"/>
          </w:tcPr>
          <w:p w14:paraId="1DEF23B0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7A38DED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72CAD2DF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70CE0062" w14:textId="77777777">
        <w:trPr>
          <w:cantSplit/>
          <w:jc w:val="center"/>
        </w:trPr>
        <w:tc>
          <w:tcPr>
            <w:tcW w:w="4393" w:type="dxa"/>
          </w:tcPr>
          <w:p w14:paraId="692E66F8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局數</w:t>
            </w:r>
          </w:p>
        </w:tc>
        <w:tc>
          <w:tcPr>
            <w:tcW w:w="1719" w:type="dxa"/>
            <w:shd w:val="clear" w:color="auto" w:fill="DCEBFA"/>
          </w:tcPr>
          <w:p w14:paraId="34312AB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</w:tcPr>
          <w:p w14:paraId="5D4144B0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2BF4FE5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5BD57338" w14:textId="77777777">
        <w:trPr>
          <w:cantSplit/>
          <w:jc w:val="center"/>
        </w:trPr>
        <w:tc>
          <w:tcPr>
            <w:tcW w:w="4393" w:type="dxa"/>
          </w:tcPr>
          <w:p w14:paraId="29F192F5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客場</w:t>
            </w:r>
          </w:p>
        </w:tc>
        <w:tc>
          <w:tcPr>
            <w:tcW w:w="1719" w:type="dxa"/>
          </w:tcPr>
          <w:p w14:paraId="339F9573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0C352B7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6ED0D05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3308C4D3" w14:textId="77777777">
        <w:trPr>
          <w:cantSplit/>
          <w:jc w:val="center"/>
        </w:trPr>
        <w:tc>
          <w:tcPr>
            <w:tcW w:w="4393" w:type="dxa"/>
          </w:tcPr>
          <w:p w14:paraId="26B20E7A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領先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落後分數</w:t>
            </w:r>
          </w:p>
        </w:tc>
        <w:tc>
          <w:tcPr>
            <w:tcW w:w="1719" w:type="dxa"/>
            <w:shd w:val="clear" w:color="auto" w:fill="FBE0DF"/>
          </w:tcPr>
          <w:p w14:paraId="17E21DB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</w:tcPr>
          <w:p w14:paraId="589A9C3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3E67E6A9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26213978" w14:textId="77777777">
        <w:trPr>
          <w:cantSplit/>
          <w:jc w:val="center"/>
        </w:trPr>
        <w:tc>
          <w:tcPr>
            <w:tcW w:w="4393" w:type="dxa"/>
          </w:tcPr>
          <w:p w14:paraId="7273ADEA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16 </w:t>
            </w:r>
            <w:r>
              <w:rPr>
                <w:sz w:val="18"/>
              </w:rPr>
              <w:t>領先或落後</w:t>
            </w:r>
          </w:p>
        </w:tc>
        <w:tc>
          <w:tcPr>
            <w:tcW w:w="1719" w:type="dxa"/>
            <w:shd w:val="clear" w:color="auto" w:fill="FBE0DF"/>
          </w:tcPr>
          <w:p w14:paraId="5AE3CCF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</w:tcPr>
          <w:p w14:paraId="703BDDC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43B8DDC9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094E3829" w14:textId="77777777">
        <w:trPr>
          <w:cantSplit/>
          <w:jc w:val="center"/>
        </w:trPr>
        <w:tc>
          <w:tcPr>
            <w:tcW w:w="4393" w:type="dxa"/>
          </w:tcPr>
          <w:p w14:paraId="63A67514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17 </w:t>
            </w:r>
            <w:r>
              <w:rPr>
                <w:sz w:val="18"/>
              </w:rPr>
              <w:t>出局數</w:t>
            </w:r>
          </w:p>
        </w:tc>
        <w:tc>
          <w:tcPr>
            <w:tcW w:w="1719" w:type="dxa"/>
          </w:tcPr>
          <w:p w14:paraId="03E65AD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37384E30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  <w:shd w:val="clear" w:color="auto" w:fill="DCEBFA"/>
          </w:tcPr>
          <w:p w14:paraId="061C5DF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</w:tr>
      <w:tr w:rsidR="00D76095" w14:paraId="49F43162" w14:textId="77777777">
        <w:trPr>
          <w:cantSplit/>
          <w:jc w:val="center"/>
        </w:trPr>
        <w:tc>
          <w:tcPr>
            <w:tcW w:w="4393" w:type="dxa"/>
          </w:tcPr>
          <w:p w14:paraId="18CD256F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18 </w:t>
            </w:r>
            <w:r>
              <w:rPr>
                <w:sz w:val="18"/>
              </w:rPr>
              <w:t>上個半局發生的事</w:t>
            </w:r>
          </w:p>
        </w:tc>
        <w:tc>
          <w:tcPr>
            <w:tcW w:w="1719" w:type="dxa"/>
          </w:tcPr>
          <w:p w14:paraId="1121D111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595E466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10C0A7DB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2E077D65" w14:textId="77777777">
        <w:trPr>
          <w:cantSplit/>
          <w:jc w:val="center"/>
        </w:trPr>
        <w:tc>
          <w:tcPr>
            <w:tcW w:w="4393" w:type="dxa"/>
          </w:tcPr>
          <w:p w14:paraId="3817589D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19 </w:t>
            </w:r>
            <w:r>
              <w:rPr>
                <w:sz w:val="18"/>
              </w:rPr>
              <w:t>壘上跑者</w:t>
            </w:r>
          </w:p>
        </w:tc>
        <w:tc>
          <w:tcPr>
            <w:tcW w:w="1719" w:type="dxa"/>
          </w:tcPr>
          <w:p w14:paraId="72AF5AF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4C41D76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14F249D7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27814BF3" w14:textId="77777777">
        <w:trPr>
          <w:cantSplit/>
          <w:jc w:val="center"/>
        </w:trPr>
        <w:tc>
          <w:tcPr>
            <w:tcW w:w="4393" w:type="dxa"/>
          </w:tcPr>
          <w:p w14:paraId="70625FAF" w14:textId="77777777" w:rsidR="00D76095" w:rsidRDefault="008E6CD6">
            <w:pPr>
              <w:spacing w:after="20" w:line="276" w:lineRule="auto"/>
            </w:pPr>
            <w:r>
              <w:rPr>
                <w:b/>
                <w:sz w:val="18"/>
              </w:rPr>
              <w:t>預定打者</w:t>
            </w:r>
          </w:p>
        </w:tc>
        <w:tc>
          <w:tcPr>
            <w:tcW w:w="1719" w:type="dxa"/>
          </w:tcPr>
          <w:p w14:paraId="08FDAE2B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528" w:type="dxa"/>
          </w:tcPr>
          <w:p w14:paraId="070F6930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719" w:type="dxa"/>
          </w:tcPr>
          <w:p w14:paraId="75430770" w14:textId="77777777" w:rsidR="00D76095" w:rsidRDefault="00D76095">
            <w:pPr>
              <w:spacing w:after="20" w:line="276" w:lineRule="auto"/>
              <w:jc w:val="center"/>
            </w:pPr>
          </w:p>
        </w:tc>
      </w:tr>
      <w:tr w:rsidR="00D76095" w14:paraId="5EF3325E" w14:textId="77777777">
        <w:trPr>
          <w:cantSplit/>
          <w:jc w:val="center"/>
        </w:trPr>
        <w:tc>
          <w:tcPr>
            <w:tcW w:w="4393" w:type="dxa"/>
          </w:tcPr>
          <w:p w14:paraId="264B714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板凳打者慣用手</w:t>
            </w:r>
          </w:p>
        </w:tc>
        <w:tc>
          <w:tcPr>
            <w:tcW w:w="1719" w:type="dxa"/>
            <w:shd w:val="clear" w:color="auto" w:fill="FBE0DF"/>
          </w:tcPr>
          <w:p w14:paraId="3745C65A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  <w:shd w:val="clear" w:color="auto" w:fill="FBE0DF"/>
          </w:tcPr>
          <w:p w14:paraId="0AD73374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719" w:type="dxa"/>
            <w:shd w:val="clear" w:color="auto" w:fill="FBE0DF"/>
          </w:tcPr>
          <w:p w14:paraId="7CDDAAE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0DE9E88D" w14:textId="77777777">
        <w:trPr>
          <w:cantSplit/>
          <w:jc w:val="center"/>
        </w:trPr>
        <w:tc>
          <w:tcPr>
            <w:tcW w:w="4393" w:type="dxa"/>
          </w:tcPr>
          <w:p w14:paraId="32E02C1F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板凳打者打擊率</w:t>
            </w:r>
          </w:p>
        </w:tc>
        <w:tc>
          <w:tcPr>
            <w:tcW w:w="1719" w:type="dxa"/>
          </w:tcPr>
          <w:p w14:paraId="5D097149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4E4BD70F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4E86369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6B5F8842" w14:textId="77777777">
        <w:trPr>
          <w:cantSplit/>
          <w:jc w:val="center"/>
        </w:trPr>
        <w:tc>
          <w:tcPr>
            <w:tcW w:w="4393" w:type="dxa"/>
          </w:tcPr>
          <w:p w14:paraId="618B0F96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板凳打者左右投偏好</w:t>
            </w:r>
          </w:p>
        </w:tc>
        <w:tc>
          <w:tcPr>
            <w:tcW w:w="1719" w:type="dxa"/>
            <w:shd w:val="clear" w:color="auto" w:fill="FBE0DF"/>
          </w:tcPr>
          <w:p w14:paraId="2EE1C75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  <w:shd w:val="clear" w:color="auto" w:fill="FBE0DF"/>
          </w:tcPr>
          <w:p w14:paraId="26A8D98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719" w:type="dxa"/>
            <w:shd w:val="clear" w:color="auto" w:fill="FBE0DF"/>
          </w:tcPr>
          <w:p w14:paraId="36AECF9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0512292A" w14:textId="77777777">
        <w:trPr>
          <w:cantSplit/>
          <w:jc w:val="center"/>
        </w:trPr>
        <w:tc>
          <w:tcPr>
            <w:tcW w:w="4393" w:type="dxa"/>
          </w:tcPr>
          <w:p w14:paraId="4AFB3E18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對手可派的代打</w:t>
            </w:r>
          </w:p>
        </w:tc>
        <w:tc>
          <w:tcPr>
            <w:tcW w:w="1719" w:type="dxa"/>
            <w:shd w:val="clear" w:color="auto" w:fill="FBE0DF"/>
          </w:tcPr>
          <w:p w14:paraId="2389EAC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  <w:shd w:val="clear" w:color="auto" w:fill="FBE0DF"/>
          </w:tcPr>
          <w:p w14:paraId="7D006F6A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719" w:type="dxa"/>
            <w:shd w:val="clear" w:color="auto" w:fill="DCEBFA"/>
          </w:tcPr>
          <w:p w14:paraId="14BF2C4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</w:tr>
      <w:tr w:rsidR="00D76095" w14:paraId="31E0D677" w14:textId="77777777">
        <w:trPr>
          <w:cantSplit/>
          <w:jc w:val="center"/>
        </w:trPr>
        <w:tc>
          <w:tcPr>
            <w:tcW w:w="4393" w:type="dxa"/>
          </w:tcPr>
          <w:p w14:paraId="24C1D86C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下一棒打者</w:t>
            </w:r>
          </w:p>
        </w:tc>
        <w:tc>
          <w:tcPr>
            <w:tcW w:w="1719" w:type="dxa"/>
            <w:shd w:val="clear" w:color="auto" w:fill="FBE0DF"/>
          </w:tcPr>
          <w:p w14:paraId="3B98687F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  <w:shd w:val="clear" w:color="auto" w:fill="FBE0DF"/>
          </w:tcPr>
          <w:p w14:paraId="60EDB1F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719" w:type="dxa"/>
            <w:shd w:val="clear" w:color="auto" w:fill="DCEBFA"/>
          </w:tcPr>
          <w:p w14:paraId="19D23FA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</w:tr>
      <w:tr w:rsidR="00D76095" w14:paraId="0B708BB0" w14:textId="77777777">
        <w:trPr>
          <w:cantSplit/>
          <w:jc w:val="center"/>
        </w:trPr>
        <w:tc>
          <w:tcPr>
            <w:tcW w:w="4393" w:type="dxa"/>
          </w:tcPr>
          <w:p w14:paraId="1990632E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預定打者慣用手</w:t>
            </w:r>
          </w:p>
        </w:tc>
        <w:tc>
          <w:tcPr>
            <w:tcW w:w="1719" w:type="dxa"/>
            <w:shd w:val="clear" w:color="auto" w:fill="DCEBFA"/>
          </w:tcPr>
          <w:p w14:paraId="5339AE4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  <w:shd w:val="clear" w:color="auto" w:fill="DCEBFA"/>
          </w:tcPr>
          <w:p w14:paraId="66DFE070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719" w:type="dxa"/>
            <w:shd w:val="clear" w:color="auto" w:fill="FBE0DF"/>
          </w:tcPr>
          <w:p w14:paraId="35B21230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5A9D419A" w14:textId="77777777">
        <w:trPr>
          <w:cantSplit/>
          <w:jc w:val="center"/>
        </w:trPr>
        <w:tc>
          <w:tcPr>
            <w:tcW w:w="4393" w:type="dxa"/>
          </w:tcPr>
          <w:p w14:paraId="77ABA704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預定打者左右投偏好</w:t>
            </w:r>
          </w:p>
        </w:tc>
        <w:tc>
          <w:tcPr>
            <w:tcW w:w="1719" w:type="dxa"/>
          </w:tcPr>
          <w:p w14:paraId="0F333A9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3B5C841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  <w:shd w:val="clear" w:color="auto" w:fill="FBE0DF"/>
          </w:tcPr>
          <w:p w14:paraId="6744EF4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000E1619" w14:textId="77777777">
        <w:trPr>
          <w:cantSplit/>
          <w:jc w:val="center"/>
        </w:trPr>
        <w:tc>
          <w:tcPr>
            <w:tcW w:w="4393" w:type="dxa"/>
          </w:tcPr>
          <w:p w14:paraId="5DEA889C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預定打者打擊率</w:t>
            </w:r>
          </w:p>
        </w:tc>
        <w:tc>
          <w:tcPr>
            <w:tcW w:w="1719" w:type="dxa"/>
            <w:shd w:val="clear" w:color="auto" w:fill="DCEBFA"/>
          </w:tcPr>
          <w:p w14:paraId="0987B672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  <w:shd w:val="clear" w:color="auto" w:fill="DCEBFA"/>
          </w:tcPr>
          <w:p w14:paraId="366EEAD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719" w:type="dxa"/>
            <w:shd w:val="clear" w:color="auto" w:fill="DCEBFA"/>
          </w:tcPr>
          <w:p w14:paraId="5834E3A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</w:tr>
      <w:tr w:rsidR="00D76095" w14:paraId="70978F22" w14:textId="77777777">
        <w:trPr>
          <w:cantSplit/>
          <w:jc w:val="center"/>
        </w:trPr>
        <w:tc>
          <w:tcPr>
            <w:tcW w:w="4393" w:type="dxa"/>
          </w:tcPr>
          <w:p w14:paraId="377278CD" w14:textId="77777777" w:rsidR="00D76095" w:rsidRDefault="008E6CD6">
            <w:pPr>
              <w:spacing w:after="20" w:line="276" w:lineRule="auto"/>
            </w:pPr>
            <w:r>
              <w:rPr>
                <w:b/>
                <w:sz w:val="18"/>
              </w:rPr>
              <w:t>場上投手</w:t>
            </w:r>
          </w:p>
        </w:tc>
        <w:tc>
          <w:tcPr>
            <w:tcW w:w="1719" w:type="dxa"/>
          </w:tcPr>
          <w:p w14:paraId="3D912166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528" w:type="dxa"/>
          </w:tcPr>
          <w:p w14:paraId="03BB0DC4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719" w:type="dxa"/>
          </w:tcPr>
          <w:p w14:paraId="3A0BC529" w14:textId="77777777" w:rsidR="00D76095" w:rsidRDefault="00D76095">
            <w:pPr>
              <w:spacing w:after="20" w:line="276" w:lineRule="auto"/>
              <w:jc w:val="center"/>
            </w:pPr>
          </w:p>
        </w:tc>
      </w:tr>
      <w:tr w:rsidR="00D76095" w14:paraId="1A21DB5B" w14:textId="77777777">
        <w:trPr>
          <w:cantSplit/>
          <w:jc w:val="center"/>
        </w:trPr>
        <w:tc>
          <w:tcPr>
            <w:tcW w:w="4393" w:type="dxa"/>
          </w:tcPr>
          <w:p w14:paraId="015AF202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21 </w:t>
            </w:r>
            <w:r>
              <w:rPr>
                <w:sz w:val="18"/>
              </w:rPr>
              <w:t>投手慣用手</w:t>
            </w:r>
          </w:p>
        </w:tc>
        <w:tc>
          <w:tcPr>
            <w:tcW w:w="1719" w:type="dxa"/>
            <w:shd w:val="clear" w:color="auto" w:fill="DCEBFA"/>
          </w:tcPr>
          <w:p w14:paraId="1902E483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  <w:shd w:val="clear" w:color="auto" w:fill="DCEBFA"/>
          </w:tcPr>
          <w:p w14:paraId="1F05286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719" w:type="dxa"/>
            <w:shd w:val="clear" w:color="auto" w:fill="FBE0DF"/>
          </w:tcPr>
          <w:p w14:paraId="23EB6F84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67EE5E23" w14:textId="77777777">
        <w:trPr>
          <w:cantSplit/>
          <w:jc w:val="center"/>
        </w:trPr>
        <w:tc>
          <w:tcPr>
            <w:tcW w:w="4393" w:type="dxa"/>
          </w:tcPr>
          <w:p w14:paraId="1FE8FD54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投手對左右打防禦率</w:t>
            </w:r>
          </w:p>
        </w:tc>
        <w:tc>
          <w:tcPr>
            <w:tcW w:w="1719" w:type="dxa"/>
            <w:shd w:val="clear" w:color="auto" w:fill="DCEBFA"/>
          </w:tcPr>
          <w:p w14:paraId="484B3161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</w:tcPr>
          <w:p w14:paraId="07B23EBB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5C1D37B1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06673998" w14:textId="77777777">
        <w:trPr>
          <w:cantSplit/>
          <w:jc w:val="center"/>
        </w:trPr>
        <w:tc>
          <w:tcPr>
            <w:tcW w:w="4393" w:type="dxa"/>
          </w:tcPr>
          <w:p w14:paraId="3E9E4094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23 </w:t>
            </w:r>
            <w:r>
              <w:rPr>
                <w:sz w:val="18"/>
              </w:rPr>
              <w:t>疲勞</w:t>
            </w:r>
          </w:p>
        </w:tc>
        <w:tc>
          <w:tcPr>
            <w:tcW w:w="1719" w:type="dxa"/>
            <w:shd w:val="clear" w:color="auto" w:fill="FBE0DF"/>
          </w:tcPr>
          <w:p w14:paraId="58203BC4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  <w:shd w:val="clear" w:color="auto" w:fill="DCEBFA"/>
          </w:tcPr>
          <w:p w14:paraId="67A1AB69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719" w:type="dxa"/>
            <w:shd w:val="clear" w:color="auto" w:fill="DCEBFA"/>
          </w:tcPr>
          <w:p w14:paraId="4039D9D9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</w:tr>
      <w:tr w:rsidR="00D76095" w14:paraId="3752A0B8" w14:textId="77777777">
        <w:trPr>
          <w:cantSplit/>
          <w:jc w:val="center"/>
        </w:trPr>
        <w:tc>
          <w:tcPr>
            <w:tcW w:w="4393" w:type="dxa"/>
          </w:tcPr>
          <w:p w14:paraId="411934F1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>是否受傷</w:t>
            </w:r>
          </w:p>
        </w:tc>
        <w:tc>
          <w:tcPr>
            <w:tcW w:w="1719" w:type="dxa"/>
          </w:tcPr>
          <w:p w14:paraId="7F10C84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41E05DFA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5782285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2910F806" w14:textId="77777777">
        <w:trPr>
          <w:cantSplit/>
          <w:jc w:val="center"/>
        </w:trPr>
        <w:tc>
          <w:tcPr>
            <w:tcW w:w="4393" w:type="dxa"/>
          </w:tcPr>
          <w:p w14:paraId="77EC8A22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25 </w:t>
            </w:r>
            <w:r>
              <w:rPr>
                <w:sz w:val="18"/>
              </w:rPr>
              <w:t>今日表現（失分）</w:t>
            </w:r>
          </w:p>
        </w:tc>
        <w:tc>
          <w:tcPr>
            <w:tcW w:w="1719" w:type="dxa"/>
            <w:shd w:val="clear" w:color="auto" w:fill="FBE0DF"/>
          </w:tcPr>
          <w:p w14:paraId="487C2BA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528" w:type="dxa"/>
          </w:tcPr>
          <w:p w14:paraId="5EA324F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33CF0C20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72BAC5F5" w14:textId="77777777">
        <w:trPr>
          <w:cantSplit/>
          <w:jc w:val="center"/>
        </w:trPr>
        <w:tc>
          <w:tcPr>
            <w:tcW w:w="4393" w:type="dxa"/>
          </w:tcPr>
          <w:p w14:paraId="0B07D433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26 </w:t>
            </w:r>
            <w:r>
              <w:rPr>
                <w:sz w:val="18"/>
              </w:rPr>
              <w:t>投手防禦率</w:t>
            </w:r>
          </w:p>
        </w:tc>
        <w:tc>
          <w:tcPr>
            <w:tcW w:w="1719" w:type="dxa"/>
          </w:tcPr>
          <w:p w14:paraId="4664701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162CC161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4E03615B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0421D360" w14:textId="77777777">
        <w:trPr>
          <w:cantSplit/>
          <w:jc w:val="center"/>
        </w:trPr>
        <w:tc>
          <w:tcPr>
            <w:tcW w:w="4393" w:type="dxa"/>
          </w:tcPr>
          <w:p w14:paraId="0249496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27 </w:t>
            </w:r>
            <w:r>
              <w:rPr>
                <w:sz w:val="18"/>
              </w:rPr>
              <w:t>投手一般數據</w:t>
            </w:r>
          </w:p>
        </w:tc>
        <w:tc>
          <w:tcPr>
            <w:tcW w:w="1719" w:type="dxa"/>
            <w:shd w:val="clear" w:color="auto" w:fill="DCEBFA"/>
          </w:tcPr>
          <w:p w14:paraId="5091E8E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  <w:shd w:val="clear" w:color="auto" w:fill="FBE0DF"/>
          </w:tcPr>
          <w:p w14:paraId="08A1DD9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719" w:type="dxa"/>
            <w:shd w:val="clear" w:color="auto" w:fill="FBE0DF"/>
          </w:tcPr>
          <w:p w14:paraId="44BF90C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4DC92B60" w14:textId="77777777">
        <w:trPr>
          <w:cantSplit/>
          <w:jc w:val="center"/>
        </w:trPr>
        <w:tc>
          <w:tcPr>
            <w:tcW w:w="4393" w:type="dxa"/>
          </w:tcPr>
          <w:p w14:paraId="20B6BC61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lastRenderedPageBreak/>
              <w:t xml:space="preserve">28 </w:t>
            </w:r>
            <w:r>
              <w:rPr>
                <w:sz w:val="18"/>
              </w:rPr>
              <w:t>場上投手</w:t>
            </w:r>
          </w:p>
        </w:tc>
        <w:tc>
          <w:tcPr>
            <w:tcW w:w="1719" w:type="dxa"/>
          </w:tcPr>
          <w:p w14:paraId="1D65990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5DAD49F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5BFB2BB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05FAD772" w14:textId="77777777">
        <w:trPr>
          <w:cantSplit/>
          <w:jc w:val="center"/>
        </w:trPr>
        <w:tc>
          <w:tcPr>
            <w:tcW w:w="4393" w:type="dxa"/>
          </w:tcPr>
          <w:p w14:paraId="3991F38B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投手</w:t>
            </w:r>
            <w:r>
              <w:rPr>
                <w:sz w:val="18"/>
              </w:rPr>
              <w:t xml:space="preserve"> DERA</w:t>
            </w:r>
          </w:p>
        </w:tc>
        <w:tc>
          <w:tcPr>
            <w:tcW w:w="1719" w:type="dxa"/>
            <w:shd w:val="clear" w:color="auto" w:fill="DCEBFA"/>
          </w:tcPr>
          <w:p w14:paraId="2F38E407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</w:tcPr>
          <w:p w14:paraId="3490B3CA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  <w:shd w:val="clear" w:color="auto" w:fill="FBE0DF"/>
          </w:tcPr>
          <w:p w14:paraId="2E4E1EA8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6C62BC82" w14:textId="77777777">
        <w:trPr>
          <w:cantSplit/>
          <w:jc w:val="center"/>
        </w:trPr>
        <w:tc>
          <w:tcPr>
            <w:tcW w:w="4393" w:type="dxa"/>
          </w:tcPr>
          <w:p w14:paraId="0327DDAD" w14:textId="77777777" w:rsidR="00D76095" w:rsidRDefault="008E6CD6">
            <w:pPr>
              <w:spacing w:after="20" w:line="276" w:lineRule="auto"/>
            </w:pPr>
            <w:r>
              <w:rPr>
                <w:b/>
                <w:sz w:val="18"/>
              </w:rPr>
              <w:t>牛棚</w:t>
            </w:r>
          </w:p>
        </w:tc>
        <w:tc>
          <w:tcPr>
            <w:tcW w:w="1719" w:type="dxa"/>
          </w:tcPr>
          <w:p w14:paraId="2B6FDE3C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528" w:type="dxa"/>
          </w:tcPr>
          <w:p w14:paraId="7DAD79F7" w14:textId="77777777" w:rsidR="00D76095" w:rsidRDefault="00D76095">
            <w:pPr>
              <w:spacing w:after="20" w:line="276" w:lineRule="auto"/>
              <w:jc w:val="center"/>
            </w:pPr>
          </w:p>
        </w:tc>
        <w:tc>
          <w:tcPr>
            <w:tcW w:w="1719" w:type="dxa"/>
          </w:tcPr>
          <w:p w14:paraId="032CE53B" w14:textId="77777777" w:rsidR="00D76095" w:rsidRDefault="00D76095">
            <w:pPr>
              <w:spacing w:after="20" w:line="276" w:lineRule="auto"/>
              <w:jc w:val="center"/>
            </w:pPr>
          </w:p>
        </w:tc>
      </w:tr>
      <w:tr w:rsidR="00D76095" w14:paraId="53239D6B" w14:textId="77777777">
        <w:trPr>
          <w:cantSplit/>
          <w:jc w:val="center"/>
        </w:trPr>
        <w:tc>
          <w:tcPr>
            <w:tcW w:w="4393" w:type="dxa"/>
          </w:tcPr>
          <w:p w14:paraId="22E6AA49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31 </w:t>
            </w:r>
            <w:r>
              <w:rPr>
                <w:sz w:val="18"/>
              </w:rPr>
              <w:t>牛棚休息</w:t>
            </w:r>
          </w:p>
        </w:tc>
        <w:tc>
          <w:tcPr>
            <w:tcW w:w="1719" w:type="dxa"/>
            <w:shd w:val="clear" w:color="auto" w:fill="DCEBFA"/>
          </w:tcPr>
          <w:p w14:paraId="061F820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</w:tcPr>
          <w:p w14:paraId="01CBC8F2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  <w:shd w:val="clear" w:color="auto" w:fill="DCEBFA"/>
          </w:tcPr>
          <w:p w14:paraId="01E89833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</w:tr>
      <w:tr w:rsidR="00D76095" w14:paraId="3E11B3F8" w14:textId="77777777">
        <w:trPr>
          <w:cantSplit/>
          <w:jc w:val="center"/>
        </w:trPr>
        <w:tc>
          <w:tcPr>
            <w:tcW w:w="4393" w:type="dxa"/>
          </w:tcPr>
          <w:p w14:paraId="185AE7E3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牛棚對左右打防禦率</w:t>
            </w:r>
          </w:p>
        </w:tc>
        <w:tc>
          <w:tcPr>
            <w:tcW w:w="1719" w:type="dxa"/>
          </w:tcPr>
          <w:p w14:paraId="727EAF60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011AF3C2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020612F3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30C3B56D" w14:textId="77777777">
        <w:trPr>
          <w:cantSplit/>
          <w:jc w:val="center"/>
        </w:trPr>
        <w:tc>
          <w:tcPr>
            <w:tcW w:w="4393" w:type="dxa"/>
          </w:tcPr>
          <w:p w14:paraId="4831FF34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>牛棚防禦率</w:t>
            </w:r>
          </w:p>
        </w:tc>
        <w:tc>
          <w:tcPr>
            <w:tcW w:w="1719" w:type="dxa"/>
          </w:tcPr>
          <w:p w14:paraId="411851C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5D05D146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433A5B0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3078F217" w14:textId="77777777">
        <w:trPr>
          <w:cantSplit/>
          <w:jc w:val="center"/>
        </w:trPr>
        <w:tc>
          <w:tcPr>
            <w:tcW w:w="4393" w:type="dxa"/>
          </w:tcPr>
          <w:p w14:paraId="5F13D6CF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35 </w:t>
            </w:r>
            <w:r>
              <w:rPr>
                <w:sz w:val="18"/>
              </w:rPr>
              <w:t>牛棚</w:t>
            </w:r>
            <w:r>
              <w:rPr>
                <w:sz w:val="18"/>
              </w:rPr>
              <w:t xml:space="preserve"> DERA</w:t>
            </w:r>
          </w:p>
        </w:tc>
        <w:tc>
          <w:tcPr>
            <w:tcW w:w="1719" w:type="dxa"/>
          </w:tcPr>
          <w:p w14:paraId="1724B697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</w:tcPr>
          <w:p w14:paraId="767D8E34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  <w:shd w:val="clear" w:color="auto" w:fill="FBE0DF"/>
          </w:tcPr>
          <w:p w14:paraId="49C54871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33969696" w14:textId="77777777">
        <w:trPr>
          <w:cantSplit/>
          <w:jc w:val="center"/>
        </w:trPr>
        <w:tc>
          <w:tcPr>
            <w:tcW w:w="4393" w:type="dxa"/>
          </w:tcPr>
          <w:p w14:paraId="2AEC2A6F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36 </w:t>
            </w:r>
            <w:r>
              <w:rPr>
                <w:sz w:val="18"/>
              </w:rPr>
              <w:t>先發輪值</w:t>
            </w:r>
          </w:p>
        </w:tc>
        <w:tc>
          <w:tcPr>
            <w:tcW w:w="1719" w:type="dxa"/>
            <w:shd w:val="clear" w:color="auto" w:fill="DCEBFA"/>
          </w:tcPr>
          <w:p w14:paraId="4124A224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  <w:shd w:val="clear" w:color="auto" w:fill="DCEBFA"/>
          </w:tcPr>
          <w:p w14:paraId="356D134C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719" w:type="dxa"/>
            <w:shd w:val="clear" w:color="auto" w:fill="FBE0DF"/>
          </w:tcPr>
          <w:p w14:paraId="348A2ABE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  <w:tr w:rsidR="00D76095" w14:paraId="017C1474" w14:textId="77777777">
        <w:trPr>
          <w:cantSplit/>
          <w:jc w:val="center"/>
        </w:trPr>
        <w:tc>
          <w:tcPr>
            <w:tcW w:w="4393" w:type="dxa"/>
          </w:tcPr>
          <w:p w14:paraId="331BD0FC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後續賽程</w:t>
            </w:r>
          </w:p>
        </w:tc>
        <w:tc>
          <w:tcPr>
            <w:tcW w:w="1719" w:type="dxa"/>
            <w:shd w:val="clear" w:color="auto" w:fill="DCEBFA"/>
          </w:tcPr>
          <w:p w14:paraId="4D2D1AE1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+1</w:t>
            </w:r>
          </w:p>
        </w:tc>
        <w:tc>
          <w:tcPr>
            <w:tcW w:w="1528" w:type="dxa"/>
          </w:tcPr>
          <w:p w14:paraId="566D0094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19" w:type="dxa"/>
          </w:tcPr>
          <w:p w14:paraId="2EBC1B9D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D76095" w14:paraId="77C19DD6" w14:textId="77777777">
        <w:trPr>
          <w:cantSplit/>
          <w:jc w:val="center"/>
        </w:trPr>
        <w:tc>
          <w:tcPr>
            <w:tcW w:w="4393" w:type="dxa"/>
          </w:tcPr>
          <w:p w14:paraId="10296562" w14:textId="77777777" w:rsidR="00D76095" w:rsidRDefault="008E6CD6">
            <w:pPr>
              <w:spacing w:after="20" w:line="276" w:lineRule="auto"/>
            </w:pPr>
            <w:r>
              <w:rPr>
                <w:sz w:val="18"/>
              </w:rPr>
              <w:t xml:space="preserve">38 </w:t>
            </w:r>
            <w:r>
              <w:rPr>
                <w:sz w:val="18"/>
              </w:rPr>
              <w:t>牛棚一般數據</w:t>
            </w:r>
          </w:p>
        </w:tc>
        <w:tc>
          <w:tcPr>
            <w:tcW w:w="1719" w:type="dxa"/>
          </w:tcPr>
          <w:p w14:paraId="1F231FC5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528" w:type="dxa"/>
            <w:shd w:val="clear" w:color="auto" w:fill="FBE0DF"/>
          </w:tcPr>
          <w:p w14:paraId="21868C44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  <w:tc>
          <w:tcPr>
            <w:tcW w:w="1719" w:type="dxa"/>
            <w:shd w:val="clear" w:color="auto" w:fill="FBE0DF"/>
          </w:tcPr>
          <w:p w14:paraId="41BFD7AB" w14:textId="77777777" w:rsidR="00D76095" w:rsidRDefault="008E6CD6">
            <w:pPr>
              <w:spacing w:after="20" w:line="276" w:lineRule="auto"/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</w:t>
            </w:r>
          </w:p>
        </w:tc>
      </w:tr>
    </w:tbl>
    <w:p w14:paraId="59D113AD" w14:textId="77777777" w:rsidR="00D76095" w:rsidRDefault="00D76095">
      <w:pPr>
        <w:spacing w:after="40"/>
      </w:pPr>
    </w:p>
    <w:sectPr w:rsidR="00D76095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4AD4" w14:textId="77777777" w:rsidR="008E6CD6" w:rsidRDefault="008E6CD6">
      <w:pPr>
        <w:spacing w:after="0" w:line="240" w:lineRule="auto"/>
      </w:pPr>
      <w:r>
        <w:separator/>
      </w:r>
    </w:p>
  </w:endnote>
  <w:endnote w:type="continuationSeparator" w:id="0">
    <w:p w14:paraId="41AB53EA" w14:textId="77777777" w:rsidR="008E6CD6" w:rsidRDefault="008E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2BFBD" w14:textId="77777777" w:rsidR="00D76095" w:rsidRDefault="008E6CD6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D464" w14:textId="77777777" w:rsidR="008E6CD6" w:rsidRDefault="008E6CD6">
      <w:pPr>
        <w:spacing w:after="0" w:line="240" w:lineRule="auto"/>
      </w:pPr>
      <w:r>
        <w:separator/>
      </w:r>
    </w:p>
  </w:footnote>
  <w:footnote w:type="continuationSeparator" w:id="0">
    <w:p w14:paraId="7AFF2566" w14:textId="77777777" w:rsidR="008E6CD6" w:rsidRDefault="008E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397980">
    <w:abstractNumId w:val="8"/>
  </w:num>
  <w:num w:numId="2" w16cid:durableId="2129080374">
    <w:abstractNumId w:val="6"/>
  </w:num>
  <w:num w:numId="3" w16cid:durableId="138693937">
    <w:abstractNumId w:val="5"/>
  </w:num>
  <w:num w:numId="4" w16cid:durableId="2121531845">
    <w:abstractNumId w:val="4"/>
  </w:num>
  <w:num w:numId="5" w16cid:durableId="78522000">
    <w:abstractNumId w:val="7"/>
  </w:num>
  <w:num w:numId="6" w16cid:durableId="1742172671">
    <w:abstractNumId w:val="3"/>
  </w:num>
  <w:num w:numId="7" w16cid:durableId="1170439796">
    <w:abstractNumId w:val="2"/>
  </w:num>
  <w:num w:numId="8" w16cid:durableId="383412454">
    <w:abstractNumId w:val="1"/>
  </w:num>
  <w:num w:numId="9" w16cid:durableId="107138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6CD6"/>
    <w:rsid w:val="00AA1D8D"/>
    <w:rsid w:val="00B47730"/>
    <w:rsid w:val="00CB0664"/>
    <w:rsid w:val="00D76095"/>
    <w:rsid w:val="00D87DA3"/>
    <w:rsid w:val="00EC47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B496FD8-5AC5-4057-9377-995E5598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Microsoft JhengHei" w:eastAsia="Microsoft JhengHei" w:hAnsi="Microsoft JhengHei" w:cs="Microsoft Jheng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b/>
      <w:bCs/>
      <w:color w:val="16212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16212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b/>
      <w:bCs/>
      <w:color w:val="16212B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b/>
      <w:color w:val="16212B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目錄 11"/>
    <w:basedOn w:val="a1"/>
    <w:pPr>
      <w:spacing w:before="80" w:after="20" w:line="264" w:lineRule="auto"/>
    </w:pPr>
    <w:rPr>
      <w:b/>
      <w:sz w:val="21"/>
    </w:rPr>
  </w:style>
  <w:style w:type="paragraph" w:customStyle="1" w:styleId="210">
    <w:name w:val="目錄 21"/>
    <w:basedOn w:val="a1"/>
    <w:pPr>
      <w:spacing w:after="20" w:line="264" w:lineRule="auto"/>
      <w:ind w:left="360"/>
    </w:pPr>
    <w:rPr>
      <w:sz w:val="19"/>
    </w:rPr>
  </w:style>
  <w:style w:type="paragraph" w:styleId="14">
    <w:name w:val="toc 1"/>
    <w:basedOn w:val="a1"/>
    <w:next w:val="a1"/>
    <w:autoRedefine/>
    <w:uiPriority w:val="39"/>
    <w:unhideWhenUsed/>
    <w:rsid w:val="00EC47CC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EC47CC"/>
    <w:pPr>
      <w:spacing w:after="100"/>
      <w:ind w:left="220"/>
    </w:pPr>
  </w:style>
  <w:style w:type="character" w:styleId="affa">
    <w:name w:val="Hyperlink"/>
    <w:basedOn w:val="a2"/>
    <w:uiPriority w:val="99"/>
    <w:unhideWhenUsed/>
    <w:rsid w:val="00EC47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10498</Words>
  <Characters>13359</Characters>
  <Application>Microsoft Office Word</Application>
  <DocSecurity>0</DocSecurity>
  <Lines>1013</Lines>
  <Paragraphs>811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Rex Huang</cp:lastModifiedBy>
  <cp:revision>3</cp:revision>
  <cp:lastPrinted>2026-10-04T13:36:00Z</cp:lastPrinted>
  <dcterms:created xsi:type="dcterms:W3CDTF">2013-12-23T23:15:00Z</dcterms:created>
  <dcterms:modified xsi:type="dcterms:W3CDTF">2026-10-04T13:37:00Z</dcterms:modified>
  <cp:category/>
</cp:coreProperties>
</file>