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47BD" w14:textId="237E92C9" w:rsidR="00694265" w:rsidRPr="00F05B7E" w:rsidRDefault="00EB6D4B">
      <w:pPr>
        <w:rPr>
          <w:rFonts w:asciiTheme="majorHAnsi" w:hAnsiTheme="majorHAnsi" w:cstheme="majorHAnsi"/>
          <w:sz w:val="44"/>
          <w:szCs w:val="44"/>
          <w:u w:val="single"/>
        </w:rPr>
      </w:pPr>
      <w:proofErr w:type="spellStart"/>
      <w:r w:rsidRPr="00F05B7E">
        <w:rPr>
          <w:rFonts w:asciiTheme="majorHAnsi" w:hAnsiTheme="majorHAnsi" w:cstheme="majorHAnsi"/>
          <w:sz w:val="44"/>
          <w:szCs w:val="44"/>
          <w:u w:val="single"/>
        </w:rPr>
        <w:t>msdscript</w:t>
      </w:r>
      <w:proofErr w:type="spellEnd"/>
      <w:r w:rsidRPr="00F05B7E">
        <w:rPr>
          <w:rFonts w:asciiTheme="majorHAnsi" w:hAnsiTheme="majorHAnsi" w:cstheme="majorHAnsi"/>
          <w:sz w:val="44"/>
          <w:szCs w:val="44"/>
          <w:u w:val="single"/>
        </w:rPr>
        <w:t xml:space="preserve"> documentation</w:t>
      </w:r>
    </w:p>
    <w:p w14:paraId="6A265647" w14:textId="5BC8E092" w:rsidR="00EB6D4B" w:rsidRDefault="00EB6D4B"/>
    <w:p w14:paraId="445C27C4" w14:textId="0BB26CE0" w:rsidR="00EB6D4B" w:rsidRDefault="00EB6D4B"/>
    <w:p w14:paraId="57077ADB" w14:textId="149AEB29" w:rsidR="00EB6D4B" w:rsidRDefault="00EB6D4B" w:rsidP="00EB6D4B">
      <w:r>
        <w:t xml:space="preserve">Welcome to </w:t>
      </w:r>
      <w:proofErr w:type="spellStart"/>
      <w:r>
        <w:t>msdscript</w:t>
      </w:r>
      <w:proofErr w:type="spellEnd"/>
      <w:r>
        <w:t xml:space="preserve">! If you are planning on using this tool in your program, follow this description of how to </w:t>
      </w:r>
      <w:r w:rsidR="004D0CC0">
        <w:t xml:space="preserve">use the script, how to </w:t>
      </w:r>
      <w:r>
        <w:t>build the program, and an in-depth description of what the different classes and methods do if you intend to make changes</w:t>
      </w:r>
      <w:r w:rsidR="004D0CC0">
        <w:t xml:space="preserve"> to suit your needs.</w:t>
      </w:r>
    </w:p>
    <w:p w14:paraId="163C4BFA" w14:textId="223B859F" w:rsidR="004D0CC0" w:rsidRDefault="004D0CC0" w:rsidP="00EB6D4B"/>
    <w:p w14:paraId="6081E965" w14:textId="72E3B037" w:rsidR="004D0CC0" w:rsidRDefault="004D0CC0" w:rsidP="00EB6D4B"/>
    <w:p w14:paraId="23EC16BB" w14:textId="23A92859" w:rsidR="004D0CC0" w:rsidRPr="00E7225E" w:rsidRDefault="004D0CC0" w:rsidP="00EB6D4B">
      <w:pPr>
        <w:rPr>
          <w:rFonts w:asciiTheme="majorHAnsi" w:hAnsiTheme="majorHAnsi" w:cstheme="majorHAnsi"/>
          <w:sz w:val="32"/>
          <w:szCs w:val="32"/>
          <w:u w:val="single"/>
        </w:rPr>
      </w:pPr>
      <w:r w:rsidRPr="00E7225E">
        <w:rPr>
          <w:rFonts w:asciiTheme="majorHAnsi" w:hAnsiTheme="majorHAnsi" w:cstheme="majorHAnsi"/>
          <w:sz w:val="32"/>
          <w:szCs w:val="32"/>
          <w:u w:val="single"/>
        </w:rPr>
        <w:t>The script:</w:t>
      </w:r>
    </w:p>
    <w:p w14:paraId="2B7DA0B8" w14:textId="0D8B8A23" w:rsidR="004D0CC0" w:rsidRDefault="004D0CC0" w:rsidP="00EB6D4B"/>
    <w:p w14:paraId="3D3F2BA5" w14:textId="396F27C0" w:rsidR="004D0CC0" w:rsidRDefault="004D0CC0" w:rsidP="00EB6D4B">
      <w:r>
        <w:t>The script itself quite basic. It is used to type mathematical expressions, including addition, multiplication, functions, Booleans, and if-then statements. There is no support for subtraction or division.</w:t>
      </w:r>
    </w:p>
    <w:p w14:paraId="6D0D6B31" w14:textId="3B161571" w:rsidR="00F05B7E" w:rsidRDefault="00F05B7E" w:rsidP="00EB6D4B"/>
    <w:p w14:paraId="594169AA" w14:textId="3D7F8D5A" w:rsidR="002C4C4F" w:rsidRDefault="002C4C4F" w:rsidP="00EB6D4B"/>
    <w:p w14:paraId="615E936E" w14:textId="3C0AE906" w:rsidR="002C4C4F" w:rsidRPr="002C4C4F" w:rsidRDefault="002C4C4F" w:rsidP="00EB6D4B">
      <w:pPr>
        <w:rPr>
          <w:rFonts w:asciiTheme="majorHAnsi" w:hAnsiTheme="majorHAnsi" w:cstheme="majorHAnsi"/>
          <w:sz w:val="28"/>
          <w:szCs w:val="28"/>
          <w:u w:val="single"/>
        </w:rPr>
      </w:pPr>
      <w:r w:rsidRPr="002C4C4F">
        <w:rPr>
          <w:rFonts w:asciiTheme="majorHAnsi" w:hAnsiTheme="majorHAnsi" w:cstheme="majorHAnsi"/>
          <w:sz w:val="28"/>
          <w:szCs w:val="28"/>
          <w:u w:val="single"/>
        </w:rPr>
        <w:t>Basic arithmetic:</w:t>
      </w:r>
    </w:p>
    <w:p w14:paraId="099A5896" w14:textId="77777777" w:rsidR="002C4C4F" w:rsidRDefault="002C4C4F" w:rsidP="00EB6D4B"/>
    <w:p w14:paraId="4E20CBB3" w14:textId="7854BC93" w:rsidR="00F05B7E" w:rsidRDefault="00F05B7E" w:rsidP="00EB6D4B">
      <w:r>
        <w:t>To perform simple scripts, such as adding or multiplying one number to another, you simply type in the numbers with a plus sign (“+”) or multiply sign (“*”) between them, as follows:</w:t>
      </w:r>
    </w:p>
    <w:p w14:paraId="1928A55A" w14:textId="475C2E95" w:rsidR="00F05B7E" w:rsidRDefault="00F05B7E" w:rsidP="00EB6D4B"/>
    <w:p w14:paraId="3673EF82" w14:textId="5A246144" w:rsidR="00F05B7E" w:rsidRDefault="00F05B7E" w:rsidP="00EB6D4B">
      <w:pPr>
        <w:rPr>
          <w:rFonts w:ascii="Source Code Pro Light" w:hAnsi="Source Code Pro Light"/>
        </w:rPr>
      </w:pPr>
      <w:r>
        <w:tab/>
      </w:r>
      <w:r w:rsidRPr="00F05B7E">
        <w:rPr>
          <w:rFonts w:ascii="Source Code Pro Light" w:hAnsi="Source Code Pro Light"/>
        </w:rPr>
        <w:t>1+1</w:t>
      </w:r>
    </w:p>
    <w:p w14:paraId="40B44332" w14:textId="5E82B8AB" w:rsidR="00F05B7E" w:rsidRDefault="00F05B7E" w:rsidP="00EB6D4B">
      <w:pPr>
        <w:rPr>
          <w:rFonts w:cstheme="minorHAnsi"/>
        </w:rPr>
      </w:pPr>
    </w:p>
    <w:p w14:paraId="4553371B" w14:textId="74F537F0" w:rsidR="00F05B7E" w:rsidRDefault="00F05B7E" w:rsidP="00EB6D4B">
      <w:pPr>
        <w:rPr>
          <w:rFonts w:cstheme="minorHAnsi"/>
        </w:rPr>
      </w:pPr>
      <w:r>
        <w:rPr>
          <w:rFonts w:cstheme="minorHAnsi"/>
        </w:rPr>
        <w:t xml:space="preserve">Then, hit enter to go to a new line, and press </w:t>
      </w:r>
      <w:proofErr w:type="spellStart"/>
      <w:r w:rsidRPr="00F05B7E">
        <w:rPr>
          <w:rFonts w:ascii="Source Code Pro Light" w:hAnsi="Source Code Pro Light" w:cstheme="minorHAnsi"/>
        </w:rPr>
        <w:t>ctrl+d</w:t>
      </w:r>
      <w:proofErr w:type="spellEnd"/>
      <w:r>
        <w:rPr>
          <w:rFonts w:cstheme="minorHAnsi"/>
        </w:rPr>
        <w:t xml:space="preserve"> to execute. The interpreted expression will appear on the next line, followed with a capital “D”, you can ignore that “D”. The expression result should appear like this after following those instructions:</w:t>
      </w:r>
    </w:p>
    <w:p w14:paraId="7E6FEFB0" w14:textId="274B3CBC" w:rsidR="00F05B7E" w:rsidRDefault="00F05B7E" w:rsidP="00EB6D4B">
      <w:pPr>
        <w:rPr>
          <w:rFonts w:cstheme="minorHAnsi"/>
        </w:rPr>
      </w:pPr>
    </w:p>
    <w:p w14:paraId="0C65AD46" w14:textId="30329D70" w:rsidR="00F05B7E" w:rsidRPr="002C4C4F" w:rsidRDefault="00F05B7E" w:rsidP="00EB6D4B">
      <w:pPr>
        <w:rPr>
          <w:rFonts w:ascii="Source Code Pro Light" w:hAnsi="Source Code Pro Light" w:cstheme="minorHAnsi"/>
        </w:rPr>
      </w:pPr>
      <w:r>
        <w:rPr>
          <w:rFonts w:cstheme="minorHAnsi"/>
        </w:rPr>
        <w:tab/>
      </w:r>
      <w:r w:rsidRPr="002C4C4F">
        <w:rPr>
          <w:rFonts w:ascii="Source Code Pro Light" w:hAnsi="Source Code Pro Light" w:cstheme="minorHAnsi"/>
        </w:rPr>
        <w:t>1+1</w:t>
      </w:r>
    </w:p>
    <w:p w14:paraId="20CEB1AC" w14:textId="0BF6A52C" w:rsidR="00F05B7E" w:rsidRPr="002C4C4F" w:rsidRDefault="00F05B7E" w:rsidP="00EB6D4B">
      <w:pPr>
        <w:rPr>
          <w:rFonts w:ascii="Source Code Pro Light" w:hAnsi="Source Code Pro Light" w:cstheme="minorHAnsi"/>
        </w:rPr>
      </w:pPr>
      <w:r w:rsidRPr="002C4C4F">
        <w:rPr>
          <w:rFonts w:ascii="Source Code Pro Light" w:hAnsi="Source Code Pro Light" w:cstheme="minorHAnsi"/>
        </w:rPr>
        <w:tab/>
        <w:t>2D</w:t>
      </w:r>
    </w:p>
    <w:p w14:paraId="102B5351" w14:textId="69280518" w:rsidR="00F05B7E" w:rsidRDefault="00F05B7E" w:rsidP="00EB6D4B">
      <w:pPr>
        <w:rPr>
          <w:rFonts w:cstheme="minorHAnsi"/>
        </w:rPr>
      </w:pPr>
    </w:p>
    <w:p w14:paraId="1E27BD01" w14:textId="011B45EA" w:rsidR="00F05B7E" w:rsidRDefault="00F05B7E" w:rsidP="00EB6D4B">
      <w:pPr>
        <w:rPr>
          <w:rFonts w:cstheme="minorHAnsi"/>
        </w:rPr>
      </w:pPr>
      <w:r>
        <w:rPr>
          <w:rFonts w:cstheme="minorHAnsi"/>
        </w:rPr>
        <w:t xml:space="preserve">You can include spaces or not, </w:t>
      </w:r>
      <w:proofErr w:type="spellStart"/>
      <w:r w:rsidR="002C4C4F">
        <w:rPr>
          <w:rFonts w:cstheme="minorHAnsi"/>
        </w:rPr>
        <w:t>msdscript</w:t>
      </w:r>
      <w:proofErr w:type="spellEnd"/>
      <w:r>
        <w:rPr>
          <w:rFonts w:cstheme="minorHAnsi"/>
        </w:rPr>
        <w:t xml:space="preserve"> will read the following script the same:</w:t>
      </w:r>
    </w:p>
    <w:p w14:paraId="422B8A96" w14:textId="1B708326" w:rsidR="00F05B7E" w:rsidRDefault="00F05B7E" w:rsidP="00EB6D4B">
      <w:pPr>
        <w:rPr>
          <w:rFonts w:cstheme="minorHAnsi"/>
        </w:rPr>
      </w:pPr>
    </w:p>
    <w:p w14:paraId="4663F670" w14:textId="4ED007B7" w:rsidR="00F05B7E" w:rsidRPr="002C4C4F" w:rsidRDefault="00F05B7E" w:rsidP="00EB6D4B">
      <w:pPr>
        <w:rPr>
          <w:rFonts w:ascii="Source Code Pro Light" w:hAnsi="Source Code Pro Light" w:cstheme="minorHAnsi"/>
        </w:rPr>
      </w:pPr>
      <w:r>
        <w:rPr>
          <w:rFonts w:cstheme="minorHAnsi"/>
        </w:rPr>
        <w:tab/>
      </w:r>
      <w:r w:rsidRPr="002C4C4F">
        <w:rPr>
          <w:rFonts w:ascii="Source Code Pro Light" w:hAnsi="Source Code Pro Light" w:cstheme="minorHAnsi"/>
        </w:rPr>
        <w:t>1 + 1</w:t>
      </w:r>
    </w:p>
    <w:p w14:paraId="1DC4D837" w14:textId="2FC6A6B1" w:rsidR="00F05B7E" w:rsidRPr="002C4C4F" w:rsidRDefault="00F05B7E" w:rsidP="00EB6D4B">
      <w:pPr>
        <w:rPr>
          <w:rFonts w:ascii="Source Code Pro Light" w:hAnsi="Source Code Pro Light" w:cstheme="minorHAnsi"/>
        </w:rPr>
      </w:pPr>
      <w:r w:rsidRPr="002C4C4F">
        <w:rPr>
          <w:rFonts w:ascii="Source Code Pro Light" w:hAnsi="Source Code Pro Light" w:cstheme="minorHAnsi"/>
        </w:rPr>
        <w:tab/>
        <w:t>2D</w:t>
      </w:r>
    </w:p>
    <w:p w14:paraId="72F5B1E2" w14:textId="77777777" w:rsidR="002C4C4F" w:rsidRDefault="002C4C4F" w:rsidP="00EB6D4B">
      <w:pPr>
        <w:rPr>
          <w:rFonts w:cstheme="minorHAnsi"/>
        </w:rPr>
      </w:pPr>
    </w:p>
    <w:p w14:paraId="3F584C2D" w14:textId="1B7B7DF2" w:rsidR="00F05B7E" w:rsidRDefault="00F05B7E" w:rsidP="00EB6D4B">
      <w:pPr>
        <w:rPr>
          <w:rFonts w:cstheme="minorHAnsi"/>
        </w:rPr>
      </w:pPr>
      <w:r>
        <w:rPr>
          <w:rFonts w:cstheme="minorHAnsi"/>
        </w:rPr>
        <w:t>When typing longer expressions, such as strings of simple addition and multiplication, there is no need to use parentheses, though you may if you wish</w:t>
      </w:r>
      <w:r w:rsidR="002C4C4F">
        <w:rPr>
          <w:rFonts w:cstheme="minorHAnsi"/>
        </w:rPr>
        <w:t xml:space="preserve">. With or without them </w:t>
      </w:r>
      <w:proofErr w:type="spellStart"/>
      <w:r w:rsidR="002C4C4F">
        <w:rPr>
          <w:rFonts w:cstheme="minorHAnsi"/>
        </w:rPr>
        <w:t>msdscript</w:t>
      </w:r>
      <w:proofErr w:type="spellEnd"/>
      <w:r w:rsidR="002C4C4F">
        <w:rPr>
          <w:rFonts w:cstheme="minorHAnsi"/>
        </w:rPr>
        <w:t xml:space="preserve"> will follow the standard order of operations for addition and subtraction</w:t>
      </w:r>
      <w:r>
        <w:rPr>
          <w:rFonts w:cstheme="minorHAnsi"/>
        </w:rPr>
        <w:t>.</w:t>
      </w:r>
      <w:r w:rsidR="002C4C4F">
        <w:rPr>
          <w:rFonts w:cstheme="minorHAnsi"/>
        </w:rPr>
        <w:t xml:space="preserve"> For example:</w:t>
      </w:r>
    </w:p>
    <w:p w14:paraId="6B9B6D46" w14:textId="44BC17C2" w:rsidR="002C4C4F" w:rsidRDefault="002C4C4F" w:rsidP="00EB6D4B">
      <w:pPr>
        <w:rPr>
          <w:rFonts w:cstheme="minorHAnsi"/>
        </w:rPr>
      </w:pPr>
    </w:p>
    <w:p w14:paraId="7EE834BB" w14:textId="11255886" w:rsidR="002C4C4F" w:rsidRPr="002C4C4F" w:rsidRDefault="002C4C4F" w:rsidP="00EB6D4B">
      <w:pPr>
        <w:rPr>
          <w:rFonts w:ascii="Source Code Pro Light" w:hAnsi="Source Code Pro Light" w:cstheme="minorHAnsi"/>
        </w:rPr>
      </w:pPr>
      <w:r>
        <w:rPr>
          <w:rFonts w:cstheme="minorHAnsi"/>
        </w:rPr>
        <w:tab/>
      </w:r>
      <w:r w:rsidRPr="002C4C4F">
        <w:rPr>
          <w:rFonts w:ascii="Source Code Pro Light" w:hAnsi="Source Code Pro Light" w:cstheme="minorHAnsi"/>
        </w:rPr>
        <w:t>2+3*3</w:t>
      </w:r>
    </w:p>
    <w:p w14:paraId="60C1C613" w14:textId="04D8A5FE" w:rsidR="002C4C4F" w:rsidRDefault="002C4C4F" w:rsidP="00EB6D4B">
      <w:pPr>
        <w:rPr>
          <w:rFonts w:cstheme="minorHAnsi"/>
        </w:rPr>
      </w:pPr>
    </w:p>
    <w:p w14:paraId="27313EB4" w14:textId="77777777" w:rsidR="002C4C4F" w:rsidRDefault="002C4C4F" w:rsidP="00EB6D4B">
      <w:pPr>
        <w:rPr>
          <w:rFonts w:cstheme="minorHAnsi"/>
        </w:rPr>
      </w:pPr>
      <w:r>
        <w:rPr>
          <w:rFonts w:cstheme="minorHAnsi"/>
        </w:rPr>
        <w:t xml:space="preserve">and </w:t>
      </w:r>
    </w:p>
    <w:p w14:paraId="4021AE37" w14:textId="77777777" w:rsidR="002C4C4F" w:rsidRDefault="002C4C4F" w:rsidP="002C4C4F">
      <w:pPr>
        <w:ind w:firstLine="720"/>
        <w:rPr>
          <w:rFonts w:cstheme="minorHAnsi"/>
        </w:rPr>
      </w:pPr>
    </w:p>
    <w:p w14:paraId="0664A1A5" w14:textId="67254BDF" w:rsidR="002C4C4F" w:rsidRPr="002C4C4F" w:rsidRDefault="002C4C4F" w:rsidP="002C4C4F">
      <w:pPr>
        <w:ind w:firstLine="720"/>
        <w:rPr>
          <w:rFonts w:ascii="Source Code Pro Light" w:hAnsi="Source Code Pro Light" w:cstheme="minorHAnsi"/>
        </w:rPr>
      </w:pPr>
      <w:r w:rsidRPr="002C4C4F">
        <w:rPr>
          <w:rFonts w:ascii="Source Code Pro Light" w:hAnsi="Source Code Pro Light" w:cstheme="minorHAnsi"/>
        </w:rPr>
        <w:lastRenderedPageBreak/>
        <w:t>2+(3*3)</w:t>
      </w:r>
    </w:p>
    <w:p w14:paraId="2509AB6F" w14:textId="7F02758C" w:rsidR="002C4C4F" w:rsidRDefault="002C4C4F" w:rsidP="002C4C4F">
      <w:pPr>
        <w:rPr>
          <w:rFonts w:cstheme="minorHAnsi"/>
        </w:rPr>
      </w:pPr>
    </w:p>
    <w:p w14:paraId="1C646CDB" w14:textId="1054E985" w:rsidR="002C4C4F" w:rsidRDefault="002C4C4F" w:rsidP="002C4C4F">
      <w:pPr>
        <w:rPr>
          <w:rFonts w:cstheme="minorHAnsi"/>
        </w:rPr>
      </w:pPr>
      <w:r>
        <w:rPr>
          <w:rFonts w:cstheme="minorHAnsi"/>
        </w:rPr>
        <w:t>will both interpret to</w:t>
      </w:r>
    </w:p>
    <w:p w14:paraId="1B791D20" w14:textId="105F039C" w:rsidR="002C4C4F" w:rsidRDefault="002C4C4F" w:rsidP="002C4C4F">
      <w:pPr>
        <w:rPr>
          <w:rFonts w:cstheme="minorHAnsi"/>
        </w:rPr>
      </w:pPr>
    </w:p>
    <w:p w14:paraId="281A26E1" w14:textId="248F563B" w:rsidR="002C4C4F" w:rsidRDefault="002C4C4F" w:rsidP="002C4C4F">
      <w:pPr>
        <w:rPr>
          <w:rFonts w:ascii="Source Code Pro Light" w:hAnsi="Source Code Pro Light" w:cstheme="minorHAnsi"/>
        </w:rPr>
      </w:pPr>
      <w:r>
        <w:rPr>
          <w:rFonts w:cstheme="minorHAnsi"/>
        </w:rPr>
        <w:tab/>
      </w:r>
      <w:r w:rsidRPr="002C4C4F">
        <w:rPr>
          <w:rFonts w:ascii="Source Code Pro Light" w:hAnsi="Source Code Pro Light" w:cstheme="minorHAnsi"/>
        </w:rPr>
        <w:t>11</w:t>
      </w:r>
    </w:p>
    <w:p w14:paraId="29EBD0C7" w14:textId="56B536BC" w:rsidR="002C4C4F" w:rsidRDefault="002C4C4F" w:rsidP="002C4C4F">
      <w:pPr>
        <w:rPr>
          <w:rFonts w:cstheme="minorHAnsi"/>
        </w:rPr>
      </w:pPr>
    </w:p>
    <w:p w14:paraId="0101BF57" w14:textId="788F32B7" w:rsidR="002C4C4F" w:rsidRDefault="002C4C4F" w:rsidP="002C4C4F">
      <w:pPr>
        <w:rPr>
          <w:rFonts w:cstheme="minorHAnsi"/>
        </w:rPr>
      </w:pPr>
      <w:r>
        <w:rPr>
          <w:rFonts w:cstheme="minorHAnsi"/>
        </w:rPr>
        <w:t>Multiplying pairs of numbers being added together do require parentheses, just like in the standard order of operations:</w:t>
      </w:r>
    </w:p>
    <w:p w14:paraId="28998CF2" w14:textId="25C0DA23" w:rsidR="002C4C4F" w:rsidRDefault="002C4C4F" w:rsidP="002C4C4F">
      <w:pPr>
        <w:rPr>
          <w:rFonts w:cstheme="minorHAnsi"/>
        </w:rPr>
      </w:pPr>
    </w:p>
    <w:p w14:paraId="727D295C" w14:textId="5BDA6E06" w:rsidR="002C4C4F" w:rsidRPr="002C4C4F" w:rsidRDefault="002C4C4F" w:rsidP="002C4C4F">
      <w:pPr>
        <w:rPr>
          <w:rFonts w:ascii="Source Code Pro Light" w:hAnsi="Source Code Pro Light" w:cstheme="minorHAnsi"/>
        </w:rPr>
      </w:pPr>
      <w:r>
        <w:rPr>
          <w:rFonts w:cstheme="minorHAnsi"/>
        </w:rPr>
        <w:tab/>
      </w:r>
      <w:r w:rsidRPr="002C4C4F">
        <w:rPr>
          <w:rFonts w:ascii="Source Code Pro Light" w:hAnsi="Source Code Pro Light" w:cstheme="minorHAnsi"/>
        </w:rPr>
        <w:t>(3+</w:t>
      </w:r>
      <w:proofErr w:type="gramStart"/>
      <w:r w:rsidRPr="002C4C4F">
        <w:rPr>
          <w:rFonts w:ascii="Source Code Pro Light" w:hAnsi="Source Code Pro Light" w:cstheme="minorHAnsi"/>
        </w:rPr>
        <w:t>3)*</w:t>
      </w:r>
      <w:proofErr w:type="gramEnd"/>
      <w:r w:rsidRPr="002C4C4F">
        <w:rPr>
          <w:rFonts w:ascii="Source Code Pro Light" w:hAnsi="Source Code Pro Light" w:cstheme="minorHAnsi"/>
        </w:rPr>
        <w:t>(5+5)</w:t>
      </w:r>
    </w:p>
    <w:p w14:paraId="65BBBA4A" w14:textId="19E207B0" w:rsidR="002C4C4F" w:rsidRPr="002C4C4F" w:rsidRDefault="002C4C4F" w:rsidP="002C4C4F">
      <w:pPr>
        <w:rPr>
          <w:rFonts w:ascii="Source Code Pro Light" w:hAnsi="Source Code Pro Light" w:cstheme="minorHAnsi"/>
        </w:rPr>
      </w:pPr>
      <w:r w:rsidRPr="002C4C4F">
        <w:rPr>
          <w:rFonts w:ascii="Source Code Pro Light" w:hAnsi="Source Code Pro Light" w:cstheme="minorHAnsi"/>
        </w:rPr>
        <w:tab/>
        <w:t>60</w:t>
      </w:r>
    </w:p>
    <w:p w14:paraId="0F4DA9F5" w14:textId="317DC644" w:rsidR="002C4C4F" w:rsidRDefault="002C4C4F" w:rsidP="002C4C4F">
      <w:pPr>
        <w:rPr>
          <w:rFonts w:cstheme="minorHAnsi"/>
        </w:rPr>
      </w:pPr>
    </w:p>
    <w:p w14:paraId="412BE343" w14:textId="1C493BC6" w:rsidR="002C4C4F" w:rsidRDefault="002C4C4F" w:rsidP="002C4C4F">
      <w:pPr>
        <w:rPr>
          <w:rFonts w:cstheme="minorHAnsi"/>
        </w:rPr>
      </w:pPr>
      <w:r>
        <w:rPr>
          <w:rFonts w:cstheme="minorHAnsi"/>
        </w:rPr>
        <w:t>while</w:t>
      </w:r>
    </w:p>
    <w:p w14:paraId="075A9FA7" w14:textId="47296F1B" w:rsidR="002C4C4F" w:rsidRDefault="002C4C4F" w:rsidP="002C4C4F">
      <w:pPr>
        <w:rPr>
          <w:rFonts w:cstheme="minorHAnsi"/>
        </w:rPr>
      </w:pPr>
    </w:p>
    <w:p w14:paraId="1B982A57" w14:textId="4086D6F3" w:rsidR="002C4C4F" w:rsidRPr="002C4C4F" w:rsidRDefault="002C4C4F" w:rsidP="002C4C4F">
      <w:pPr>
        <w:rPr>
          <w:rFonts w:ascii="Source Code Pro Light" w:hAnsi="Source Code Pro Light" w:cstheme="minorHAnsi"/>
        </w:rPr>
      </w:pPr>
      <w:r>
        <w:rPr>
          <w:rFonts w:cstheme="minorHAnsi"/>
        </w:rPr>
        <w:tab/>
      </w:r>
      <w:r w:rsidRPr="002C4C4F">
        <w:rPr>
          <w:rFonts w:ascii="Source Code Pro Light" w:hAnsi="Source Code Pro Light" w:cstheme="minorHAnsi"/>
        </w:rPr>
        <w:t>3+3*5+5</w:t>
      </w:r>
    </w:p>
    <w:p w14:paraId="0FF0EEB7" w14:textId="09F736A0" w:rsidR="002C4C4F" w:rsidRPr="002C4C4F" w:rsidRDefault="002C4C4F" w:rsidP="002C4C4F">
      <w:pPr>
        <w:rPr>
          <w:rFonts w:ascii="Source Code Pro Light" w:hAnsi="Source Code Pro Light" w:cstheme="minorHAnsi"/>
        </w:rPr>
      </w:pPr>
      <w:r w:rsidRPr="002C4C4F">
        <w:rPr>
          <w:rFonts w:ascii="Source Code Pro Light" w:hAnsi="Source Code Pro Light" w:cstheme="minorHAnsi"/>
        </w:rPr>
        <w:tab/>
        <w:t>23</w:t>
      </w:r>
    </w:p>
    <w:p w14:paraId="6BF74202" w14:textId="111FCE72" w:rsidR="002C4C4F" w:rsidRDefault="002C4C4F" w:rsidP="002C4C4F">
      <w:pPr>
        <w:rPr>
          <w:rFonts w:cstheme="minorHAnsi"/>
        </w:rPr>
      </w:pPr>
    </w:p>
    <w:p w14:paraId="0C3F9959" w14:textId="7EEAAC11" w:rsidR="006732EA" w:rsidRDefault="006732EA" w:rsidP="002C4C4F">
      <w:pPr>
        <w:rPr>
          <w:rFonts w:cstheme="minorHAnsi"/>
        </w:rPr>
      </w:pPr>
    </w:p>
    <w:p w14:paraId="0BD805FC" w14:textId="4BDCA394" w:rsidR="006732EA" w:rsidRPr="006732EA" w:rsidRDefault="006732EA" w:rsidP="002C4C4F">
      <w:pPr>
        <w:rPr>
          <w:rFonts w:asciiTheme="majorHAnsi" w:hAnsiTheme="majorHAnsi" w:cstheme="majorHAnsi"/>
          <w:sz w:val="28"/>
          <w:szCs w:val="28"/>
          <w:u w:val="single"/>
        </w:rPr>
      </w:pPr>
      <w:r w:rsidRPr="006732EA">
        <w:rPr>
          <w:rFonts w:asciiTheme="majorHAnsi" w:hAnsiTheme="majorHAnsi" w:cstheme="majorHAnsi"/>
          <w:sz w:val="28"/>
          <w:szCs w:val="28"/>
          <w:u w:val="single"/>
        </w:rPr>
        <w:t>Nested expressions:</w:t>
      </w:r>
    </w:p>
    <w:p w14:paraId="6A7C3A1B" w14:textId="3ACE19BE" w:rsidR="006732EA" w:rsidRDefault="006732EA" w:rsidP="002C4C4F">
      <w:pPr>
        <w:rPr>
          <w:rFonts w:cstheme="minorHAnsi"/>
        </w:rPr>
      </w:pPr>
    </w:p>
    <w:p w14:paraId="01884C47" w14:textId="7E754F37" w:rsidR="006732EA" w:rsidRDefault="006732EA" w:rsidP="002C4C4F">
      <w:pPr>
        <w:rPr>
          <w:rFonts w:cstheme="minorHAnsi"/>
        </w:rPr>
      </w:pPr>
      <w:r>
        <w:rPr>
          <w:rFonts w:cstheme="minorHAnsi"/>
        </w:rPr>
        <w:t>The way we accomplish the order of operations is with the idea of nested expressions. Each script you run is an expression, like a number or a variable, but it could also be an expression made up of other expressions. For example, we could think of the expression</w:t>
      </w:r>
    </w:p>
    <w:p w14:paraId="6F87A7AA" w14:textId="77777777" w:rsidR="006732EA" w:rsidRDefault="006732EA" w:rsidP="002C4C4F">
      <w:pPr>
        <w:rPr>
          <w:rFonts w:cstheme="minorHAnsi"/>
        </w:rPr>
      </w:pPr>
    </w:p>
    <w:p w14:paraId="668E2A37" w14:textId="77777777" w:rsidR="006732EA" w:rsidRPr="006732EA" w:rsidRDefault="006732EA" w:rsidP="002C4C4F">
      <w:pPr>
        <w:rPr>
          <w:rFonts w:ascii="Source Code Pro Light" w:hAnsi="Source Code Pro Light" w:cstheme="minorHAnsi"/>
        </w:rPr>
      </w:pPr>
      <w:r>
        <w:rPr>
          <w:rFonts w:cstheme="minorHAnsi"/>
        </w:rPr>
        <w:tab/>
      </w:r>
      <w:r w:rsidRPr="006732EA">
        <w:rPr>
          <w:rFonts w:ascii="Source Code Pro Light" w:hAnsi="Source Code Pro Light" w:cstheme="minorHAnsi"/>
        </w:rPr>
        <w:t>1+1</w:t>
      </w:r>
    </w:p>
    <w:p w14:paraId="66FFBB02" w14:textId="77777777" w:rsidR="006732EA" w:rsidRDefault="006732EA" w:rsidP="002C4C4F">
      <w:pPr>
        <w:rPr>
          <w:rFonts w:cstheme="minorHAnsi"/>
        </w:rPr>
      </w:pPr>
    </w:p>
    <w:p w14:paraId="6731BC26" w14:textId="06BF7232" w:rsidR="006732EA" w:rsidRDefault="006732EA" w:rsidP="002C4C4F">
      <w:pPr>
        <w:rPr>
          <w:rFonts w:cstheme="minorHAnsi"/>
        </w:rPr>
      </w:pPr>
      <w:r>
        <w:rPr>
          <w:rFonts w:cstheme="minorHAnsi"/>
        </w:rPr>
        <w:t>as</w:t>
      </w:r>
    </w:p>
    <w:p w14:paraId="0FBE5223" w14:textId="798C9FFC" w:rsidR="006732EA" w:rsidRDefault="006732EA" w:rsidP="002C4C4F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22E26CC0" w14:textId="7D2656DA" w:rsidR="006732EA" w:rsidRDefault="006732EA" w:rsidP="002C4C4F">
      <w:pPr>
        <w:rPr>
          <w:rFonts w:cstheme="minorHAnsi"/>
        </w:rPr>
      </w:pPr>
      <w:r>
        <w:rPr>
          <w:rFonts w:cstheme="minorHAnsi"/>
        </w:rPr>
        <w:tab/>
        <w:t>[expression]</w:t>
      </w:r>
      <w:r w:rsidRPr="006732EA">
        <w:rPr>
          <w:rFonts w:ascii="Source Code Pro Light" w:hAnsi="Source Code Pro Light" w:cstheme="minorHAnsi"/>
        </w:rPr>
        <w:t>+</w:t>
      </w:r>
      <w:r>
        <w:rPr>
          <w:rFonts w:cstheme="minorHAnsi"/>
        </w:rPr>
        <w:t>[expression]</w:t>
      </w:r>
    </w:p>
    <w:p w14:paraId="7480A8EE" w14:textId="42DEE101" w:rsidR="002C4C4F" w:rsidRDefault="002C4C4F" w:rsidP="002C4C4F">
      <w:pPr>
        <w:rPr>
          <w:rFonts w:cstheme="minorHAnsi"/>
        </w:rPr>
      </w:pPr>
    </w:p>
    <w:p w14:paraId="7B6ACE48" w14:textId="30F9BF1E" w:rsidR="006732EA" w:rsidRDefault="006732EA" w:rsidP="002C4C4F">
      <w:pPr>
        <w:rPr>
          <w:rFonts w:cstheme="minorHAnsi"/>
        </w:rPr>
      </w:pPr>
      <w:r>
        <w:rPr>
          <w:rFonts w:cstheme="minorHAnsi"/>
        </w:rPr>
        <w:t xml:space="preserve">Following this, </w:t>
      </w:r>
      <w:r w:rsidR="00DF57BD">
        <w:rPr>
          <w:rFonts w:cstheme="minorHAnsi"/>
        </w:rPr>
        <w:t>writing the expression:</w:t>
      </w:r>
    </w:p>
    <w:p w14:paraId="5F38A2C3" w14:textId="1AC90EC6" w:rsidR="00DF57BD" w:rsidRDefault="00DF57BD" w:rsidP="002C4C4F">
      <w:pPr>
        <w:rPr>
          <w:rFonts w:cstheme="minorHAnsi"/>
        </w:rPr>
      </w:pPr>
    </w:p>
    <w:p w14:paraId="2E48860A" w14:textId="69F4E84D" w:rsidR="00DF57BD" w:rsidRDefault="00DF57BD" w:rsidP="002C4C4F">
      <w:pPr>
        <w:rPr>
          <w:rFonts w:cstheme="minorHAnsi"/>
        </w:rPr>
      </w:pPr>
      <w:r>
        <w:rPr>
          <w:rFonts w:cstheme="minorHAnsi"/>
        </w:rPr>
        <w:tab/>
        <w:t>(3+</w:t>
      </w:r>
      <w:proofErr w:type="gramStart"/>
      <w:r>
        <w:rPr>
          <w:rFonts w:cstheme="minorHAnsi"/>
        </w:rPr>
        <w:t>3)*</w:t>
      </w:r>
      <w:proofErr w:type="gramEnd"/>
      <w:r>
        <w:rPr>
          <w:rFonts w:cstheme="minorHAnsi"/>
        </w:rPr>
        <w:t>(5+5)</w:t>
      </w:r>
    </w:p>
    <w:p w14:paraId="7380B241" w14:textId="2B43511D" w:rsidR="00DF57BD" w:rsidRDefault="00DF57BD" w:rsidP="002C4C4F">
      <w:pPr>
        <w:rPr>
          <w:rFonts w:cstheme="minorHAnsi"/>
        </w:rPr>
      </w:pPr>
    </w:p>
    <w:p w14:paraId="508B95C8" w14:textId="3E284E5C" w:rsidR="00DF57BD" w:rsidRDefault="00DF57BD" w:rsidP="002C4C4F">
      <w:pPr>
        <w:rPr>
          <w:rFonts w:cstheme="minorHAnsi"/>
        </w:rPr>
      </w:pPr>
      <w:r>
        <w:rPr>
          <w:rFonts w:cstheme="minorHAnsi"/>
        </w:rPr>
        <w:t>But following the idea of nested loops would go like this:</w:t>
      </w:r>
    </w:p>
    <w:p w14:paraId="2B52E51B" w14:textId="262C13CD" w:rsidR="00DF57BD" w:rsidRDefault="00DF57BD" w:rsidP="002C4C4F">
      <w:pPr>
        <w:rPr>
          <w:rFonts w:cstheme="minorHAnsi"/>
        </w:rPr>
      </w:pPr>
    </w:p>
    <w:p w14:paraId="040074E5" w14:textId="4083A77F" w:rsidR="00DF57BD" w:rsidRDefault="00DF57BD" w:rsidP="00DF57BD">
      <w:pPr>
        <w:jc w:val="center"/>
        <w:rPr>
          <w:rFonts w:cstheme="minorHAnsi"/>
        </w:rPr>
      </w:pPr>
      <w:r>
        <w:rPr>
          <w:rFonts w:cstheme="minorHAnsi"/>
        </w:rPr>
        <w:t xml:space="preserve">[expression </w:t>
      </w:r>
      <w:r w:rsidRPr="00DF57BD">
        <w:rPr>
          <w:rFonts w:ascii="Source Code Pro Light" w:hAnsi="Source Code Pro Light" w:cstheme="minorHAnsi"/>
        </w:rPr>
        <w:t>(3+</w:t>
      </w:r>
      <w:proofErr w:type="gramStart"/>
      <w:r w:rsidRPr="00DF57BD">
        <w:rPr>
          <w:rFonts w:ascii="Source Code Pro Light" w:hAnsi="Source Code Pro Light" w:cstheme="minorHAnsi"/>
        </w:rPr>
        <w:t>3)*</w:t>
      </w:r>
      <w:proofErr w:type="gramEnd"/>
      <w:r w:rsidRPr="00DF57BD">
        <w:rPr>
          <w:rFonts w:ascii="Source Code Pro Light" w:hAnsi="Source Code Pro Light" w:cstheme="minorHAnsi"/>
        </w:rPr>
        <w:t>(5+5)</w:t>
      </w:r>
      <w:r>
        <w:rPr>
          <w:rFonts w:cstheme="minorHAnsi"/>
        </w:rPr>
        <w:t>]</w:t>
      </w:r>
    </w:p>
    <w:p w14:paraId="2F943F71" w14:textId="3A7A8E37" w:rsidR="00DF57BD" w:rsidRDefault="00DF57BD" w:rsidP="00DF57BD">
      <w:pPr>
        <w:jc w:val="center"/>
        <w:rPr>
          <w:rFonts w:cstheme="minorHAnsi"/>
        </w:rPr>
      </w:pPr>
      <w:r>
        <w:rPr>
          <w:rFonts w:cstheme="minorHAnsi"/>
        </w:rPr>
        <w:sym w:font="Symbol" w:char="F0AF"/>
      </w:r>
    </w:p>
    <w:p w14:paraId="2D0124E1" w14:textId="2316F85E" w:rsidR="00DF57BD" w:rsidRDefault="00DF57BD" w:rsidP="00DF57BD">
      <w:pPr>
        <w:jc w:val="center"/>
        <w:rPr>
          <w:rFonts w:cstheme="minorHAnsi"/>
        </w:rPr>
      </w:pPr>
      <w:r>
        <w:rPr>
          <w:rFonts w:cstheme="minorHAnsi"/>
        </w:rPr>
        <w:t xml:space="preserve">[expression </w:t>
      </w:r>
      <w:r w:rsidRPr="00DF57BD">
        <w:rPr>
          <w:rFonts w:ascii="Source Code Pro Light" w:hAnsi="Source Code Pro Light" w:cstheme="minorHAnsi"/>
        </w:rPr>
        <w:t>(3+3)</w:t>
      </w:r>
      <w:r>
        <w:rPr>
          <w:rFonts w:cstheme="minorHAnsi"/>
        </w:rPr>
        <w:t xml:space="preserve">] </w:t>
      </w:r>
      <w:r w:rsidRPr="00DF57BD">
        <w:rPr>
          <w:rFonts w:ascii="Source Code Pro Light" w:hAnsi="Source Code Pro Light" w:cstheme="minorHAnsi"/>
        </w:rPr>
        <w:t>*</w:t>
      </w:r>
      <w:r>
        <w:rPr>
          <w:rFonts w:cstheme="minorHAnsi"/>
        </w:rPr>
        <w:t xml:space="preserve"> [expression </w:t>
      </w:r>
      <w:r w:rsidRPr="00DF57BD">
        <w:rPr>
          <w:rFonts w:ascii="Source Code Pro Light" w:hAnsi="Source Code Pro Light" w:cstheme="minorHAnsi"/>
        </w:rPr>
        <w:t>(5+5)</w:t>
      </w:r>
      <w:r>
        <w:rPr>
          <w:rFonts w:cstheme="minorHAnsi"/>
        </w:rPr>
        <w:t>]</w:t>
      </w:r>
    </w:p>
    <w:p w14:paraId="506F62FD" w14:textId="77777777" w:rsidR="00DF57BD" w:rsidRDefault="00DF57BD" w:rsidP="00DF57BD">
      <w:pPr>
        <w:jc w:val="center"/>
        <w:rPr>
          <w:rFonts w:cstheme="minorHAnsi"/>
        </w:rPr>
      </w:pPr>
      <w:r>
        <w:rPr>
          <w:rFonts w:cstheme="minorHAnsi"/>
        </w:rPr>
        <w:sym w:font="Symbol" w:char="F0AF"/>
      </w:r>
    </w:p>
    <w:p w14:paraId="4342E153" w14:textId="20BB21DC" w:rsidR="00DF57BD" w:rsidRDefault="00DF57BD" w:rsidP="00DF57BD">
      <w:pPr>
        <w:jc w:val="center"/>
        <w:rPr>
          <w:rFonts w:cstheme="minorHAnsi"/>
        </w:rPr>
      </w:pPr>
      <w:r w:rsidRPr="00DF57BD">
        <w:rPr>
          <w:rFonts w:ascii="Source Code Pro Light" w:hAnsi="Source Code Pro Light" w:cstheme="minorHAnsi"/>
        </w:rPr>
        <w:t>(</w:t>
      </w:r>
      <w:r>
        <w:rPr>
          <w:rFonts w:cstheme="minorHAnsi"/>
        </w:rPr>
        <w:t xml:space="preserve">[expression </w:t>
      </w:r>
      <w:r w:rsidRPr="00DF57BD">
        <w:rPr>
          <w:rFonts w:ascii="Source Code Pro Light" w:hAnsi="Source Code Pro Light" w:cstheme="minorHAnsi"/>
        </w:rPr>
        <w:t>3</w:t>
      </w:r>
      <w:r>
        <w:rPr>
          <w:rFonts w:cstheme="minorHAnsi"/>
        </w:rPr>
        <w:t xml:space="preserve">] </w:t>
      </w:r>
      <w:r w:rsidRPr="00DF57BD">
        <w:rPr>
          <w:rFonts w:ascii="Source Code Pro Light" w:hAnsi="Source Code Pro Light" w:cstheme="minorHAnsi"/>
        </w:rPr>
        <w:t>+</w:t>
      </w:r>
      <w:r>
        <w:rPr>
          <w:rFonts w:cstheme="minorHAnsi"/>
        </w:rPr>
        <w:t xml:space="preserve"> [expression 3]</w:t>
      </w:r>
      <w:r w:rsidRPr="00DF57BD">
        <w:rPr>
          <w:rFonts w:ascii="Source Code Pro Light" w:hAnsi="Source Code Pro Light" w:cstheme="minorHAnsi"/>
        </w:rPr>
        <w:t>) * (</w:t>
      </w:r>
      <w:r>
        <w:rPr>
          <w:rFonts w:cstheme="minorHAnsi"/>
        </w:rPr>
        <w:t xml:space="preserve">[expression </w:t>
      </w:r>
      <w:r w:rsidRPr="00DF57BD">
        <w:rPr>
          <w:rFonts w:ascii="Source Code Pro Light" w:hAnsi="Source Code Pro Light" w:cstheme="minorHAnsi"/>
        </w:rPr>
        <w:t>5</w:t>
      </w:r>
      <w:r>
        <w:rPr>
          <w:rFonts w:cstheme="minorHAnsi"/>
        </w:rPr>
        <w:t xml:space="preserve">] </w:t>
      </w:r>
      <w:r w:rsidRPr="00DF57BD">
        <w:rPr>
          <w:rFonts w:ascii="Source Code Pro Light" w:hAnsi="Source Code Pro Light" w:cstheme="minorHAnsi"/>
        </w:rPr>
        <w:t>+</w:t>
      </w:r>
      <w:r>
        <w:rPr>
          <w:rFonts w:cstheme="minorHAnsi"/>
        </w:rPr>
        <w:t xml:space="preserve"> [expression </w:t>
      </w:r>
      <w:r w:rsidRPr="00DF57BD">
        <w:rPr>
          <w:rFonts w:ascii="Source Code Pro Light" w:hAnsi="Source Code Pro Light" w:cstheme="minorHAnsi"/>
        </w:rPr>
        <w:t>5</w:t>
      </w:r>
      <w:r>
        <w:rPr>
          <w:rFonts w:cstheme="minorHAnsi"/>
        </w:rPr>
        <w:t>]</w:t>
      </w:r>
      <w:r w:rsidRPr="00DF57BD">
        <w:rPr>
          <w:rFonts w:ascii="Source Code Pro Light" w:hAnsi="Source Code Pro Light" w:cstheme="minorHAnsi"/>
        </w:rPr>
        <w:t>)</w:t>
      </w:r>
    </w:p>
    <w:p w14:paraId="6ED4CDEC" w14:textId="77777777" w:rsidR="006732EA" w:rsidRDefault="006732EA" w:rsidP="002C4C4F">
      <w:pPr>
        <w:rPr>
          <w:rFonts w:cstheme="minorHAnsi"/>
        </w:rPr>
      </w:pPr>
    </w:p>
    <w:p w14:paraId="18E16675" w14:textId="77777777" w:rsidR="006732EA" w:rsidRDefault="006732EA" w:rsidP="002C4C4F">
      <w:pPr>
        <w:rPr>
          <w:rFonts w:cstheme="minorHAnsi"/>
        </w:rPr>
      </w:pPr>
    </w:p>
    <w:p w14:paraId="4195556B" w14:textId="3FC26ED2" w:rsidR="00FA02D6" w:rsidRPr="006732EA" w:rsidRDefault="00FA02D6" w:rsidP="002C4C4F">
      <w:pPr>
        <w:rPr>
          <w:rFonts w:asciiTheme="majorHAnsi" w:hAnsiTheme="majorHAnsi" w:cstheme="majorHAnsi"/>
          <w:sz w:val="28"/>
          <w:szCs w:val="28"/>
          <w:u w:val="single"/>
        </w:rPr>
      </w:pPr>
      <w:r w:rsidRPr="006732EA">
        <w:rPr>
          <w:rFonts w:asciiTheme="majorHAnsi" w:hAnsiTheme="majorHAnsi" w:cstheme="majorHAnsi"/>
          <w:sz w:val="28"/>
          <w:szCs w:val="28"/>
          <w:u w:val="single"/>
        </w:rPr>
        <w:lastRenderedPageBreak/>
        <w:t>Using variables:</w:t>
      </w:r>
    </w:p>
    <w:p w14:paraId="212233F9" w14:textId="3830AE73" w:rsidR="00FA02D6" w:rsidRDefault="00FA02D6" w:rsidP="002C4C4F">
      <w:pPr>
        <w:rPr>
          <w:rFonts w:cstheme="minorHAnsi"/>
        </w:rPr>
      </w:pPr>
    </w:p>
    <w:p w14:paraId="3EA14732" w14:textId="7AF12BD4" w:rsidR="00FA02D6" w:rsidRDefault="00FA02D6" w:rsidP="002C4C4F">
      <w:pPr>
        <w:rPr>
          <w:rFonts w:cstheme="minorHAnsi"/>
        </w:rPr>
      </w:pPr>
      <w:proofErr w:type="spellStart"/>
      <w:r>
        <w:rPr>
          <w:rFonts w:cstheme="minorHAnsi"/>
        </w:rPr>
        <w:t>msdscript</w:t>
      </w:r>
      <w:proofErr w:type="spellEnd"/>
      <w:r>
        <w:rPr>
          <w:rFonts w:cstheme="minorHAnsi"/>
        </w:rPr>
        <w:t xml:space="preserve"> supports the use of variables, but only if those variables are a lower-case or upper-case letter. Variables must be defined at some point. For example, running a script with just a variable would throw an error as follows:</w:t>
      </w:r>
    </w:p>
    <w:p w14:paraId="112B5F80" w14:textId="47FB722A" w:rsidR="00FA02D6" w:rsidRDefault="00FA02D6" w:rsidP="002C4C4F">
      <w:pPr>
        <w:rPr>
          <w:rFonts w:cstheme="minorHAnsi"/>
        </w:rPr>
      </w:pPr>
    </w:p>
    <w:p w14:paraId="1EDACE67" w14:textId="77777777" w:rsidR="00FA02D6" w:rsidRPr="00FA02D6" w:rsidRDefault="00FA02D6" w:rsidP="00FA02D6">
      <w:pPr>
        <w:ind w:firstLine="720"/>
        <w:rPr>
          <w:rFonts w:ascii="Source Code Pro Light" w:hAnsi="Source Code Pro Light" w:cstheme="minorHAnsi"/>
        </w:rPr>
      </w:pPr>
      <w:r w:rsidRPr="00FA02D6">
        <w:rPr>
          <w:rFonts w:ascii="Source Code Pro Light" w:hAnsi="Source Code Pro Light" w:cstheme="minorHAnsi"/>
        </w:rPr>
        <w:t>x</w:t>
      </w:r>
    </w:p>
    <w:p w14:paraId="017A07FD" w14:textId="4B2D0CC0" w:rsidR="00FA02D6" w:rsidRPr="00FA02D6" w:rsidRDefault="00FA02D6" w:rsidP="00FA02D6">
      <w:pPr>
        <w:ind w:left="720"/>
        <w:rPr>
          <w:rFonts w:ascii="Source Code Pro Light" w:hAnsi="Source Code Pro Light" w:cstheme="minorHAnsi"/>
        </w:rPr>
      </w:pPr>
      <w:proofErr w:type="spellStart"/>
      <w:r w:rsidRPr="00FA02D6">
        <w:rPr>
          <w:rFonts w:ascii="Source Code Pro Light" w:hAnsi="Source Code Pro Light" w:cstheme="minorHAnsi"/>
        </w:rPr>
        <w:t>libc</w:t>
      </w:r>
      <w:proofErr w:type="spellEnd"/>
      <w:r w:rsidRPr="00FA02D6">
        <w:rPr>
          <w:rFonts w:ascii="Source Code Pro Light" w:hAnsi="Source Code Pro Light" w:cstheme="minorHAnsi"/>
        </w:rPr>
        <w:t>++</w:t>
      </w:r>
      <w:proofErr w:type="spellStart"/>
      <w:proofErr w:type="gramStart"/>
      <w:r w:rsidRPr="00FA02D6">
        <w:rPr>
          <w:rFonts w:ascii="Source Code Pro Light" w:hAnsi="Source Code Pro Light" w:cstheme="minorHAnsi"/>
        </w:rPr>
        <w:t>abi.dylib</w:t>
      </w:r>
      <w:proofErr w:type="spellEnd"/>
      <w:proofErr w:type="gramEnd"/>
      <w:r w:rsidRPr="00FA02D6">
        <w:rPr>
          <w:rFonts w:ascii="Source Code Pro Light" w:hAnsi="Source Code Pro Light" w:cstheme="minorHAnsi"/>
        </w:rPr>
        <w:t>: terminating with uncaught exception of type std::</w:t>
      </w:r>
      <w:proofErr w:type="spellStart"/>
      <w:r w:rsidRPr="00FA02D6">
        <w:rPr>
          <w:rFonts w:ascii="Source Code Pro Light" w:hAnsi="Source Code Pro Light" w:cstheme="minorHAnsi"/>
        </w:rPr>
        <w:t>runtime_error</w:t>
      </w:r>
      <w:proofErr w:type="spellEnd"/>
      <w:r w:rsidRPr="00FA02D6">
        <w:rPr>
          <w:rFonts w:ascii="Source Code Pro Light" w:hAnsi="Source Code Pro Light" w:cstheme="minorHAnsi"/>
        </w:rPr>
        <w:t>: free variable: x</w:t>
      </w:r>
    </w:p>
    <w:p w14:paraId="49E19BEF" w14:textId="6F27FCCF" w:rsidR="00EB6D4B" w:rsidRDefault="00EB6D4B" w:rsidP="00EB6D4B"/>
    <w:p w14:paraId="6C1A7AFF" w14:textId="0AE2362F" w:rsidR="00EB6D4B" w:rsidRDefault="00FA02D6" w:rsidP="00EB6D4B">
      <w:r>
        <w:t>To define variables, you need to use a let statement. A let statement takes a variable and sets it equal to an expression within another expression. The format is as follows:</w:t>
      </w:r>
    </w:p>
    <w:p w14:paraId="23456D09" w14:textId="3974C272" w:rsidR="00FA02D6" w:rsidRDefault="00FA02D6" w:rsidP="00EB6D4B"/>
    <w:p w14:paraId="4F545087" w14:textId="6768A67C" w:rsidR="00FA02D6" w:rsidRDefault="00FA02D6" w:rsidP="00EB6D4B">
      <w:r>
        <w:tab/>
      </w:r>
      <w:r w:rsidRPr="006732EA">
        <w:rPr>
          <w:rFonts w:ascii="Source Code Pro Light" w:hAnsi="Source Code Pro Light"/>
        </w:rPr>
        <w:t>_let</w:t>
      </w:r>
      <w:r>
        <w:t xml:space="preserve"> [variable] </w:t>
      </w:r>
      <w:r w:rsidRPr="006732EA">
        <w:rPr>
          <w:rFonts w:ascii="Source Code Pro Light" w:hAnsi="Source Code Pro Light"/>
        </w:rPr>
        <w:t>=</w:t>
      </w:r>
      <w:r>
        <w:t xml:space="preserve"> [expression]</w:t>
      </w:r>
      <w:r w:rsidR="006732EA">
        <w:t xml:space="preserve"> </w:t>
      </w:r>
      <w:r w:rsidR="006732EA" w:rsidRPr="006732EA">
        <w:rPr>
          <w:rFonts w:ascii="Source Code Pro Light" w:hAnsi="Source Code Pro Light"/>
        </w:rPr>
        <w:t>_in</w:t>
      </w:r>
      <w:r w:rsidR="006732EA">
        <w:t xml:space="preserve"> [expression]</w:t>
      </w:r>
    </w:p>
    <w:p w14:paraId="34C7C98D" w14:textId="6F8BEC47" w:rsidR="006732EA" w:rsidRDefault="006732EA" w:rsidP="00EB6D4B"/>
    <w:p w14:paraId="65F459A0" w14:textId="282B496D" w:rsidR="006732EA" w:rsidRDefault="006732EA" w:rsidP="00EB6D4B">
      <w:r>
        <w:t xml:space="preserve">The keywords _let and _in preceded by an underscore are essential. </w:t>
      </w:r>
      <w:r w:rsidR="00017D5F">
        <w:t>Filling in values for the example would look like this:</w:t>
      </w:r>
    </w:p>
    <w:p w14:paraId="1FAC96C4" w14:textId="3B20B193" w:rsidR="00017D5F" w:rsidRDefault="00017D5F" w:rsidP="00EB6D4B"/>
    <w:p w14:paraId="70491C1B" w14:textId="01C13344" w:rsidR="00017D5F" w:rsidRPr="00017D5F" w:rsidRDefault="00017D5F" w:rsidP="00EB6D4B">
      <w:pPr>
        <w:rPr>
          <w:rFonts w:ascii="Source Code Pro Light" w:hAnsi="Source Code Pro Light"/>
        </w:rPr>
      </w:pPr>
      <w:r>
        <w:tab/>
      </w:r>
      <w:r w:rsidRPr="00017D5F">
        <w:rPr>
          <w:rFonts w:ascii="Source Code Pro Light" w:hAnsi="Source Code Pro Light"/>
        </w:rPr>
        <w:t>_let x = 12 _in 3 + x</w:t>
      </w:r>
    </w:p>
    <w:p w14:paraId="6BD87059" w14:textId="13AE5A26" w:rsidR="00017D5F" w:rsidRPr="00017D5F" w:rsidRDefault="00017D5F" w:rsidP="00EB6D4B">
      <w:pPr>
        <w:rPr>
          <w:rFonts w:ascii="Source Code Pro Light" w:hAnsi="Source Code Pro Light"/>
        </w:rPr>
      </w:pPr>
      <w:r w:rsidRPr="00017D5F">
        <w:rPr>
          <w:rFonts w:ascii="Source Code Pro Light" w:hAnsi="Source Code Pro Light"/>
        </w:rPr>
        <w:tab/>
        <w:t>15</w:t>
      </w:r>
    </w:p>
    <w:p w14:paraId="22C52D76" w14:textId="016DD08D" w:rsidR="00017D5F" w:rsidRDefault="00017D5F" w:rsidP="00EB6D4B"/>
    <w:p w14:paraId="6CE66C0A" w14:textId="34EAD507" w:rsidR="00017D5F" w:rsidRDefault="00017D5F" w:rsidP="00EB6D4B">
      <w:r>
        <w:t>If you don’t put the variable in the _in statement, then it would interpret like this:</w:t>
      </w:r>
    </w:p>
    <w:p w14:paraId="2FFB5013" w14:textId="573BBD45" w:rsidR="00017D5F" w:rsidRDefault="00017D5F" w:rsidP="00EB6D4B"/>
    <w:p w14:paraId="29D8EE23" w14:textId="749EFD0D" w:rsidR="00017D5F" w:rsidRPr="00017D5F" w:rsidRDefault="00017D5F" w:rsidP="00EB6D4B">
      <w:pPr>
        <w:rPr>
          <w:rFonts w:ascii="Source Code Pro Light" w:hAnsi="Source Code Pro Light"/>
        </w:rPr>
      </w:pPr>
      <w:r>
        <w:tab/>
      </w:r>
      <w:r w:rsidRPr="00017D5F">
        <w:rPr>
          <w:rFonts w:ascii="Source Code Pro Light" w:hAnsi="Source Code Pro Light"/>
        </w:rPr>
        <w:t>_let x = 12 _in 3</w:t>
      </w:r>
    </w:p>
    <w:p w14:paraId="125EE465" w14:textId="22DF1625" w:rsidR="00017D5F" w:rsidRPr="00017D5F" w:rsidRDefault="00017D5F" w:rsidP="00EB6D4B">
      <w:pPr>
        <w:rPr>
          <w:rFonts w:ascii="Source Code Pro Light" w:hAnsi="Source Code Pro Light"/>
        </w:rPr>
      </w:pPr>
      <w:r w:rsidRPr="00017D5F">
        <w:rPr>
          <w:rFonts w:ascii="Source Code Pro Light" w:hAnsi="Source Code Pro Light"/>
        </w:rPr>
        <w:tab/>
        <w:t>3</w:t>
      </w:r>
    </w:p>
    <w:p w14:paraId="636146E1" w14:textId="4C7BED4A" w:rsidR="00017D5F" w:rsidRDefault="00017D5F" w:rsidP="00EB6D4B">
      <w:r>
        <w:t xml:space="preserve">You can nest </w:t>
      </w:r>
      <w:r>
        <w:rPr>
          <w:rFonts w:cstheme="minorHAnsi"/>
        </w:rPr>
        <w:t>expressions</w:t>
      </w:r>
      <w:r>
        <w:t xml:space="preserve"> in let statements like this:</w:t>
      </w:r>
    </w:p>
    <w:p w14:paraId="494B12CA" w14:textId="601CA03B" w:rsidR="00017D5F" w:rsidRDefault="00017D5F" w:rsidP="00EB6D4B"/>
    <w:p w14:paraId="453BD0E6" w14:textId="72720E72" w:rsidR="00017D5F" w:rsidRPr="00F73F96" w:rsidRDefault="00017D5F" w:rsidP="00EB6D4B">
      <w:pPr>
        <w:rPr>
          <w:rFonts w:ascii="Source Code Pro Light" w:hAnsi="Source Code Pro Light"/>
        </w:rPr>
      </w:pPr>
      <w:r>
        <w:tab/>
      </w:r>
      <w:r w:rsidRPr="00F73F96">
        <w:rPr>
          <w:rFonts w:ascii="Source Code Pro Light" w:hAnsi="Source Code Pro Light"/>
        </w:rPr>
        <w:t>_let x = 12 * 5 _in x + 12</w:t>
      </w:r>
    </w:p>
    <w:p w14:paraId="1CA11A76" w14:textId="79EBED85" w:rsidR="00017D5F" w:rsidRPr="00F73F96" w:rsidRDefault="00017D5F" w:rsidP="00EB6D4B">
      <w:pPr>
        <w:rPr>
          <w:rFonts w:ascii="Source Code Pro Light" w:hAnsi="Source Code Pro Light"/>
        </w:rPr>
      </w:pPr>
      <w:r w:rsidRPr="00F73F96">
        <w:rPr>
          <w:rFonts w:ascii="Source Code Pro Light" w:hAnsi="Source Code Pro Light"/>
        </w:rPr>
        <w:tab/>
        <w:t>72</w:t>
      </w:r>
    </w:p>
    <w:p w14:paraId="6B040305" w14:textId="1AE551FE" w:rsidR="00017D5F" w:rsidRDefault="00017D5F" w:rsidP="00EB6D4B"/>
    <w:p w14:paraId="6A874846" w14:textId="62EC9ED0" w:rsidR="00F73F96" w:rsidRDefault="00F73F96" w:rsidP="00EB6D4B"/>
    <w:p w14:paraId="18B71974" w14:textId="1C7C36D2" w:rsidR="00F73F96" w:rsidRPr="00F73F96" w:rsidRDefault="00F73F96" w:rsidP="00EB6D4B">
      <w:pPr>
        <w:rPr>
          <w:rFonts w:asciiTheme="majorHAnsi" w:hAnsiTheme="majorHAnsi" w:cstheme="majorHAnsi"/>
          <w:sz w:val="28"/>
          <w:szCs w:val="28"/>
          <w:u w:val="single"/>
        </w:rPr>
      </w:pPr>
      <w:r w:rsidRPr="00F73F96">
        <w:rPr>
          <w:rFonts w:asciiTheme="majorHAnsi" w:hAnsiTheme="majorHAnsi" w:cstheme="majorHAnsi"/>
          <w:sz w:val="28"/>
          <w:szCs w:val="28"/>
          <w:u w:val="single"/>
        </w:rPr>
        <w:t xml:space="preserve">Boolean </w:t>
      </w:r>
      <w:r w:rsidR="00D22222">
        <w:rPr>
          <w:rFonts w:asciiTheme="majorHAnsi" w:hAnsiTheme="majorHAnsi" w:cstheme="majorHAnsi"/>
          <w:sz w:val="28"/>
          <w:szCs w:val="28"/>
          <w:u w:val="single"/>
        </w:rPr>
        <w:t xml:space="preserve">and comparative </w:t>
      </w:r>
      <w:r w:rsidRPr="00F73F96">
        <w:rPr>
          <w:rFonts w:asciiTheme="majorHAnsi" w:hAnsiTheme="majorHAnsi" w:cstheme="majorHAnsi"/>
          <w:sz w:val="28"/>
          <w:szCs w:val="28"/>
          <w:u w:val="single"/>
        </w:rPr>
        <w:t>expressions:</w:t>
      </w:r>
    </w:p>
    <w:p w14:paraId="426E7550" w14:textId="22975FB2" w:rsidR="00F73F96" w:rsidRDefault="00F73F96" w:rsidP="00EB6D4B"/>
    <w:p w14:paraId="243EFD24" w14:textId="2191F55C" w:rsidR="00F73F96" w:rsidRDefault="00F73F96" w:rsidP="00EB6D4B">
      <w:proofErr w:type="spellStart"/>
      <w:r>
        <w:t>msdscript</w:t>
      </w:r>
      <w:proofErr w:type="spellEnd"/>
      <w:r>
        <w:t xml:space="preserve"> has support for Boolean expressions, using the keywords </w:t>
      </w:r>
      <w:r w:rsidRPr="00F73F96">
        <w:rPr>
          <w:rFonts w:ascii="Source Code Pro Light" w:hAnsi="Source Code Pro Light"/>
        </w:rPr>
        <w:t>_true</w:t>
      </w:r>
      <w:r>
        <w:t xml:space="preserve"> or </w:t>
      </w:r>
      <w:r w:rsidRPr="00F73F96">
        <w:rPr>
          <w:rFonts w:ascii="Source Code Pro Light" w:hAnsi="Source Code Pro Light"/>
        </w:rPr>
        <w:t>_false</w:t>
      </w:r>
      <w:r>
        <w:t>. Used on its own, a Boolean expression will interpret to itself, like this:</w:t>
      </w:r>
    </w:p>
    <w:p w14:paraId="777E9F76" w14:textId="4FB8784A" w:rsidR="00F73F96" w:rsidRDefault="00F73F96" w:rsidP="00EB6D4B"/>
    <w:p w14:paraId="72EB83A0" w14:textId="149612B4" w:rsidR="00F73F96" w:rsidRPr="00F73F96" w:rsidRDefault="00F73F96" w:rsidP="00EB6D4B">
      <w:pPr>
        <w:rPr>
          <w:rFonts w:ascii="Source Code Pro Light" w:hAnsi="Source Code Pro Light"/>
        </w:rPr>
      </w:pPr>
      <w:r>
        <w:tab/>
      </w:r>
      <w:r w:rsidRPr="00F73F96">
        <w:rPr>
          <w:rFonts w:ascii="Source Code Pro Light" w:hAnsi="Source Code Pro Light"/>
        </w:rPr>
        <w:t>_true</w:t>
      </w:r>
    </w:p>
    <w:p w14:paraId="5C582EB3" w14:textId="2D6E8F00" w:rsidR="00F73F96" w:rsidRPr="00F73F96" w:rsidRDefault="00F73F96" w:rsidP="00EB6D4B">
      <w:pPr>
        <w:rPr>
          <w:rFonts w:ascii="Source Code Pro Light" w:hAnsi="Source Code Pro Light"/>
        </w:rPr>
      </w:pPr>
      <w:r w:rsidRPr="00F73F96">
        <w:rPr>
          <w:rFonts w:ascii="Source Code Pro Light" w:hAnsi="Source Code Pro Light"/>
        </w:rPr>
        <w:tab/>
        <w:t>_true</w:t>
      </w:r>
    </w:p>
    <w:p w14:paraId="0570BE15" w14:textId="5138DF41" w:rsidR="00F73F96" w:rsidRDefault="00F73F96" w:rsidP="00EB6D4B"/>
    <w:p w14:paraId="0DD9A03A" w14:textId="0DABC9E0" w:rsidR="00F73F96" w:rsidRDefault="00F73F96" w:rsidP="00EB6D4B">
      <w:r>
        <w:t>Or</w:t>
      </w:r>
    </w:p>
    <w:p w14:paraId="63069A8E" w14:textId="126C56BE" w:rsidR="00F73F96" w:rsidRDefault="00F73F96" w:rsidP="00EB6D4B"/>
    <w:p w14:paraId="61486B9F" w14:textId="2A6335E5" w:rsidR="00F73F96" w:rsidRPr="00F73F96" w:rsidRDefault="00F73F96" w:rsidP="00EB6D4B">
      <w:pPr>
        <w:rPr>
          <w:rFonts w:ascii="Source Code Pro Light" w:hAnsi="Source Code Pro Light"/>
        </w:rPr>
      </w:pPr>
      <w:r>
        <w:tab/>
      </w:r>
      <w:r w:rsidRPr="00F73F96">
        <w:rPr>
          <w:rFonts w:ascii="Source Code Pro Light" w:hAnsi="Source Code Pro Light"/>
        </w:rPr>
        <w:t>_false</w:t>
      </w:r>
    </w:p>
    <w:p w14:paraId="6B62CDF0" w14:textId="644FD97F" w:rsidR="00D22222" w:rsidRPr="00D22222" w:rsidRDefault="00F73F96" w:rsidP="00EB6D4B">
      <w:pPr>
        <w:rPr>
          <w:rFonts w:ascii="Source Code Pro Light" w:hAnsi="Source Code Pro Light"/>
        </w:rPr>
      </w:pPr>
      <w:r w:rsidRPr="00F73F96">
        <w:rPr>
          <w:rFonts w:ascii="Source Code Pro Light" w:hAnsi="Source Code Pro Light"/>
        </w:rPr>
        <w:tab/>
        <w:t>_false</w:t>
      </w:r>
    </w:p>
    <w:p w14:paraId="73ACB2F8" w14:textId="77777777" w:rsidR="00D22222" w:rsidRDefault="00D22222" w:rsidP="00EB6D4B"/>
    <w:p w14:paraId="28F0842E" w14:textId="48836453" w:rsidR="00F73F96" w:rsidRDefault="00F73F96" w:rsidP="00EB6D4B">
      <w:r>
        <w:t>Booleans get used in other expressions, such as if-then statements.</w:t>
      </w:r>
    </w:p>
    <w:p w14:paraId="4F52DF08" w14:textId="394307A7" w:rsidR="00F73F96" w:rsidRDefault="00F73F96" w:rsidP="00EB6D4B"/>
    <w:p w14:paraId="5B897206" w14:textId="42E840A6" w:rsidR="00F73F96" w:rsidRDefault="00F73F96" w:rsidP="00EB6D4B"/>
    <w:p w14:paraId="6304EC6E" w14:textId="6518BC7F" w:rsidR="00F73F96" w:rsidRPr="00D22222" w:rsidRDefault="00F73F96" w:rsidP="00EB6D4B">
      <w:pPr>
        <w:rPr>
          <w:rFonts w:asciiTheme="majorHAnsi" w:hAnsiTheme="majorHAnsi" w:cstheme="majorHAnsi"/>
          <w:sz w:val="28"/>
          <w:szCs w:val="28"/>
          <w:u w:val="single"/>
        </w:rPr>
      </w:pPr>
      <w:r w:rsidRPr="00D22222">
        <w:rPr>
          <w:rFonts w:asciiTheme="majorHAnsi" w:hAnsiTheme="majorHAnsi" w:cstheme="majorHAnsi"/>
          <w:sz w:val="28"/>
          <w:szCs w:val="28"/>
          <w:u w:val="single"/>
        </w:rPr>
        <w:t>Conditional expressions:</w:t>
      </w:r>
    </w:p>
    <w:p w14:paraId="692449FF" w14:textId="3037ADC1" w:rsidR="00F73F96" w:rsidRDefault="00F73F96" w:rsidP="00EB6D4B"/>
    <w:p w14:paraId="63119117" w14:textId="7B2F2750" w:rsidR="00F73F96" w:rsidRDefault="00F73F96" w:rsidP="00EB6D4B">
      <w:r>
        <w:t>There is support for</w:t>
      </w:r>
      <w:r w:rsidR="00D22222">
        <w:t xml:space="preserve"> conditional expressions, specifically if-then statements. There are three parts to </w:t>
      </w:r>
      <w:proofErr w:type="gramStart"/>
      <w:r w:rsidR="00D22222">
        <w:t>a</w:t>
      </w:r>
      <w:proofErr w:type="gramEnd"/>
      <w:r w:rsidR="00D22222">
        <w:t xml:space="preserve"> if-then statement, </w:t>
      </w:r>
      <w:r w:rsidR="00D22222" w:rsidRPr="00D22222">
        <w:rPr>
          <w:rFonts w:ascii="Source Code Pro Light" w:hAnsi="Source Code Pro Light"/>
        </w:rPr>
        <w:t>_if</w:t>
      </w:r>
      <w:r w:rsidR="00D22222">
        <w:t xml:space="preserve">, </w:t>
      </w:r>
      <w:r w:rsidR="00D22222" w:rsidRPr="00D22222">
        <w:rPr>
          <w:rFonts w:ascii="Source Code Pro Light" w:hAnsi="Source Code Pro Light"/>
        </w:rPr>
        <w:t>_then</w:t>
      </w:r>
      <w:r w:rsidR="00D22222">
        <w:t xml:space="preserve">, and </w:t>
      </w:r>
      <w:r w:rsidR="00D22222" w:rsidRPr="00D22222">
        <w:rPr>
          <w:rFonts w:ascii="Source Code Pro Light" w:hAnsi="Source Code Pro Light"/>
        </w:rPr>
        <w:t>_else</w:t>
      </w:r>
      <w:r w:rsidR="00D22222">
        <w:t>, in this format:</w:t>
      </w:r>
    </w:p>
    <w:p w14:paraId="4E3D1090" w14:textId="17B142E0" w:rsidR="00D22222" w:rsidRDefault="00D22222" w:rsidP="00EB6D4B"/>
    <w:p w14:paraId="065F47B2" w14:textId="59235E80" w:rsidR="00D22222" w:rsidRDefault="00D22222" w:rsidP="00EB6D4B">
      <w:r>
        <w:tab/>
      </w:r>
      <w:r w:rsidRPr="00D22222">
        <w:rPr>
          <w:rFonts w:ascii="Source Code Pro Light" w:hAnsi="Source Code Pro Light"/>
        </w:rPr>
        <w:t>_if</w:t>
      </w:r>
      <w:r>
        <w:t xml:space="preserve"> [expression] </w:t>
      </w:r>
      <w:r w:rsidRPr="00D22222">
        <w:rPr>
          <w:rFonts w:ascii="Source Code Pro Light" w:hAnsi="Source Code Pro Light"/>
        </w:rPr>
        <w:t>_then</w:t>
      </w:r>
      <w:r>
        <w:t xml:space="preserve"> [expression] </w:t>
      </w:r>
      <w:r w:rsidRPr="00D22222">
        <w:rPr>
          <w:rFonts w:ascii="Source Code Pro Light" w:hAnsi="Source Code Pro Light"/>
        </w:rPr>
        <w:t>_else</w:t>
      </w:r>
      <w:r>
        <w:t xml:space="preserve"> [expression]</w:t>
      </w:r>
    </w:p>
    <w:p w14:paraId="3CED4ABD" w14:textId="76590043" w:rsidR="00D22222" w:rsidRDefault="00D22222" w:rsidP="00EB6D4B"/>
    <w:p w14:paraId="4F6BEEBE" w14:textId="70A664C9" w:rsidR="00D22222" w:rsidRDefault="00D22222" w:rsidP="00EB6D4B">
      <w:r>
        <w:t xml:space="preserve">If the </w:t>
      </w:r>
      <w:r w:rsidRPr="00D22222">
        <w:rPr>
          <w:rFonts w:ascii="Source Code Pro Light" w:hAnsi="Source Code Pro Light"/>
        </w:rPr>
        <w:t>_if</w:t>
      </w:r>
      <w:r>
        <w:t xml:space="preserve"> expression interprets as true, then the </w:t>
      </w:r>
      <w:r w:rsidRPr="00D22222">
        <w:rPr>
          <w:rFonts w:ascii="Source Code Pro Light" w:hAnsi="Source Code Pro Light"/>
        </w:rPr>
        <w:t>_then</w:t>
      </w:r>
      <w:r>
        <w:t xml:space="preserve"> expression is executed. If the </w:t>
      </w:r>
      <w:r w:rsidRPr="00D22222">
        <w:rPr>
          <w:rFonts w:ascii="Source Code Pro Light" w:hAnsi="Source Code Pro Light"/>
        </w:rPr>
        <w:t>_if</w:t>
      </w:r>
      <w:r>
        <w:t xml:space="preserve"> expression interprets to false, then the </w:t>
      </w:r>
      <w:r w:rsidRPr="00D22222">
        <w:rPr>
          <w:rFonts w:ascii="Source Code Pro Light" w:hAnsi="Source Code Pro Light"/>
        </w:rPr>
        <w:t>_else</w:t>
      </w:r>
      <w:r>
        <w:t xml:space="preserve"> expression executes. These make use of Boolean expressions. Example:</w:t>
      </w:r>
    </w:p>
    <w:p w14:paraId="3A755999" w14:textId="42FB0FAF" w:rsidR="00D22222" w:rsidRDefault="00D22222" w:rsidP="00EB6D4B"/>
    <w:p w14:paraId="59734BDB" w14:textId="1028462C" w:rsidR="00D22222" w:rsidRPr="00D22222" w:rsidRDefault="00D22222" w:rsidP="00EB6D4B">
      <w:pPr>
        <w:rPr>
          <w:rFonts w:ascii="Source Code Pro Light" w:hAnsi="Source Code Pro Light"/>
        </w:rPr>
      </w:pPr>
      <w:r>
        <w:tab/>
      </w:r>
      <w:r w:rsidRPr="00D22222">
        <w:rPr>
          <w:rFonts w:ascii="Source Code Pro Light" w:hAnsi="Source Code Pro Light"/>
        </w:rPr>
        <w:t>_if _true _then 1 _else 2</w:t>
      </w:r>
    </w:p>
    <w:p w14:paraId="7418B2F0" w14:textId="30E2A936" w:rsidR="00D22222" w:rsidRPr="00D22222" w:rsidRDefault="00D22222" w:rsidP="00EB6D4B">
      <w:pPr>
        <w:rPr>
          <w:rFonts w:ascii="Source Code Pro Light" w:hAnsi="Source Code Pro Light"/>
        </w:rPr>
      </w:pPr>
      <w:r w:rsidRPr="00D22222">
        <w:rPr>
          <w:rFonts w:ascii="Source Code Pro Light" w:hAnsi="Source Code Pro Light"/>
        </w:rPr>
        <w:tab/>
        <w:t>1</w:t>
      </w:r>
    </w:p>
    <w:p w14:paraId="02824AC5" w14:textId="5B7B2C59" w:rsidR="00D22222" w:rsidRPr="00D22222" w:rsidRDefault="00D22222" w:rsidP="00EB6D4B">
      <w:pPr>
        <w:rPr>
          <w:rFonts w:ascii="Source Code Pro Light" w:hAnsi="Source Code Pro Light"/>
        </w:rPr>
      </w:pPr>
    </w:p>
    <w:p w14:paraId="1F6148CC" w14:textId="0B91A1FC" w:rsidR="00D22222" w:rsidRPr="00D22222" w:rsidRDefault="00D22222" w:rsidP="00EB6D4B">
      <w:pPr>
        <w:rPr>
          <w:rFonts w:ascii="Source Code Pro Light" w:hAnsi="Source Code Pro Light"/>
        </w:rPr>
      </w:pPr>
      <w:r w:rsidRPr="00D22222">
        <w:rPr>
          <w:rFonts w:ascii="Source Code Pro Light" w:hAnsi="Source Code Pro Light"/>
        </w:rPr>
        <w:tab/>
        <w:t>_if _false _then 1 _else 2</w:t>
      </w:r>
    </w:p>
    <w:p w14:paraId="6CFFF61E" w14:textId="33223523" w:rsidR="00D22222" w:rsidRPr="00D22222" w:rsidRDefault="00D22222" w:rsidP="00EB6D4B">
      <w:pPr>
        <w:rPr>
          <w:rFonts w:ascii="Source Code Pro Light" w:hAnsi="Source Code Pro Light"/>
        </w:rPr>
      </w:pPr>
      <w:r w:rsidRPr="00D22222">
        <w:rPr>
          <w:rFonts w:ascii="Source Code Pro Light" w:hAnsi="Source Code Pro Light"/>
        </w:rPr>
        <w:tab/>
        <w:t>2</w:t>
      </w:r>
    </w:p>
    <w:p w14:paraId="425D53B6" w14:textId="11613859" w:rsidR="00D22222" w:rsidRDefault="00D22222" w:rsidP="00EB6D4B"/>
    <w:p w14:paraId="59BB6FE5" w14:textId="3280BB0E" w:rsidR="00D22222" w:rsidRDefault="00D22222" w:rsidP="00EB6D4B">
      <w:r>
        <w:t>In the _if expression you can also use conditional statements that, when in an if statement, will interpret to either true or false. These use the double equals sign (“==”). Example:</w:t>
      </w:r>
    </w:p>
    <w:p w14:paraId="0F94DF61" w14:textId="5D4A572A" w:rsidR="00D22222" w:rsidRDefault="00D22222" w:rsidP="00EB6D4B"/>
    <w:p w14:paraId="07FED8AD" w14:textId="640827F4" w:rsidR="00D22222" w:rsidRPr="00E7225E" w:rsidRDefault="00D22222" w:rsidP="00EB6D4B">
      <w:pPr>
        <w:rPr>
          <w:rFonts w:ascii="Source Code Pro Light" w:hAnsi="Source Code Pro Light"/>
        </w:rPr>
      </w:pPr>
      <w:r>
        <w:tab/>
      </w:r>
      <w:r w:rsidRPr="00E7225E">
        <w:rPr>
          <w:rFonts w:ascii="Source Code Pro Light" w:hAnsi="Source Code Pro Light"/>
        </w:rPr>
        <w:t>_if 1 == 1 _then</w:t>
      </w:r>
      <w:r w:rsidR="00E7225E" w:rsidRPr="00E7225E">
        <w:rPr>
          <w:rFonts w:ascii="Source Code Pro Light" w:hAnsi="Source Code Pro Light"/>
        </w:rPr>
        <w:t xml:space="preserve"> 1 _else 2</w:t>
      </w:r>
    </w:p>
    <w:p w14:paraId="27F1A24B" w14:textId="0707D1AE" w:rsidR="00E7225E" w:rsidRPr="00E7225E" w:rsidRDefault="00E7225E" w:rsidP="00EB6D4B">
      <w:pPr>
        <w:rPr>
          <w:rFonts w:ascii="Source Code Pro Light" w:hAnsi="Source Code Pro Light"/>
        </w:rPr>
      </w:pPr>
      <w:r w:rsidRPr="00E7225E">
        <w:rPr>
          <w:rFonts w:ascii="Source Code Pro Light" w:hAnsi="Source Code Pro Light"/>
        </w:rPr>
        <w:tab/>
        <w:t>1</w:t>
      </w:r>
    </w:p>
    <w:p w14:paraId="5203B137" w14:textId="72B25CE0" w:rsidR="00E7225E" w:rsidRPr="00E7225E" w:rsidRDefault="00E7225E" w:rsidP="00EB6D4B">
      <w:pPr>
        <w:rPr>
          <w:rFonts w:ascii="Source Code Pro Light" w:hAnsi="Source Code Pro Light"/>
        </w:rPr>
      </w:pPr>
    </w:p>
    <w:p w14:paraId="3FA1EBAB" w14:textId="660F97D1" w:rsidR="00E7225E" w:rsidRPr="00E7225E" w:rsidRDefault="00E7225E" w:rsidP="00EB6D4B">
      <w:pPr>
        <w:rPr>
          <w:rFonts w:ascii="Source Code Pro Light" w:hAnsi="Source Code Pro Light"/>
        </w:rPr>
      </w:pPr>
      <w:r w:rsidRPr="00E7225E">
        <w:rPr>
          <w:rFonts w:ascii="Source Code Pro Light" w:hAnsi="Source Code Pro Light"/>
        </w:rPr>
        <w:tab/>
        <w:t>_if 1 ==2 _then 1 _else 2</w:t>
      </w:r>
    </w:p>
    <w:p w14:paraId="7F4022B6" w14:textId="0E1DF4C4" w:rsidR="00E7225E" w:rsidRPr="00E7225E" w:rsidRDefault="00E7225E" w:rsidP="00EB6D4B">
      <w:pPr>
        <w:rPr>
          <w:rFonts w:ascii="Source Code Pro Light" w:hAnsi="Source Code Pro Light"/>
        </w:rPr>
      </w:pPr>
      <w:r w:rsidRPr="00E7225E">
        <w:rPr>
          <w:rFonts w:ascii="Source Code Pro Light" w:hAnsi="Source Code Pro Light"/>
        </w:rPr>
        <w:tab/>
        <w:t>2</w:t>
      </w:r>
    </w:p>
    <w:p w14:paraId="2E43C25E" w14:textId="78846EB4" w:rsidR="00E7225E" w:rsidRDefault="00E7225E" w:rsidP="00EB6D4B"/>
    <w:p w14:paraId="0B97F870" w14:textId="4E5B8056" w:rsidR="00E7225E" w:rsidRDefault="00E7225E" w:rsidP="00EB6D4B">
      <w:r>
        <w:t>You can complicate this by using nested expressions here as well:</w:t>
      </w:r>
    </w:p>
    <w:p w14:paraId="275746AD" w14:textId="5A3F0FBF" w:rsidR="00E7225E" w:rsidRDefault="00E7225E" w:rsidP="00EB6D4B"/>
    <w:p w14:paraId="404BF55E" w14:textId="6870FA0D" w:rsidR="00E7225E" w:rsidRPr="00E7225E" w:rsidRDefault="00E7225E" w:rsidP="00EB6D4B">
      <w:pPr>
        <w:rPr>
          <w:rFonts w:ascii="Source Code Pro Light" w:hAnsi="Source Code Pro Light"/>
        </w:rPr>
      </w:pPr>
      <w:r>
        <w:tab/>
      </w:r>
      <w:r w:rsidRPr="00E7225E">
        <w:rPr>
          <w:rFonts w:ascii="Source Code Pro Light" w:hAnsi="Source Code Pro Light"/>
        </w:rPr>
        <w:t>_if _let x = 1 _in x + 2 == 3 _then 4 _else 5*5</w:t>
      </w:r>
    </w:p>
    <w:p w14:paraId="5135B56A" w14:textId="2E528497" w:rsidR="00E7225E" w:rsidRPr="00E7225E" w:rsidRDefault="00E7225E" w:rsidP="00EB6D4B">
      <w:pPr>
        <w:rPr>
          <w:rFonts w:ascii="Source Code Pro Light" w:hAnsi="Source Code Pro Light"/>
        </w:rPr>
      </w:pPr>
      <w:r w:rsidRPr="00E7225E">
        <w:rPr>
          <w:rFonts w:ascii="Source Code Pro Light" w:hAnsi="Source Code Pro Light"/>
        </w:rPr>
        <w:tab/>
        <w:t>4</w:t>
      </w:r>
    </w:p>
    <w:p w14:paraId="6DA2F862" w14:textId="201FB36D" w:rsidR="00D22222" w:rsidRDefault="00D22222" w:rsidP="00EB6D4B"/>
    <w:p w14:paraId="7B331EC2" w14:textId="4CD78B87" w:rsidR="00D22222" w:rsidRDefault="00D22222" w:rsidP="00EB6D4B">
      <w:r>
        <w:tab/>
      </w:r>
    </w:p>
    <w:p w14:paraId="3248B3CE" w14:textId="77777777" w:rsidR="00017D5F" w:rsidRDefault="00017D5F" w:rsidP="00EB6D4B"/>
    <w:p w14:paraId="40E54F9D" w14:textId="77777777" w:rsidR="00FA02D6" w:rsidRDefault="00FA02D6" w:rsidP="00EB6D4B"/>
    <w:p w14:paraId="06A51484" w14:textId="04B01330" w:rsidR="00EB6D4B" w:rsidRPr="00E7225E" w:rsidRDefault="00EB6D4B" w:rsidP="00EB6D4B">
      <w:pPr>
        <w:rPr>
          <w:rFonts w:asciiTheme="majorHAnsi" w:hAnsiTheme="majorHAnsi" w:cstheme="majorHAnsi"/>
          <w:sz w:val="32"/>
          <w:szCs w:val="32"/>
        </w:rPr>
      </w:pPr>
      <w:r w:rsidRPr="00E7225E">
        <w:rPr>
          <w:rFonts w:asciiTheme="majorHAnsi" w:hAnsiTheme="majorHAnsi" w:cstheme="majorHAnsi"/>
          <w:sz w:val="32"/>
          <w:szCs w:val="32"/>
          <w:u w:val="single"/>
        </w:rPr>
        <w:t xml:space="preserve">To build </w:t>
      </w:r>
      <w:proofErr w:type="spellStart"/>
      <w:r w:rsidRPr="00E7225E">
        <w:rPr>
          <w:rFonts w:asciiTheme="majorHAnsi" w:hAnsiTheme="majorHAnsi" w:cstheme="majorHAnsi"/>
          <w:sz w:val="32"/>
          <w:szCs w:val="32"/>
          <w:u w:val="single"/>
        </w:rPr>
        <w:t>msdscript</w:t>
      </w:r>
      <w:proofErr w:type="spellEnd"/>
      <w:r w:rsidRPr="00E7225E">
        <w:rPr>
          <w:rFonts w:asciiTheme="majorHAnsi" w:hAnsiTheme="majorHAnsi" w:cstheme="majorHAnsi"/>
          <w:sz w:val="32"/>
          <w:szCs w:val="32"/>
        </w:rPr>
        <w:t>:</w:t>
      </w:r>
    </w:p>
    <w:p w14:paraId="71DCD859" w14:textId="4064CC36" w:rsidR="000F417A" w:rsidRDefault="000F417A" w:rsidP="00EB6D4B"/>
    <w:p w14:paraId="75FB1373" w14:textId="489A0380" w:rsidR="000F417A" w:rsidRDefault="000F417A" w:rsidP="00EB6D4B">
      <w:r>
        <w:tab/>
        <w:t xml:space="preserve">If you want to experiment with </w:t>
      </w:r>
      <w:proofErr w:type="spellStart"/>
      <w:r>
        <w:t>msdscript</w:t>
      </w:r>
      <w:proofErr w:type="spellEnd"/>
      <w:r>
        <w:t xml:space="preserve">, you will need to make a main.cpp file in the </w:t>
      </w:r>
      <w:proofErr w:type="spellStart"/>
      <w:r>
        <w:t>src</w:t>
      </w:r>
      <w:proofErr w:type="spellEnd"/>
      <w:r>
        <w:t xml:space="preserve"> folder. That file can be as simple as this:</w:t>
      </w:r>
    </w:p>
    <w:p w14:paraId="5785215C" w14:textId="295DBACA" w:rsidR="000F417A" w:rsidRDefault="000F417A" w:rsidP="00EB6D4B"/>
    <w:p w14:paraId="07647537" w14:textId="40438944" w:rsidR="000F417A" w:rsidRPr="009E54A3" w:rsidRDefault="000F417A" w:rsidP="000F417A">
      <w:pPr>
        <w:rPr>
          <w:rFonts w:ascii="Source Code Pro Light" w:hAnsi="Source Code Pro Light"/>
        </w:rPr>
      </w:pPr>
      <w:r w:rsidRPr="009E54A3">
        <w:rPr>
          <w:rFonts w:ascii="Source Code Pro Light" w:hAnsi="Source Code Pro Light"/>
        </w:rPr>
        <w:lastRenderedPageBreak/>
        <w:t>#include &lt;iostream&gt;</w:t>
      </w:r>
    </w:p>
    <w:p w14:paraId="33F16F89" w14:textId="77777777" w:rsidR="000F417A" w:rsidRPr="009E54A3" w:rsidRDefault="000F417A" w:rsidP="000F417A">
      <w:pPr>
        <w:rPr>
          <w:rFonts w:ascii="Source Code Pro Light" w:hAnsi="Source Code Pro Light"/>
        </w:rPr>
      </w:pPr>
      <w:r w:rsidRPr="009E54A3">
        <w:rPr>
          <w:rFonts w:ascii="Source Code Pro Light" w:hAnsi="Source Code Pro Light"/>
        </w:rPr>
        <w:t>#include "</w:t>
      </w:r>
      <w:proofErr w:type="spellStart"/>
      <w:r w:rsidRPr="009E54A3">
        <w:rPr>
          <w:rFonts w:ascii="Source Code Pro Light" w:hAnsi="Source Code Pro Light"/>
        </w:rPr>
        <w:t>cmdline.h</w:t>
      </w:r>
      <w:proofErr w:type="spellEnd"/>
      <w:r w:rsidRPr="009E54A3">
        <w:rPr>
          <w:rFonts w:ascii="Source Code Pro Light" w:hAnsi="Source Code Pro Light"/>
        </w:rPr>
        <w:t>"</w:t>
      </w:r>
    </w:p>
    <w:p w14:paraId="5050A938" w14:textId="77777777" w:rsidR="000F417A" w:rsidRPr="009E54A3" w:rsidRDefault="000F417A" w:rsidP="000F417A">
      <w:pPr>
        <w:rPr>
          <w:rFonts w:ascii="Source Code Pro Light" w:hAnsi="Source Code Pro Light"/>
        </w:rPr>
      </w:pPr>
      <w:r w:rsidRPr="009E54A3">
        <w:rPr>
          <w:rFonts w:ascii="Source Code Pro Light" w:hAnsi="Source Code Pro Light"/>
        </w:rPr>
        <w:t>#include "</w:t>
      </w:r>
      <w:proofErr w:type="spellStart"/>
      <w:r w:rsidRPr="009E54A3">
        <w:rPr>
          <w:rFonts w:ascii="Source Code Pro Light" w:hAnsi="Source Code Pro Light"/>
        </w:rPr>
        <w:t>catch.h</w:t>
      </w:r>
      <w:proofErr w:type="spellEnd"/>
      <w:r w:rsidRPr="009E54A3">
        <w:rPr>
          <w:rFonts w:ascii="Source Code Pro Light" w:hAnsi="Source Code Pro Light"/>
        </w:rPr>
        <w:t>"</w:t>
      </w:r>
    </w:p>
    <w:p w14:paraId="4178AA00" w14:textId="77777777" w:rsidR="000F417A" w:rsidRPr="009E54A3" w:rsidRDefault="000F417A" w:rsidP="000F417A">
      <w:pPr>
        <w:rPr>
          <w:rFonts w:ascii="Source Code Pro Light" w:hAnsi="Source Code Pro Light"/>
        </w:rPr>
      </w:pPr>
    </w:p>
    <w:p w14:paraId="4D1EA7FA" w14:textId="77777777" w:rsidR="000F417A" w:rsidRPr="009E54A3" w:rsidRDefault="000F417A" w:rsidP="000F417A">
      <w:pPr>
        <w:rPr>
          <w:rFonts w:ascii="Source Code Pro Light" w:hAnsi="Source Code Pro Light"/>
        </w:rPr>
      </w:pPr>
      <w:r w:rsidRPr="009E54A3">
        <w:rPr>
          <w:rFonts w:ascii="Source Code Pro Light" w:hAnsi="Source Code Pro Light"/>
        </w:rPr>
        <w:t xml:space="preserve">int </w:t>
      </w:r>
      <w:proofErr w:type="gramStart"/>
      <w:r w:rsidRPr="009E54A3">
        <w:rPr>
          <w:rFonts w:ascii="Source Code Pro Light" w:hAnsi="Source Code Pro Light"/>
        </w:rPr>
        <w:t>main(</w:t>
      </w:r>
      <w:proofErr w:type="gramEnd"/>
      <w:r w:rsidRPr="009E54A3">
        <w:rPr>
          <w:rFonts w:ascii="Source Code Pro Light" w:hAnsi="Source Code Pro Light"/>
        </w:rPr>
        <w:t xml:space="preserve">int </w:t>
      </w:r>
      <w:proofErr w:type="spellStart"/>
      <w:r w:rsidRPr="009E54A3">
        <w:rPr>
          <w:rFonts w:ascii="Source Code Pro Light" w:hAnsi="Source Code Pro Light"/>
        </w:rPr>
        <w:t>argc</w:t>
      </w:r>
      <w:proofErr w:type="spellEnd"/>
      <w:r w:rsidRPr="009E54A3">
        <w:rPr>
          <w:rFonts w:ascii="Source Code Pro Light" w:hAnsi="Source Code Pro Light"/>
        </w:rPr>
        <w:t>, char **</w:t>
      </w:r>
      <w:proofErr w:type="spellStart"/>
      <w:r w:rsidRPr="009E54A3">
        <w:rPr>
          <w:rFonts w:ascii="Source Code Pro Light" w:hAnsi="Source Code Pro Light"/>
        </w:rPr>
        <w:t>argv</w:t>
      </w:r>
      <w:proofErr w:type="spellEnd"/>
      <w:r w:rsidRPr="009E54A3">
        <w:rPr>
          <w:rFonts w:ascii="Source Code Pro Light" w:hAnsi="Source Code Pro Light"/>
        </w:rPr>
        <w:t>) {</w:t>
      </w:r>
    </w:p>
    <w:p w14:paraId="2C1F03D4" w14:textId="77777777" w:rsidR="000F417A" w:rsidRPr="009E54A3" w:rsidRDefault="000F417A" w:rsidP="000F417A">
      <w:pPr>
        <w:rPr>
          <w:rFonts w:ascii="Source Code Pro Light" w:hAnsi="Source Code Pro Light"/>
        </w:rPr>
      </w:pPr>
      <w:r w:rsidRPr="009E54A3">
        <w:rPr>
          <w:rFonts w:ascii="Source Code Pro Light" w:hAnsi="Source Code Pro Light"/>
        </w:rPr>
        <w:t xml:space="preserve">  </w:t>
      </w:r>
    </w:p>
    <w:p w14:paraId="3CE2A5F8" w14:textId="77777777" w:rsidR="000F417A" w:rsidRPr="009E54A3" w:rsidRDefault="000F417A" w:rsidP="000F417A">
      <w:pPr>
        <w:rPr>
          <w:rFonts w:ascii="Source Code Pro Light" w:hAnsi="Source Code Pro Light"/>
        </w:rPr>
      </w:pPr>
      <w:r w:rsidRPr="009E54A3">
        <w:rPr>
          <w:rFonts w:ascii="Source Code Pro Light" w:hAnsi="Source Code Pro Light"/>
        </w:rPr>
        <w:t xml:space="preserve">  </w:t>
      </w:r>
      <w:proofErr w:type="spellStart"/>
      <w:r w:rsidRPr="009E54A3">
        <w:rPr>
          <w:rFonts w:ascii="Source Code Pro Light" w:hAnsi="Source Code Pro Light"/>
        </w:rPr>
        <w:t>use_</w:t>
      </w:r>
      <w:proofErr w:type="gramStart"/>
      <w:r w:rsidRPr="009E54A3">
        <w:rPr>
          <w:rFonts w:ascii="Source Code Pro Light" w:hAnsi="Source Code Pro Light"/>
        </w:rPr>
        <w:t>arguments</w:t>
      </w:r>
      <w:proofErr w:type="spellEnd"/>
      <w:r w:rsidRPr="009E54A3">
        <w:rPr>
          <w:rFonts w:ascii="Source Code Pro Light" w:hAnsi="Source Code Pro Light"/>
        </w:rPr>
        <w:t>(</w:t>
      </w:r>
      <w:proofErr w:type="spellStart"/>
      <w:proofErr w:type="gramEnd"/>
      <w:r w:rsidRPr="009E54A3">
        <w:rPr>
          <w:rFonts w:ascii="Source Code Pro Light" w:hAnsi="Source Code Pro Light"/>
        </w:rPr>
        <w:t>argc</w:t>
      </w:r>
      <w:proofErr w:type="spellEnd"/>
      <w:r w:rsidRPr="009E54A3">
        <w:rPr>
          <w:rFonts w:ascii="Source Code Pro Light" w:hAnsi="Source Code Pro Light"/>
        </w:rPr>
        <w:t xml:space="preserve">, </w:t>
      </w:r>
      <w:proofErr w:type="spellStart"/>
      <w:r w:rsidRPr="009E54A3">
        <w:rPr>
          <w:rFonts w:ascii="Source Code Pro Light" w:hAnsi="Source Code Pro Light"/>
        </w:rPr>
        <w:t>argv</w:t>
      </w:r>
      <w:proofErr w:type="spellEnd"/>
      <w:r w:rsidRPr="009E54A3">
        <w:rPr>
          <w:rFonts w:ascii="Source Code Pro Light" w:hAnsi="Source Code Pro Light"/>
        </w:rPr>
        <w:t>);</w:t>
      </w:r>
    </w:p>
    <w:p w14:paraId="5E05FFA5" w14:textId="77777777" w:rsidR="000F417A" w:rsidRPr="009E54A3" w:rsidRDefault="000F417A" w:rsidP="000F417A">
      <w:pPr>
        <w:rPr>
          <w:rFonts w:ascii="Source Code Pro Light" w:hAnsi="Source Code Pro Light"/>
        </w:rPr>
      </w:pPr>
    </w:p>
    <w:p w14:paraId="272D5401" w14:textId="77777777" w:rsidR="000F417A" w:rsidRPr="009E54A3" w:rsidRDefault="000F417A" w:rsidP="000F417A">
      <w:pPr>
        <w:rPr>
          <w:rFonts w:ascii="Source Code Pro Light" w:hAnsi="Source Code Pro Light"/>
        </w:rPr>
      </w:pPr>
      <w:r w:rsidRPr="009E54A3">
        <w:rPr>
          <w:rFonts w:ascii="Source Code Pro Light" w:hAnsi="Source Code Pro Light"/>
        </w:rPr>
        <w:t xml:space="preserve">  return </w:t>
      </w:r>
      <w:proofErr w:type="gramStart"/>
      <w:r w:rsidRPr="009E54A3">
        <w:rPr>
          <w:rFonts w:ascii="Source Code Pro Light" w:hAnsi="Source Code Pro Light"/>
        </w:rPr>
        <w:t>0;</w:t>
      </w:r>
      <w:proofErr w:type="gramEnd"/>
    </w:p>
    <w:p w14:paraId="13477DE4" w14:textId="195A5ADE" w:rsidR="000F417A" w:rsidRPr="009E54A3" w:rsidRDefault="000F417A" w:rsidP="000F417A">
      <w:pPr>
        <w:rPr>
          <w:rFonts w:ascii="Source Code Pro Light" w:hAnsi="Source Code Pro Light"/>
        </w:rPr>
      </w:pPr>
      <w:r w:rsidRPr="009E54A3">
        <w:rPr>
          <w:rFonts w:ascii="Source Code Pro Light" w:hAnsi="Source Code Pro Light"/>
        </w:rPr>
        <w:t>}</w:t>
      </w:r>
    </w:p>
    <w:p w14:paraId="2DF7F674" w14:textId="77777777" w:rsidR="00EB6D4B" w:rsidRDefault="00EB6D4B" w:rsidP="00EB6D4B"/>
    <w:p w14:paraId="0FBB71C6" w14:textId="21C4C72D" w:rsidR="00EB6D4B" w:rsidRDefault="00EB6D4B" w:rsidP="00EB6D4B">
      <w:r>
        <w:tab/>
        <w:t>On an apple operating system: navigate to the folder where you opened</w:t>
      </w:r>
      <w:r w:rsidR="009935C2">
        <w:t xml:space="preserve"> this file, and run the command:</w:t>
      </w:r>
    </w:p>
    <w:p w14:paraId="5B2F07F3" w14:textId="595F52F1" w:rsidR="009935C2" w:rsidRDefault="009935C2" w:rsidP="00EB6D4B">
      <w:r>
        <w:tab/>
      </w:r>
    </w:p>
    <w:p w14:paraId="38FDD852" w14:textId="6954019A" w:rsidR="009935C2" w:rsidRPr="009E54A3" w:rsidRDefault="009935C2" w:rsidP="00EB6D4B">
      <w:pPr>
        <w:rPr>
          <w:rFonts w:ascii="Source Code Pro Light" w:hAnsi="Source Code Pro Light"/>
        </w:rPr>
      </w:pPr>
      <w:r>
        <w:tab/>
      </w:r>
      <w:r>
        <w:tab/>
      </w:r>
      <w:r w:rsidRPr="009E54A3">
        <w:rPr>
          <w:rFonts w:ascii="Source Code Pro Light" w:hAnsi="Source Code Pro Light"/>
        </w:rPr>
        <w:t>make</w:t>
      </w:r>
    </w:p>
    <w:p w14:paraId="7A04D56C" w14:textId="56CE59D8" w:rsidR="009935C2" w:rsidRDefault="009935C2" w:rsidP="00EB6D4B"/>
    <w:p w14:paraId="455998B2" w14:textId="0AA03704" w:rsidR="009935C2" w:rsidRDefault="009935C2" w:rsidP="00EB6D4B">
      <w:r>
        <w:t xml:space="preserve">That’s it! The </w:t>
      </w:r>
      <w:proofErr w:type="spellStart"/>
      <w:r>
        <w:t>Makefile</w:t>
      </w:r>
      <w:proofErr w:type="spellEnd"/>
      <w:r>
        <w:t xml:space="preserve"> found in the </w:t>
      </w:r>
      <w:proofErr w:type="spellStart"/>
      <w:r>
        <w:t>msdscript</w:t>
      </w:r>
      <w:proofErr w:type="spellEnd"/>
      <w:r>
        <w:t xml:space="preserve"> folder will </w:t>
      </w:r>
      <w:r w:rsidR="000F417A">
        <w:t>run the commands needed to make the object files and build the executable</w:t>
      </w:r>
      <w:r w:rsidR="004D0CC0">
        <w:t xml:space="preserve"> </w:t>
      </w:r>
      <w:proofErr w:type="spellStart"/>
      <w:r w:rsidR="004D0CC0" w:rsidRPr="004D0CC0">
        <w:rPr>
          <w:rFonts w:ascii="Source Code Pro Light" w:hAnsi="Source Code Pro Light"/>
        </w:rPr>
        <w:t>msdscript</w:t>
      </w:r>
      <w:proofErr w:type="spellEnd"/>
      <w:r w:rsidR="000F417A">
        <w:t xml:space="preserve">. If you add a main.cpp file, the </w:t>
      </w:r>
      <w:proofErr w:type="spellStart"/>
      <w:r w:rsidR="000F417A">
        <w:t>Makefile</w:t>
      </w:r>
      <w:proofErr w:type="spellEnd"/>
      <w:r w:rsidR="000F417A">
        <w:t xml:space="preserve"> will automatically add it to the commands and build it.</w:t>
      </w:r>
    </w:p>
    <w:p w14:paraId="72AEF89D" w14:textId="3D849EA3" w:rsidR="000F417A" w:rsidRDefault="000F417A" w:rsidP="00EB6D4B"/>
    <w:p w14:paraId="23C6B9F2" w14:textId="19D82D84" w:rsidR="000F417A" w:rsidRDefault="000F417A" w:rsidP="00EB6D4B"/>
    <w:p w14:paraId="1556E810" w14:textId="7F76AD7A" w:rsidR="000F417A" w:rsidRPr="009C3280" w:rsidRDefault="000F417A" w:rsidP="00EB6D4B">
      <w:pPr>
        <w:rPr>
          <w:rFonts w:asciiTheme="majorHAnsi" w:hAnsiTheme="majorHAnsi" w:cstheme="majorHAnsi"/>
          <w:sz w:val="28"/>
          <w:szCs w:val="28"/>
          <w:u w:val="single"/>
        </w:rPr>
      </w:pPr>
      <w:r w:rsidRPr="009C3280">
        <w:rPr>
          <w:rFonts w:asciiTheme="majorHAnsi" w:hAnsiTheme="majorHAnsi" w:cstheme="majorHAnsi"/>
          <w:sz w:val="28"/>
          <w:szCs w:val="28"/>
          <w:u w:val="single"/>
        </w:rPr>
        <w:t xml:space="preserve">To use </w:t>
      </w:r>
      <w:proofErr w:type="spellStart"/>
      <w:r w:rsidRPr="009C3280">
        <w:rPr>
          <w:rFonts w:asciiTheme="majorHAnsi" w:hAnsiTheme="majorHAnsi" w:cstheme="majorHAnsi"/>
          <w:sz w:val="28"/>
          <w:szCs w:val="28"/>
          <w:u w:val="single"/>
        </w:rPr>
        <w:t>msdscript</w:t>
      </w:r>
      <w:proofErr w:type="spellEnd"/>
      <w:r w:rsidRPr="009C3280">
        <w:rPr>
          <w:rFonts w:asciiTheme="majorHAnsi" w:hAnsiTheme="majorHAnsi" w:cstheme="majorHAnsi"/>
          <w:sz w:val="28"/>
          <w:szCs w:val="28"/>
          <w:u w:val="single"/>
        </w:rPr>
        <w:t xml:space="preserve"> in the terminal:</w:t>
      </w:r>
    </w:p>
    <w:p w14:paraId="06EA1C6E" w14:textId="5E516C38" w:rsidR="000F417A" w:rsidRDefault="000F417A" w:rsidP="00EB6D4B">
      <w:pPr>
        <w:rPr>
          <w:u w:val="single"/>
        </w:rPr>
      </w:pPr>
    </w:p>
    <w:p w14:paraId="74B18C63" w14:textId="40CEF4FF" w:rsidR="000F417A" w:rsidRDefault="000F417A" w:rsidP="00EB6D4B">
      <w:r>
        <w:t xml:space="preserve">To start the script interpreter in the </w:t>
      </w:r>
      <w:r w:rsidR="009C3280">
        <w:t>terminal after you’ve built it with a main.cpp file, run the command:</w:t>
      </w:r>
    </w:p>
    <w:p w14:paraId="5E99B7EC" w14:textId="79836762" w:rsidR="009C3280" w:rsidRDefault="009C3280" w:rsidP="00EB6D4B"/>
    <w:p w14:paraId="54717B4F" w14:textId="6188F38A" w:rsidR="009C3280" w:rsidRDefault="009C3280" w:rsidP="00EB6D4B">
      <w:pPr>
        <w:rPr>
          <w:rFonts w:ascii="Source Code Pro Light" w:hAnsi="Source Code Pro Light"/>
        </w:rPr>
      </w:pPr>
      <w:r>
        <w:tab/>
      </w:r>
      <w:proofErr w:type="gramStart"/>
      <w:r w:rsidRPr="009E54A3">
        <w:rPr>
          <w:rFonts w:ascii="Source Code Pro Light" w:hAnsi="Source Code Pro Light"/>
        </w:rPr>
        <w:t>./</w:t>
      </w:r>
      <w:proofErr w:type="spellStart"/>
      <w:proofErr w:type="gramEnd"/>
      <w:r w:rsidRPr="009E54A3">
        <w:rPr>
          <w:rFonts w:ascii="Source Code Pro Light" w:hAnsi="Source Code Pro Light"/>
        </w:rPr>
        <w:t>msdscript</w:t>
      </w:r>
      <w:proofErr w:type="spellEnd"/>
      <w:r w:rsidRPr="009E54A3">
        <w:rPr>
          <w:rFonts w:ascii="Source Code Pro Light" w:hAnsi="Source Code Pro Light"/>
        </w:rPr>
        <w:t xml:space="preserve"> </w:t>
      </w:r>
      <w:r w:rsidR="00E7225E">
        <w:rPr>
          <w:rFonts w:ascii="Source Code Pro Light" w:hAnsi="Source Code Pro Light"/>
        </w:rPr>
        <w:t>--</w:t>
      </w:r>
      <w:r w:rsidR="002E6764">
        <w:rPr>
          <w:rFonts w:ascii="Source Code Pro Light" w:hAnsi="Source Code Pro Light"/>
        </w:rPr>
        <w:t>step</w:t>
      </w:r>
    </w:p>
    <w:p w14:paraId="7F8749CD" w14:textId="77777777" w:rsidR="00E7225E" w:rsidRPr="009E54A3" w:rsidRDefault="00E7225E" w:rsidP="00EB6D4B">
      <w:pPr>
        <w:rPr>
          <w:rFonts w:ascii="Source Code Pro Light" w:hAnsi="Source Code Pro Light"/>
        </w:rPr>
      </w:pPr>
    </w:p>
    <w:p w14:paraId="5A3CC97A" w14:textId="2A1151AD" w:rsidR="002E6764" w:rsidRDefault="002E6764" w:rsidP="00EB6D4B">
      <w:pPr>
        <w:rPr>
          <w:rFonts w:cstheme="minorHAnsi"/>
        </w:rPr>
      </w:pPr>
      <w:r>
        <w:rPr>
          <w:rFonts w:cstheme="minorHAnsi"/>
        </w:rPr>
        <w:t xml:space="preserve">This will enter “step </w:t>
      </w:r>
      <w:proofErr w:type="spellStart"/>
      <w:r>
        <w:rPr>
          <w:rFonts w:cstheme="minorHAnsi"/>
        </w:rPr>
        <w:t>interp</w:t>
      </w:r>
      <w:proofErr w:type="spellEnd"/>
      <w:r>
        <w:rPr>
          <w:rFonts w:cstheme="minorHAnsi"/>
        </w:rPr>
        <w:t xml:space="preserve"> mode”, which is the base mode for the program, and what you would need to follow along with the examples in above. There are other modes, to enter a certain mode run a command following this format:</w:t>
      </w:r>
    </w:p>
    <w:p w14:paraId="46E6120C" w14:textId="77777777" w:rsidR="002E6764" w:rsidRDefault="002E6764" w:rsidP="00EB6D4B">
      <w:pPr>
        <w:rPr>
          <w:rFonts w:cstheme="minorHAnsi"/>
        </w:rPr>
      </w:pPr>
    </w:p>
    <w:p w14:paraId="10889FBC" w14:textId="239AFAAC" w:rsidR="002E6764" w:rsidRDefault="002E6764" w:rsidP="00EB6D4B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Pr="002E6764">
        <w:rPr>
          <w:rFonts w:ascii="Source Code Pro Light" w:hAnsi="Source Code Pro Light" w:cstheme="minorHAnsi"/>
        </w:rPr>
        <w:t>./</w:t>
      </w:r>
      <w:proofErr w:type="spellStart"/>
      <w:proofErr w:type="gramEnd"/>
      <w:r w:rsidRPr="002E6764">
        <w:rPr>
          <w:rFonts w:ascii="Source Code Pro Light" w:hAnsi="Source Code Pro Light" w:cstheme="minorHAnsi"/>
        </w:rPr>
        <w:t>msdscript</w:t>
      </w:r>
      <w:proofErr w:type="spellEnd"/>
      <w:r>
        <w:rPr>
          <w:rFonts w:cstheme="minorHAnsi"/>
        </w:rPr>
        <w:t xml:space="preserve"> [tag]</w:t>
      </w:r>
    </w:p>
    <w:p w14:paraId="0751C5BE" w14:textId="77777777" w:rsidR="002E6764" w:rsidRDefault="002E6764" w:rsidP="00EB6D4B">
      <w:pPr>
        <w:rPr>
          <w:rFonts w:cstheme="minorHAnsi"/>
        </w:rPr>
      </w:pPr>
    </w:p>
    <w:p w14:paraId="341019EC" w14:textId="4162A318" w:rsidR="009C3280" w:rsidRDefault="002E6764" w:rsidP="00EB6D4B">
      <w:pPr>
        <w:rPr>
          <w:rFonts w:cstheme="minorHAnsi"/>
        </w:rPr>
      </w:pPr>
      <w:r>
        <w:rPr>
          <w:rFonts w:cstheme="minorHAnsi"/>
        </w:rPr>
        <w:t>here is a list with a description of each tag and the mode that you enter using it:</w:t>
      </w:r>
    </w:p>
    <w:p w14:paraId="0017A9DD" w14:textId="26DC241B" w:rsidR="002E6764" w:rsidRDefault="002E6764" w:rsidP="00EB6D4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070"/>
        <w:gridCol w:w="5035"/>
      </w:tblGrid>
      <w:tr w:rsidR="002E6764" w14:paraId="1925C675" w14:textId="77777777" w:rsidTr="009531F7">
        <w:tc>
          <w:tcPr>
            <w:tcW w:w="2245" w:type="dxa"/>
          </w:tcPr>
          <w:p w14:paraId="62EA1461" w14:textId="1F57F733" w:rsidR="002E6764" w:rsidRDefault="002E6764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</w:p>
        </w:tc>
        <w:tc>
          <w:tcPr>
            <w:tcW w:w="2070" w:type="dxa"/>
          </w:tcPr>
          <w:p w14:paraId="491CC75F" w14:textId="34390A58" w:rsidR="002E6764" w:rsidRDefault="002E6764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Mode</w:t>
            </w:r>
          </w:p>
        </w:tc>
        <w:tc>
          <w:tcPr>
            <w:tcW w:w="5035" w:type="dxa"/>
          </w:tcPr>
          <w:p w14:paraId="70196432" w14:textId="2B266A3D" w:rsidR="002E6764" w:rsidRDefault="002E6764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</w:t>
            </w:r>
          </w:p>
        </w:tc>
      </w:tr>
      <w:tr w:rsidR="002E6764" w14:paraId="21EDD584" w14:textId="77777777" w:rsidTr="009531F7">
        <w:tc>
          <w:tcPr>
            <w:tcW w:w="2245" w:type="dxa"/>
          </w:tcPr>
          <w:p w14:paraId="37C5CCBC" w14:textId="744A9FB6" w:rsidR="002E6764" w:rsidRPr="002E6764" w:rsidRDefault="002E6764" w:rsidP="00EB6D4B">
            <w:pPr>
              <w:rPr>
                <w:rFonts w:ascii="Source Code Pro Light" w:hAnsi="Source Code Pro Light" w:cstheme="minorHAnsi"/>
              </w:rPr>
            </w:pPr>
            <w:r w:rsidRPr="002E6764">
              <w:rPr>
                <w:rFonts w:ascii="Source Code Pro Light" w:hAnsi="Source Code Pro Light" w:cstheme="minorHAnsi"/>
              </w:rPr>
              <w:t>--step</w:t>
            </w:r>
          </w:p>
        </w:tc>
        <w:tc>
          <w:tcPr>
            <w:tcW w:w="2070" w:type="dxa"/>
          </w:tcPr>
          <w:p w14:paraId="3A4C07FD" w14:textId="5B342C96" w:rsidR="002E6764" w:rsidRDefault="002E6764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</w:t>
            </w:r>
            <w:proofErr w:type="spellStart"/>
            <w:r>
              <w:rPr>
                <w:rFonts w:cstheme="minorHAnsi"/>
              </w:rPr>
              <w:t>interp</w:t>
            </w:r>
            <w:proofErr w:type="spellEnd"/>
            <w:r>
              <w:rPr>
                <w:rFonts w:cstheme="minorHAnsi"/>
              </w:rPr>
              <w:t xml:space="preserve"> mode</w:t>
            </w:r>
          </w:p>
        </w:tc>
        <w:tc>
          <w:tcPr>
            <w:tcW w:w="5035" w:type="dxa"/>
          </w:tcPr>
          <w:p w14:paraId="11DB3786" w14:textId="60C9C09B" w:rsidR="002E6764" w:rsidRDefault="009531F7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Runs the interpreter using continuation loops, which avoid traditional recursion and allows more complex programs to be run, such as counting down from 1,000,000.</w:t>
            </w:r>
          </w:p>
        </w:tc>
      </w:tr>
      <w:tr w:rsidR="002E6764" w14:paraId="0DE3D7D6" w14:textId="77777777" w:rsidTr="009531F7">
        <w:tc>
          <w:tcPr>
            <w:tcW w:w="2245" w:type="dxa"/>
          </w:tcPr>
          <w:p w14:paraId="3C24E785" w14:textId="3A61A5F6" w:rsidR="002E6764" w:rsidRPr="002E6764" w:rsidRDefault="002E6764" w:rsidP="00EB6D4B">
            <w:pPr>
              <w:rPr>
                <w:rFonts w:ascii="Source Code Pro Light" w:hAnsi="Source Code Pro Light" w:cstheme="minorHAnsi"/>
              </w:rPr>
            </w:pPr>
            <w:r w:rsidRPr="002E6764">
              <w:rPr>
                <w:rFonts w:ascii="Source Code Pro Light" w:hAnsi="Source Code Pro Light" w:cstheme="minorHAnsi"/>
              </w:rPr>
              <w:t>--</w:t>
            </w:r>
            <w:proofErr w:type="spellStart"/>
            <w:r w:rsidRPr="002E6764">
              <w:rPr>
                <w:rFonts w:ascii="Source Code Pro Light" w:hAnsi="Source Code Pro Light" w:cstheme="minorHAnsi"/>
              </w:rPr>
              <w:t>interp</w:t>
            </w:r>
            <w:proofErr w:type="spellEnd"/>
          </w:p>
        </w:tc>
        <w:tc>
          <w:tcPr>
            <w:tcW w:w="2070" w:type="dxa"/>
          </w:tcPr>
          <w:p w14:paraId="6ED2A67D" w14:textId="6A3A6C97" w:rsidR="002E6764" w:rsidRDefault="002E6764" w:rsidP="00EB6D4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Interp</w:t>
            </w:r>
            <w:proofErr w:type="spellEnd"/>
            <w:r>
              <w:rPr>
                <w:rFonts w:cstheme="minorHAnsi"/>
              </w:rPr>
              <w:t xml:space="preserve"> mode</w:t>
            </w:r>
          </w:p>
        </w:tc>
        <w:tc>
          <w:tcPr>
            <w:tcW w:w="5035" w:type="dxa"/>
          </w:tcPr>
          <w:p w14:paraId="224A0D10" w14:textId="36E949A5" w:rsidR="002E6764" w:rsidRDefault="009531F7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Runs the interpreter using traditional recursion, which works fine for most things, but not for </w:t>
            </w:r>
            <w:r>
              <w:rPr>
                <w:rFonts w:cstheme="minorHAnsi"/>
              </w:rPr>
              <w:lastRenderedPageBreak/>
              <w:t>scripts that need a lot of steps, such as counting down from 1,000,000.</w:t>
            </w:r>
          </w:p>
        </w:tc>
      </w:tr>
      <w:tr w:rsidR="002E6764" w14:paraId="69AFE449" w14:textId="77777777" w:rsidTr="009531F7">
        <w:tc>
          <w:tcPr>
            <w:tcW w:w="2245" w:type="dxa"/>
          </w:tcPr>
          <w:p w14:paraId="78DBE8FB" w14:textId="04BDD58B" w:rsidR="002E6764" w:rsidRPr="002E6764" w:rsidRDefault="002E6764" w:rsidP="00EB6D4B">
            <w:pPr>
              <w:rPr>
                <w:rFonts w:ascii="Source Code Pro Light" w:hAnsi="Source Code Pro Light" w:cstheme="minorHAnsi"/>
              </w:rPr>
            </w:pPr>
            <w:r w:rsidRPr="002E6764">
              <w:rPr>
                <w:rFonts w:ascii="Source Code Pro Light" w:hAnsi="Source Code Pro Light" w:cstheme="minorHAnsi"/>
              </w:rPr>
              <w:lastRenderedPageBreak/>
              <w:t>--print</w:t>
            </w:r>
          </w:p>
        </w:tc>
        <w:tc>
          <w:tcPr>
            <w:tcW w:w="2070" w:type="dxa"/>
          </w:tcPr>
          <w:p w14:paraId="2785E6E3" w14:textId="63412F72" w:rsidR="002E6764" w:rsidRDefault="002E6764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Print mode</w:t>
            </w:r>
          </w:p>
        </w:tc>
        <w:tc>
          <w:tcPr>
            <w:tcW w:w="5035" w:type="dxa"/>
          </w:tcPr>
          <w:p w14:paraId="56F75620" w14:textId="306CAD09" w:rsidR="002E6764" w:rsidRDefault="009531F7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Will just take what is typed, parse it into expressions, and then print it back.</w:t>
            </w:r>
          </w:p>
        </w:tc>
      </w:tr>
      <w:tr w:rsidR="002E6764" w14:paraId="48BB24FC" w14:textId="77777777" w:rsidTr="009531F7">
        <w:tc>
          <w:tcPr>
            <w:tcW w:w="2245" w:type="dxa"/>
          </w:tcPr>
          <w:p w14:paraId="1BD5BC7B" w14:textId="3C5162C9" w:rsidR="002E6764" w:rsidRPr="002E6764" w:rsidRDefault="002E6764" w:rsidP="00EB6D4B">
            <w:pPr>
              <w:rPr>
                <w:rFonts w:ascii="Source Code Pro Light" w:hAnsi="Source Code Pro Light" w:cstheme="minorHAnsi"/>
              </w:rPr>
            </w:pPr>
            <w:r w:rsidRPr="002E6764">
              <w:rPr>
                <w:rFonts w:ascii="Source Code Pro Light" w:hAnsi="Source Code Pro Light" w:cstheme="minorHAnsi"/>
              </w:rPr>
              <w:t>--pretty-print</w:t>
            </w:r>
          </w:p>
        </w:tc>
        <w:tc>
          <w:tcPr>
            <w:tcW w:w="2070" w:type="dxa"/>
          </w:tcPr>
          <w:p w14:paraId="71AC8D1A" w14:textId="21993A70" w:rsidR="002E6764" w:rsidRDefault="002E6764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Pretty-print mode</w:t>
            </w:r>
          </w:p>
        </w:tc>
        <w:tc>
          <w:tcPr>
            <w:tcW w:w="5035" w:type="dxa"/>
          </w:tcPr>
          <w:p w14:paraId="03AE1729" w14:textId="40FF10B1" w:rsidR="002E6764" w:rsidRDefault="009531F7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Will do that same as </w:t>
            </w:r>
            <w:proofErr w:type="gramStart"/>
            <w:r>
              <w:rPr>
                <w:rFonts w:cstheme="minorHAnsi"/>
              </w:rPr>
              <w:t>above, but</w:t>
            </w:r>
            <w:proofErr w:type="gramEnd"/>
            <w:r>
              <w:rPr>
                <w:rFonts w:cstheme="minorHAnsi"/>
              </w:rPr>
              <w:t xml:space="preserve"> will print using a custom formatting that you can implement if you choose. Not currently implemented, it just runs like print mode.</w:t>
            </w:r>
          </w:p>
        </w:tc>
      </w:tr>
      <w:tr w:rsidR="002E6764" w14:paraId="5D92F168" w14:textId="77777777" w:rsidTr="009531F7">
        <w:tc>
          <w:tcPr>
            <w:tcW w:w="2245" w:type="dxa"/>
          </w:tcPr>
          <w:p w14:paraId="4E86AE03" w14:textId="04D4A0CA" w:rsidR="002E6764" w:rsidRPr="002E6764" w:rsidRDefault="002E6764" w:rsidP="00EB6D4B">
            <w:pPr>
              <w:rPr>
                <w:rFonts w:ascii="Source Code Pro Light" w:hAnsi="Source Code Pro Light" w:cstheme="minorHAnsi"/>
              </w:rPr>
            </w:pPr>
            <w:r w:rsidRPr="002E6764">
              <w:rPr>
                <w:rFonts w:ascii="Source Code Pro Light" w:hAnsi="Source Code Pro Light" w:cstheme="minorHAnsi"/>
              </w:rPr>
              <w:t>--help</w:t>
            </w:r>
          </w:p>
        </w:tc>
        <w:tc>
          <w:tcPr>
            <w:tcW w:w="2070" w:type="dxa"/>
          </w:tcPr>
          <w:p w14:paraId="1FCE9A75" w14:textId="2E823411" w:rsidR="002E6764" w:rsidRDefault="002E6764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Help mode</w:t>
            </w:r>
          </w:p>
        </w:tc>
        <w:tc>
          <w:tcPr>
            <w:tcW w:w="5035" w:type="dxa"/>
          </w:tcPr>
          <w:p w14:paraId="54084D86" w14:textId="17B4721E" w:rsidR="002E6764" w:rsidRDefault="009531F7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Not currently implemented. Should print a list of commands and mode options.</w:t>
            </w:r>
          </w:p>
        </w:tc>
      </w:tr>
      <w:tr w:rsidR="002E6764" w14:paraId="3678E1FD" w14:textId="77777777" w:rsidTr="009531F7">
        <w:tc>
          <w:tcPr>
            <w:tcW w:w="2245" w:type="dxa"/>
          </w:tcPr>
          <w:p w14:paraId="694419EA" w14:textId="7060C5BB" w:rsidR="002E6764" w:rsidRPr="002E6764" w:rsidRDefault="002E6764" w:rsidP="00EB6D4B">
            <w:pPr>
              <w:rPr>
                <w:rFonts w:ascii="Source Code Pro Light" w:hAnsi="Source Code Pro Light" w:cstheme="minorHAnsi"/>
              </w:rPr>
            </w:pPr>
            <w:r w:rsidRPr="002E6764">
              <w:rPr>
                <w:rFonts w:ascii="Source Code Pro Light" w:hAnsi="Source Code Pro Light" w:cstheme="minorHAnsi"/>
              </w:rPr>
              <w:t>--test</w:t>
            </w:r>
          </w:p>
        </w:tc>
        <w:tc>
          <w:tcPr>
            <w:tcW w:w="2070" w:type="dxa"/>
          </w:tcPr>
          <w:p w14:paraId="74A31EDD" w14:textId="2FC346B3" w:rsidR="002E6764" w:rsidRDefault="002E6764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>Test mode</w:t>
            </w:r>
          </w:p>
        </w:tc>
        <w:tc>
          <w:tcPr>
            <w:tcW w:w="5035" w:type="dxa"/>
          </w:tcPr>
          <w:p w14:paraId="30E403F7" w14:textId="5BE061E2" w:rsidR="002E6764" w:rsidRDefault="009531F7" w:rsidP="00EB6D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Runs built-in tests using the </w:t>
            </w:r>
            <w:proofErr w:type="spellStart"/>
            <w:r>
              <w:rPr>
                <w:rFonts w:cstheme="minorHAnsi"/>
              </w:rPr>
              <w:t>catch.h</w:t>
            </w:r>
            <w:proofErr w:type="spellEnd"/>
            <w:r>
              <w:rPr>
                <w:rFonts w:cstheme="minorHAnsi"/>
              </w:rPr>
              <w:t xml:space="preserve"> file. This is very useful if you are altering the program for your own purposes.</w:t>
            </w:r>
          </w:p>
        </w:tc>
      </w:tr>
    </w:tbl>
    <w:p w14:paraId="6661E8B7" w14:textId="77777777" w:rsidR="002E6764" w:rsidRDefault="002E6764" w:rsidP="00EB6D4B">
      <w:pPr>
        <w:rPr>
          <w:rFonts w:cstheme="minorHAnsi"/>
        </w:rPr>
      </w:pPr>
    </w:p>
    <w:p w14:paraId="4DCB20D8" w14:textId="06832440" w:rsidR="002E6764" w:rsidRDefault="002E6764" w:rsidP="00EB6D4B">
      <w:pPr>
        <w:rPr>
          <w:rFonts w:cstheme="minorHAnsi"/>
        </w:rPr>
      </w:pPr>
    </w:p>
    <w:p w14:paraId="70125954" w14:textId="77777777" w:rsidR="009531F7" w:rsidRDefault="009531F7" w:rsidP="00EB6D4B">
      <w:pPr>
        <w:rPr>
          <w:rFonts w:cstheme="minorHAnsi"/>
        </w:rPr>
      </w:pPr>
    </w:p>
    <w:p w14:paraId="1D706F2C" w14:textId="7A133CDE" w:rsidR="002E6764" w:rsidRPr="009531F7" w:rsidRDefault="009531F7" w:rsidP="00EB6D4B">
      <w:pPr>
        <w:rPr>
          <w:rFonts w:asciiTheme="majorHAnsi" w:hAnsiTheme="majorHAnsi" w:cstheme="majorHAnsi"/>
          <w:sz w:val="28"/>
          <w:szCs w:val="28"/>
          <w:u w:val="single"/>
        </w:rPr>
      </w:pPr>
      <w:r w:rsidRPr="009531F7">
        <w:rPr>
          <w:rFonts w:asciiTheme="majorHAnsi" w:hAnsiTheme="majorHAnsi" w:cstheme="majorHAnsi"/>
          <w:sz w:val="28"/>
          <w:szCs w:val="28"/>
          <w:u w:val="single"/>
        </w:rPr>
        <w:t>Some example scripts:</w:t>
      </w:r>
    </w:p>
    <w:p w14:paraId="4F130B01" w14:textId="3E679660" w:rsidR="009531F7" w:rsidRDefault="009531F7" w:rsidP="00EB6D4B">
      <w:pPr>
        <w:rPr>
          <w:rFonts w:cstheme="minorHAnsi"/>
        </w:rPr>
      </w:pPr>
    </w:p>
    <w:p w14:paraId="2700BBC4" w14:textId="77777777" w:rsidR="009531F7" w:rsidRDefault="009531F7" w:rsidP="00EB6D4B">
      <w:pPr>
        <w:rPr>
          <w:rFonts w:cstheme="minorHAnsi"/>
        </w:rPr>
      </w:pPr>
    </w:p>
    <w:p w14:paraId="3A725670" w14:textId="72351A75" w:rsidR="009531F7" w:rsidRDefault="009531F7" w:rsidP="00EB6D4B">
      <w:pPr>
        <w:rPr>
          <w:rFonts w:cstheme="minorHAnsi"/>
        </w:rPr>
      </w:pPr>
      <w:r>
        <w:rPr>
          <w:rFonts w:cstheme="minorHAnsi"/>
        </w:rPr>
        <w:t xml:space="preserve">This script will compute 10 </w:t>
      </w:r>
      <w:proofErr w:type="gramStart"/>
      <w:r>
        <w:rPr>
          <w:rFonts w:cstheme="minorHAnsi"/>
        </w:rPr>
        <w:t>factorial</w:t>
      </w:r>
      <w:proofErr w:type="gramEnd"/>
      <w:r>
        <w:rPr>
          <w:rFonts w:cstheme="minorHAnsi"/>
        </w:rPr>
        <w:t>, which is 3628800:</w:t>
      </w:r>
    </w:p>
    <w:p w14:paraId="7A44DE72" w14:textId="3F16B852" w:rsidR="009531F7" w:rsidRDefault="009531F7" w:rsidP="00EB6D4B">
      <w:pPr>
        <w:rPr>
          <w:rFonts w:cstheme="minorHAnsi"/>
        </w:rPr>
      </w:pPr>
    </w:p>
    <w:p w14:paraId="600FEFFF" w14:textId="77777777" w:rsidR="009531F7" w:rsidRPr="009531F7" w:rsidRDefault="009531F7" w:rsidP="009531F7">
      <w:pPr>
        <w:rPr>
          <w:rFonts w:ascii="Source Code Pro Light" w:hAnsi="Source Code Pro Light" w:cstheme="minorHAnsi"/>
        </w:rPr>
      </w:pPr>
      <w:r w:rsidRPr="009531F7">
        <w:rPr>
          <w:rFonts w:ascii="Source Code Pro Light" w:hAnsi="Source Code Pro Light" w:cstheme="minorHAnsi"/>
        </w:rPr>
        <w:t xml:space="preserve">_let </w:t>
      </w:r>
      <w:proofErr w:type="spellStart"/>
      <w:r w:rsidRPr="009531F7">
        <w:rPr>
          <w:rFonts w:ascii="Source Code Pro Light" w:hAnsi="Source Code Pro Light" w:cstheme="minorHAnsi"/>
        </w:rPr>
        <w:t>factrl</w:t>
      </w:r>
      <w:proofErr w:type="spellEnd"/>
      <w:r w:rsidRPr="009531F7">
        <w:rPr>
          <w:rFonts w:ascii="Source Code Pro Light" w:hAnsi="Source Code Pro Light" w:cstheme="minorHAnsi"/>
        </w:rPr>
        <w:t xml:space="preserve"> = _fun (</w:t>
      </w:r>
      <w:proofErr w:type="spellStart"/>
      <w:r w:rsidRPr="009531F7">
        <w:rPr>
          <w:rFonts w:ascii="Source Code Pro Light" w:hAnsi="Source Code Pro Light" w:cstheme="minorHAnsi"/>
        </w:rPr>
        <w:t>factrl</w:t>
      </w:r>
      <w:proofErr w:type="spellEnd"/>
      <w:r w:rsidRPr="009531F7">
        <w:rPr>
          <w:rFonts w:ascii="Source Code Pro Light" w:hAnsi="Source Code Pro Light" w:cstheme="minorHAnsi"/>
        </w:rPr>
        <w:t>)</w:t>
      </w:r>
      <w:r w:rsidRPr="009531F7">
        <w:rPr>
          <w:rFonts w:ascii="Source Code Pro Light" w:hAnsi="Source Code Pro Light" w:cstheme="minorHAnsi"/>
        </w:rPr>
        <w:br/>
        <w:t>        _fun (x)</w:t>
      </w:r>
      <w:r w:rsidRPr="009531F7">
        <w:rPr>
          <w:rFonts w:ascii="Source Code Pro Light" w:hAnsi="Source Code Pro Light" w:cstheme="minorHAnsi"/>
        </w:rPr>
        <w:br/>
        <w:t>         _if x == 1</w:t>
      </w:r>
      <w:r w:rsidRPr="009531F7">
        <w:rPr>
          <w:rFonts w:ascii="Source Code Pro Light" w:hAnsi="Source Code Pro Light" w:cstheme="minorHAnsi"/>
        </w:rPr>
        <w:br/>
        <w:t>         _then 1</w:t>
      </w:r>
      <w:r w:rsidRPr="009531F7">
        <w:rPr>
          <w:rFonts w:ascii="Source Code Pro Light" w:hAnsi="Source Code Pro Light" w:cstheme="minorHAnsi"/>
        </w:rPr>
        <w:br/>
        <w:t xml:space="preserve">         _else x * </w:t>
      </w:r>
      <w:proofErr w:type="spellStart"/>
      <w:r w:rsidRPr="009531F7">
        <w:rPr>
          <w:rFonts w:ascii="Source Code Pro Light" w:hAnsi="Source Code Pro Light" w:cstheme="minorHAnsi"/>
        </w:rPr>
        <w:t>factrl</w:t>
      </w:r>
      <w:proofErr w:type="spellEnd"/>
      <w:r w:rsidRPr="009531F7">
        <w:rPr>
          <w:rFonts w:ascii="Source Code Pro Light" w:hAnsi="Source Code Pro Light" w:cstheme="minorHAnsi"/>
        </w:rPr>
        <w:t>(</w:t>
      </w:r>
      <w:proofErr w:type="spellStart"/>
      <w:r w:rsidRPr="009531F7">
        <w:rPr>
          <w:rFonts w:ascii="Source Code Pro Light" w:hAnsi="Source Code Pro Light" w:cstheme="minorHAnsi"/>
        </w:rPr>
        <w:t>factrl</w:t>
      </w:r>
      <w:proofErr w:type="spellEnd"/>
      <w:proofErr w:type="gramStart"/>
      <w:r w:rsidRPr="009531F7">
        <w:rPr>
          <w:rFonts w:ascii="Source Code Pro Light" w:hAnsi="Source Code Pro Light" w:cstheme="minorHAnsi"/>
        </w:rPr>
        <w:t>)(</w:t>
      </w:r>
      <w:proofErr w:type="gramEnd"/>
      <w:r w:rsidRPr="009531F7">
        <w:rPr>
          <w:rFonts w:ascii="Source Code Pro Light" w:hAnsi="Source Code Pro Light" w:cstheme="minorHAnsi"/>
        </w:rPr>
        <w:t>x + -1)</w:t>
      </w:r>
      <w:r w:rsidRPr="009531F7">
        <w:rPr>
          <w:rFonts w:ascii="Source Code Pro Light" w:hAnsi="Source Code Pro Light" w:cstheme="minorHAnsi"/>
        </w:rPr>
        <w:br/>
        <w:t>_in </w:t>
      </w:r>
      <w:proofErr w:type="spellStart"/>
      <w:r w:rsidRPr="009531F7">
        <w:rPr>
          <w:rFonts w:ascii="Source Code Pro Light" w:hAnsi="Source Code Pro Light" w:cstheme="minorHAnsi"/>
        </w:rPr>
        <w:t>factrl</w:t>
      </w:r>
      <w:proofErr w:type="spellEnd"/>
      <w:r w:rsidRPr="009531F7">
        <w:rPr>
          <w:rFonts w:ascii="Source Code Pro Light" w:hAnsi="Source Code Pro Light" w:cstheme="minorHAnsi"/>
        </w:rPr>
        <w:t>(</w:t>
      </w:r>
      <w:proofErr w:type="spellStart"/>
      <w:r w:rsidRPr="009531F7">
        <w:rPr>
          <w:rFonts w:ascii="Source Code Pro Light" w:hAnsi="Source Code Pro Light" w:cstheme="minorHAnsi"/>
        </w:rPr>
        <w:t>factrl</w:t>
      </w:r>
      <w:proofErr w:type="spellEnd"/>
      <w:r w:rsidRPr="009531F7">
        <w:rPr>
          <w:rFonts w:ascii="Source Code Pro Light" w:hAnsi="Source Code Pro Light" w:cstheme="minorHAnsi"/>
        </w:rPr>
        <w:t>)(10)</w:t>
      </w:r>
    </w:p>
    <w:p w14:paraId="65A9F3D5" w14:textId="0AF9E08F" w:rsidR="009531F7" w:rsidRDefault="009531F7" w:rsidP="00EB6D4B">
      <w:pPr>
        <w:rPr>
          <w:rFonts w:cstheme="minorHAnsi"/>
        </w:rPr>
      </w:pPr>
    </w:p>
    <w:p w14:paraId="2F2876F0" w14:textId="77777777" w:rsidR="009531F7" w:rsidRDefault="009531F7" w:rsidP="00EB6D4B">
      <w:pPr>
        <w:rPr>
          <w:rFonts w:cstheme="minorHAnsi"/>
        </w:rPr>
      </w:pPr>
    </w:p>
    <w:p w14:paraId="64B3C793" w14:textId="3291DC60" w:rsidR="009531F7" w:rsidRDefault="009531F7" w:rsidP="00EB6D4B">
      <w:pPr>
        <w:rPr>
          <w:rFonts w:cstheme="minorHAnsi"/>
        </w:rPr>
      </w:pPr>
      <w:r>
        <w:rPr>
          <w:rFonts w:cstheme="minorHAnsi"/>
        </w:rPr>
        <w:t xml:space="preserve">This script will count down from 1,000,000. It will interpret to 0. This only works using step </w:t>
      </w:r>
      <w:proofErr w:type="spellStart"/>
      <w:r>
        <w:rPr>
          <w:rFonts w:cstheme="minorHAnsi"/>
        </w:rPr>
        <w:t>interp</w:t>
      </w:r>
      <w:proofErr w:type="spellEnd"/>
      <w:r>
        <w:rPr>
          <w:rFonts w:cstheme="minorHAnsi"/>
        </w:rPr>
        <w:t xml:space="preserve"> mode, not with </w:t>
      </w:r>
      <w:proofErr w:type="spellStart"/>
      <w:r>
        <w:rPr>
          <w:rFonts w:cstheme="minorHAnsi"/>
        </w:rPr>
        <w:t>interp</w:t>
      </w:r>
      <w:proofErr w:type="spellEnd"/>
      <w:r>
        <w:rPr>
          <w:rFonts w:cstheme="minorHAnsi"/>
        </w:rPr>
        <w:t xml:space="preserve"> mode:</w:t>
      </w:r>
    </w:p>
    <w:p w14:paraId="20C01D2D" w14:textId="052C1A13" w:rsidR="009531F7" w:rsidRDefault="009531F7" w:rsidP="00EB6D4B">
      <w:pPr>
        <w:rPr>
          <w:rFonts w:cstheme="minorHAnsi"/>
        </w:rPr>
      </w:pPr>
    </w:p>
    <w:p w14:paraId="16FDFD3D" w14:textId="62300E57" w:rsidR="009531F7" w:rsidRDefault="009531F7" w:rsidP="009531F7">
      <w:pPr>
        <w:rPr>
          <w:rFonts w:ascii="Source Code Pro Light" w:hAnsi="Source Code Pro Light" w:cstheme="minorHAnsi"/>
        </w:rPr>
      </w:pPr>
      <w:r w:rsidRPr="009531F7">
        <w:rPr>
          <w:rFonts w:ascii="Source Code Pro Light" w:hAnsi="Source Code Pro Light" w:cstheme="minorHAnsi"/>
        </w:rPr>
        <w:t>_let countdown = _fun(countdown)</w:t>
      </w:r>
      <w:r w:rsidRPr="009531F7">
        <w:rPr>
          <w:rFonts w:ascii="Source Code Pro Light" w:hAnsi="Source Code Pro Light" w:cstheme="minorHAnsi"/>
        </w:rPr>
        <w:br/>
        <w:t>          _fun(n)</w:t>
      </w:r>
      <w:r w:rsidRPr="009531F7">
        <w:rPr>
          <w:rFonts w:ascii="Source Code Pro Light" w:hAnsi="Source Code Pro Light" w:cstheme="minorHAnsi"/>
        </w:rPr>
        <w:br/>
        <w:t>           _if n == 0</w:t>
      </w:r>
      <w:r w:rsidRPr="009531F7">
        <w:rPr>
          <w:rFonts w:ascii="Source Code Pro Light" w:hAnsi="Source Code Pro Light" w:cstheme="minorHAnsi"/>
        </w:rPr>
        <w:br/>
        <w:t>           _then 0</w:t>
      </w:r>
      <w:r w:rsidRPr="009531F7">
        <w:rPr>
          <w:rFonts w:ascii="Source Code Pro Light" w:hAnsi="Source Code Pro Light" w:cstheme="minorHAnsi"/>
        </w:rPr>
        <w:br/>
        <w:t>           _else countdown(countdown</w:t>
      </w:r>
      <w:proofErr w:type="gramStart"/>
      <w:r w:rsidRPr="009531F7">
        <w:rPr>
          <w:rFonts w:ascii="Source Code Pro Light" w:hAnsi="Source Code Pro Light" w:cstheme="minorHAnsi"/>
        </w:rPr>
        <w:t>)(</w:t>
      </w:r>
      <w:proofErr w:type="gramEnd"/>
      <w:r w:rsidRPr="009531F7">
        <w:rPr>
          <w:rFonts w:ascii="Source Code Pro Light" w:hAnsi="Source Code Pro Light" w:cstheme="minorHAnsi"/>
        </w:rPr>
        <w:t>n + -1)</w:t>
      </w:r>
      <w:r w:rsidRPr="009531F7">
        <w:rPr>
          <w:rFonts w:ascii="Source Code Pro Light" w:hAnsi="Source Code Pro Light" w:cstheme="minorHAnsi"/>
        </w:rPr>
        <w:br/>
        <w:t>_in countdown(countdown)(1000000)</w:t>
      </w:r>
    </w:p>
    <w:p w14:paraId="68A30C06" w14:textId="52113C03" w:rsidR="009531F7" w:rsidRDefault="009531F7" w:rsidP="009531F7">
      <w:pPr>
        <w:rPr>
          <w:rFonts w:ascii="Source Code Pro Light" w:hAnsi="Source Code Pro Light" w:cstheme="minorHAnsi"/>
        </w:rPr>
      </w:pPr>
    </w:p>
    <w:p w14:paraId="7A382643" w14:textId="5720DD1D" w:rsidR="009531F7" w:rsidRDefault="009531F7" w:rsidP="009531F7">
      <w:pPr>
        <w:rPr>
          <w:rFonts w:ascii="Source Code Pro Light" w:hAnsi="Source Code Pro Light" w:cstheme="minorHAnsi"/>
        </w:rPr>
      </w:pPr>
    </w:p>
    <w:p w14:paraId="22CF7648" w14:textId="0BF96C58" w:rsidR="009531F7" w:rsidRDefault="009531F7" w:rsidP="009531F7">
      <w:pPr>
        <w:rPr>
          <w:rFonts w:ascii="Source Code Pro Light" w:hAnsi="Source Code Pro Light" w:cstheme="minorHAnsi"/>
        </w:rPr>
      </w:pPr>
    </w:p>
    <w:p w14:paraId="07F0EC66" w14:textId="4A1C0217" w:rsidR="009531F7" w:rsidRPr="00200DB3" w:rsidRDefault="00200DB3" w:rsidP="00EB6D4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further information about how the program works and what individual classes and methods do, see the file msdscriptAPI.docx</w:t>
      </w:r>
    </w:p>
    <w:p w14:paraId="741F650C" w14:textId="77777777" w:rsidR="009C3280" w:rsidRPr="009C3280" w:rsidRDefault="009C3280" w:rsidP="00EB6D4B">
      <w:pPr>
        <w:rPr>
          <w:rFonts w:cstheme="minorHAnsi"/>
        </w:rPr>
      </w:pPr>
    </w:p>
    <w:p w14:paraId="232CA971" w14:textId="16382FD4" w:rsidR="009C3280" w:rsidRDefault="009C3280" w:rsidP="00EB6D4B">
      <w:pPr>
        <w:rPr>
          <w:rFonts w:ascii="Source Sans Pro Light" w:hAnsi="Source Sans Pro Light"/>
        </w:rPr>
      </w:pPr>
    </w:p>
    <w:p w14:paraId="048F99CE" w14:textId="77777777" w:rsidR="009C3280" w:rsidRPr="009C3280" w:rsidRDefault="009C3280" w:rsidP="00EB6D4B">
      <w:pPr>
        <w:rPr>
          <w:rFonts w:cstheme="minorHAnsi"/>
        </w:rPr>
      </w:pPr>
    </w:p>
    <w:sectPr w:rsidR="009C3280" w:rsidRPr="009C32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44456" w14:textId="77777777" w:rsidR="00E131BA" w:rsidRDefault="00E131BA" w:rsidP="00200DB3">
      <w:r>
        <w:separator/>
      </w:r>
    </w:p>
  </w:endnote>
  <w:endnote w:type="continuationSeparator" w:id="0">
    <w:p w14:paraId="08D6948C" w14:textId="77777777" w:rsidR="00E131BA" w:rsidRDefault="00E131BA" w:rsidP="0020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 Light">
    <w:altName w:val="Source Code Pro Light"/>
    <w:panose1 w:val="020B0409030403020204"/>
    <w:charset w:val="00"/>
    <w:family w:val="modern"/>
    <w:pitch w:val="fixed"/>
    <w:sig w:usb0="200002F7" w:usb1="020038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5F8AF" w14:textId="77777777" w:rsidR="00200DB3" w:rsidRDefault="00200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02BB1" w14:textId="77777777" w:rsidR="00200DB3" w:rsidRDefault="00200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BC805" w14:textId="77777777" w:rsidR="00200DB3" w:rsidRDefault="00200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1A51B" w14:textId="77777777" w:rsidR="00E131BA" w:rsidRDefault="00E131BA" w:rsidP="00200DB3">
      <w:r>
        <w:separator/>
      </w:r>
    </w:p>
  </w:footnote>
  <w:footnote w:type="continuationSeparator" w:id="0">
    <w:p w14:paraId="67361D2B" w14:textId="77777777" w:rsidR="00E131BA" w:rsidRDefault="00E131BA" w:rsidP="00200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EA347" w14:textId="77777777" w:rsidR="00200DB3" w:rsidRDefault="00200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F498" w14:textId="77777777" w:rsidR="00200DB3" w:rsidRDefault="00200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BFC10" w14:textId="77777777" w:rsidR="00200DB3" w:rsidRDefault="00200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4B"/>
    <w:rsid w:val="00017D5F"/>
    <w:rsid w:val="000F417A"/>
    <w:rsid w:val="00200DB3"/>
    <w:rsid w:val="00246967"/>
    <w:rsid w:val="002C4C4F"/>
    <w:rsid w:val="002E6764"/>
    <w:rsid w:val="004157FF"/>
    <w:rsid w:val="004D0CC0"/>
    <w:rsid w:val="006732EA"/>
    <w:rsid w:val="009531F7"/>
    <w:rsid w:val="009935C2"/>
    <w:rsid w:val="009C3280"/>
    <w:rsid w:val="009D1EE8"/>
    <w:rsid w:val="009E54A3"/>
    <w:rsid w:val="00AA1533"/>
    <w:rsid w:val="00D22222"/>
    <w:rsid w:val="00DF57BD"/>
    <w:rsid w:val="00E131BA"/>
    <w:rsid w:val="00E7225E"/>
    <w:rsid w:val="00EB6D4B"/>
    <w:rsid w:val="00F05B7E"/>
    <w:rsid w:val="00F20F54"/>
    <w:rsid w:val="00F7376F"/>
    <w:rsid w:val="00F73F96"/>
    <w:rsid w:val="00FA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B3684"/>
  <w15:chartTrackingRefBased/>
  <w15:docId w15:val="{073FE3D5-0AF2-5345-B980-B48E021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D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DB3"/>
  </w:style>
  <w:style w:type="paragraph" w:styleId="Footer">
    <w:name w:val="footer"/>
    <w:basedOn w:val="Normal"/>
    <w:link w:val="FooterChar"/>
    <w:uiPriority w:val="99"/>
    <w:unhideWhenUsed/>
    <w:rsid w:val="00200D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COLIN MITCHELL</dc:creator>
  <cp:keywords/>
  <dc:description/>
  <cp:lastModifiedBy>REX COLIN MITCHELL</cp:lastModifiedBy>
  <cp:revision>2</cp:revision>
  <dcterms:created xsi:type="dcterms:W3CDTF">2021-04-29T20:55:00Z</dcterms:created>
  <dcterms:modified xsi:type="dcterms:W3CDTF">2021-04-29T20:55:00Z</dcterms:modified>
</cp:coreProperties>
</file>